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cs="Arial"/>
        </w:rPr>
        <w:id w:val="270899136"/>
        <w:docPartObj>
          <w:docPartGallery w:val="Cover Pages"/>
          <w:docPartUnique/>
        </w:docPartObj>
      </w:sdtPr>
      <w:sdtContent>
        <w:p w:rsidR="000C5DDC" w:rsidRDefault="000C5DDC" w:rsidP="000C5DDC">
          <w:pPr>
            <w:rPr>
              <w:rFonts w:asciiTheme="majorHAnsi" w:eastAsiaTheme="majorEastAsia" w:hAnsiTheme="majorHAnsi" w:cs="Arial"/>
              <w:b/>
              <w:bCs/>
              <w:color w:val="365F91" w:themeColor="accent1" w:themeShade="BF"/>
            </w:rPr>
          </w:pPr>
          <w:r>
            <w:rPr>
              <w:noProof/>
              <w:lang w:val="es-ES" w:eastAsia="es-ES"/>
            </w:rPr>
            <mc:AlternateContent>
              <mc:Choice Requires="wpg">
                <w:drawing>
                  <wp:anchor distT="0" distB="0" distL="114300" distR="114300" simplePos="0" relativeHeight="252050432" behindDoc="0" locked="0" layoutInCell="0" allowOverlap="1" wp14:anchorId="2E3CDC09" wp14:editId="6FD21165">
                    <wp:simplePos x="0" y="0"/>
                    <wp:positionH relativeFrom="page">
                      <wp:align>center</wp:align>
                    </wp:positionH>
                    <wp:positionV relativeFrom="page">
                      <wp:align>center</wp:align>
                    </wp:positionV>
                    <wp:extent cx="7163435" cy="9630888"/>
                    <wp:effectExtent l="0" t="0" r="26670" b="27940"/>
                    <wp:wrapNone/>
                    <wp:docPr id="370" name="Grupo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3435" cy="9630888"/>
                              <a:chOff x="321" y="411"/>
                              <a:chExt cx="11600" cy="15018"/>
                            </a:xfrm>
                          </wpg:grpSpPr>
                          <wps:wsp>
                            <wps:cNvPr id="371" name="Rectangle 77"/>
                            <wps:cNvSpPr>
                              <a:spLocks noChangeArrowheads="1"/>
                            </wps:cNvSpPr>
                            <wps:spPr bwMode="auto">
                              <a:xfrm>
                                <a:off x="321" y="411"/>
                                <a:ext cx="11600" cy="15018"/>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wps:wsp>
                            <wps:cNvPr id="372" name="Rectangle 87"/>
                            <wps:cNvSpPr>
                              <a:spLocks noChangeArrowheads="1"/>
                            </wps:cNvSpPr>
                            <wps:spPr bwMode="auto">
                              <a:xfrm>
                                <a:off x="350" y="14683"/>
                                <a:ext cx="11537" cy="719"/>
                              </a:xfrm>
                              <a:prstGeom prst="rect">
                                <a:avLst/>
                              </a:prstGeom>
                              <a:solidFill>
                                <a:srgbClr val="00B050"/>
                              </a:solidFill>
                              <a:extLst>
                                <a:ext uri="{91240B29-F687-4F45-9708-019B960494DF}">
                                  <a14:hiddenLine xmlns:a14="http://schemas.microsoft.com/office/drawing/2010/main" w="9525">
                                    <a:solidFill>
                                      <a:srgbClr val="000000"/>
                                    </a:solidFill>
                                    <a:miter lim="800000"/>
                                    <a:headEnd/>
                                    <a:tailEnd/>
                                  </a14:hiddenLine>
                                </a:ext>
                              </a:extLst>
                            </wps:spPr>
                            <wps:txbx>
                              <w:txbxContent>
                                <w:p w:rsidR="00707A6C" w:rsidRPr="000C5DDC" w:rsidRDefault="00707A6C" w:rsidP="000C5DDC">
                                  <w:pPr>
                                    <w:pStyle w:val="Sinespaciado"/>
                                    <w:jc w:val="center"/>
                                    <w:rPr>
                                      <w:b/>
                                      <w:color w:val="EEECE1" w:themeColor="background2"/>
                                      <w:spacing w:val="60"/>
                                      <w:sz w:val="24"/>
                                      <w:szCs w:val="28"/>
                                    </w:rPr>
                                  </w:pPr>
                                  <w:r w:rsidRPr="000C5DDC">
                                    <w:rPr>
                                      <w:b/>
                                      <w:color w:val="EEECE1" w:themeColor="background2"/>
                                      <w:spacing w:val="60"/>
                                      <w:sz w:val="24"/>
                                      <w:szCs w:val="28"/>
                                    </w:rPr>
                                    <w:t>Calle 57 # 30-23</w:t>
                                  </w:r>
                                </w:p>
                                <w:p w:rsidR="00707A6C" w:rsidRPr="000C5DDC" w:rsidRDefault="00707A6C" w:rsidP="000C5DDC">
                                  <w:pPr>
                                    <w:pStyle w:val="Sinespaciado"/>
                                    <w:jc w:val="center"/>
                                    <w:rPr>
                                      <w:b/>
                                      <w:smallCaps/>
                                      <w:color w:val="FFFFFF" w:themeColor="background1"/>
                                      <w:spacing w:val="60"/>
                                      <w:sz w:val="24"/>
                                      <w:szCs w:val="28"/>
                                    </w:rPr>
                                  </w:pPr>
                                  <w:r w:rsidRPr="000C5DDC">
                                    <w:rPr>
                                      <w:b/>
                                      <w:color w:val="EEECE1" w:themeColor="background2"/>
                                      <w:spacing w:val="60"/>
                                      <w:sz w:val="24"/>
                                      <w:szCs w:val="28"/>
                                    </w:rPr>
                                    <w:t>Barranquilla, Colombia</w:t>
                                  </w:r>
                                </w:p>
                              </w:txbxContent>
                            </wps:txbx>
                            <wps:bodyPr rot="0" vert="horz" wrap="square" lIns="91440" tIns="45720" rIns="91440" bIns="45720" anchor="ctr" anchorCtr="0" upright="1">
                              <a:noAutofit/>
                            </wps:bodyPr>
                          </wps:wsp>
                          <wps:wsp>
                            <wps:cNvPr id="373" name="Rectangle 86"/>
                            <wps:cNvSpPr>
                              <a:spLocks noChangeArrowheads="1"/>
                            </wps:cNvSpPr>
                            <wps:spPr bwMode="auto">
                              <a:xfrm>
                                <a:off x="9028" y="10710"/>
                                <a:ext cx="2859" cy="3937"/>
                              </a:xfrm>
                              <a:prstGeom prst="rect">
                                <a:avLst/>
                              </a:prstGeom>
                              <a:solidFill>
                                <a:schemeClr val="tx1"/>
                              </a:solidFill>
                              <a:ln>
                                <a:noFill/>
                              </a:ln>
                              <a:effectLst/>
                              <a:extLst/>
                            </wps:spPr>
                            <wps:style>
                              <a:lnRef idx="1">
                                <a:schemeClr val="accent5"/>
                              </a:lnRef>
                              <a:fillRef idx="3">
                                <a:schemeClr val="accent5"/>
                              </a:fillRef>
                              <a:effectRef idx="2">
                                <a:schemeClr val="accent5"/>
                              </a:effectRef>
                              <a:fontRef idx="minor">
                                <a:schemeClr val="lt1"/>
                              </a:fontRef>
                            </wps:style>
                            <wps:bodyPr rot="0" vert="horz" wrap="square" lIns="91440" tIns="45720" rIns="91440" bIns="45720" anchor="t" anchorCtr="0" upright="1">
                              <a:noAutofit/>
                            </wps:bodyPr>
                          </wps:wsp>
                          <wps:wsp>
                            <wps:cNvPr id="374" name="Rectangle 85"/>
                            <wps:cNvSpPr>
                              <a:spLocks noChangeArrowheads="1"/>
                            </wps:cNvSpPr>
                            <wps:spPr bwMode="auto">
                              <a:xfrm>
                                <a:off x="350" y="10711"/>
                                <a:ext cx="8631" cy="3942"/>
                              </a:xfrm>
                              <a:prstGeom prst="rect">
                                <a:avLst/>
                              </a:prstGeom>
                              <a:solidFill>
                                <a:schemeClr val="accent3"/>
                              </a:solidFill>
                              <a:ln>
                                <a:noFill/>
                              </a:ln>
                              <a:effectLst/>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wps:wsp>
                            <wps:cNvPr id="375" name="Rectangle 82"/>
                            <wps:cNvSpPr>
                              <a:spLocks noChangeArrowheads="1"/>
                            </wps:cNvSpPr>
                            <wps:spPr bwMode="auto">
                              <a:xfrm>
                                <a:off x="9028" y="9607"/>
                                <a:ext cx="2860" cy="1073"/>
                              </a:xfrm>
                              <a:prstGeom prst="rect">
                                <a:avLst/>
                              </a:prstGeom>
                              <a:solidFill>
                                <a:srgbClr val="00B050"/>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b/>
                                      <w:color w:val="FFFFFF" w:themeColor="background1"/>
                                      <w:sz w:val="56"/>
                                      <w:szCs w:val="56"/>
                                    </w:rPr>
                                    <w:alias w:val="Año"/>
                                    <w:id w:val="795097976"/>
                                    <w:dataBinding w:prefixMappings="xmlns:ns0='http://schemas.microsoft.com/office/2006/coverPageProps'" w:xpath="/ns0:CoverPageProperties[1]/ns0:PublishDate[1]" w:storeItemID="{55AF091B-3C7A-41E3-B477-F2FDAA23CFDA}"/>
                                    <w:date w:fullDate="2017-01-01T00:00:00Z">
                                      <w:dateFormat w:val="yyyy"/>
                                      <w:lid w:val="es-ES"/>
                                      <w:storeMappedDataAs w:val="dateTime"/>
                                      <w:calendar w:val="gregorian"/>
                                    </w:date>
                                  </w:sdtPr>
                                  <w:sdtContent>
                                    <w:p w:rsidR="00707A6C" w:rsidRPr="00772F50" w:rsidRDefault="00707A6C" w:rsidP="000C5DDC">
                                      <w:pPr>
                                        <w:pStyle w:val="Sinespaciado"/>
                                        <w:jc w:val="center"/>
                                        <w:rPr>
                                          <w:rFonts w:asciiTheme="majorHAnsi" w:eastAsiaTheme="majorEastAsia" w:hAnsiTheme="majorHAnsi" w:cstheme="majorBidi"/>
                                          <w:b/>
                                          <w:color w:val="DBE5F1" w:themeColor="accent1" w:themeTint="33"/>
                                          <w:sz w:val="56"/>
                                          <w:szCs w:val="56"/>
                                        </w:rPr>
                                      </w:pPr>
                                      <w:r>
                                        <w:rPr>
                                          <w:rFonts w:asciiTheme="majorHAnsi" w:eastAsiaTheme="majorEastAsia" w:hAnsiTheme="majorHAnsi" w:cstheme="majorBidi"/>
                                          <w:b/>
                                          <w:color w:val="FFFFFF" w:themeColor="background1"/>
                                          <w:sz w:val="56"/>
                                          <w:szCs w:val="56"/>
                                        </w:rPr>
                                        <w:t>2017</w:t>
                                      </w:r>
                                    </w:p>
                                  </w:sdtContent>
                                </w:sdt>
                              </w:txbxContent>
                            </wps:txbx>
                            <wps:bodyPr rot="0" vert="horz" wrap="square" lIns="91440" tIns="45720" rIns="91440" bIns="45720" anchor="ctr" anchorCtr="0" upright="1">
                              <a:noAutofit/>
                            </wps:bodyPr>
                          </wps:wsp>
                          <wps:wsp>
                            <wps:cNvPr id="376" name="Rectangle 81"/>
                            <wps:cNvSpPr>
                              <a:spLocks noChangeArrowheads="1"/>
                            </wps:cNvSpPr>
                            <wps:spPr bwMode="auto">
                              <a:xfrm>
                                <a:off x="6137" y="9607"/>
                                <a:ext cx="2860" cy="1073"/>
                              </a:xfrm>
                              <a:prstGeom prst="rect">
                                <a:avLst/>
                              </a:prstGeom>
                              <a:solidFill>
                                <a:srgbClr val="00B050"/>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7" name="Rectangle 80"/>
                            <wps:cNvSpPr>
                              <a:spLocks noChangeArrowheads="1"/>
                            </wps:cNvSpPr>
                            <wps:spPr bwMode="auto">
                              <a:xfrm>
                                <a:off x="3245" y="9607"/>
                                <a:ext cx="2860" cy="1073"/>
                              </a:xfrm>
                              <a:prstGeom prst="rect">
                                <a:avLst/>
                              </a:prstGeom>
                              <a:solidFill>
                                <a:srgbClr val="00B050"/>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8" name="Rectangle 79"/>
                            <wps:cNvSpPr>
                              <a:spLocks noChangeArrowheads="1"/>
                            </wps:cNvSpPr>
                            <wps:spPr bwMode="auto">
                              <a:xfrm>
                                <a:off x="354" y="9607"/>
                                <a:ext cx="2860" cy="1073"/>
                              </a:xfrm>
                              <a:prstGeom prst="rect">
                                <a:avLst/>
                              </a:prstGeom>
                              <a:solidFill>
                                <a:srgbClr val="00B050"/>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9" name="Rectangle 84"/>
                            <wps:cNvSpPr>
                              <a:spLocks noChangeArrowheads="1"/>
                            </wps:cNvSpPr>
                            <wps:spPr bwMode="auto">
                              <a:xfrm>
                                <a:off x="9028" y="2263"/>
                                <a:ext cx="2859" cy="7316"/>
                              </a:xfrm>
                              <a:prstGeom prst="rect">
                                <a:avLst/>
                              </a:prstGeom>
                              <a:solidFill>
                                <a:schemeClr val="tx1"/>
                              </a:solidFill>
                              <a:ln>
                                <a:noFill/>
                              </a:ln>
                              <a:effectLst/>
                              <a:extLst/>
                            </wps:spPr>
                            <wps:style>
                              <a:lnRef idx="1">
                                <a:schemeClr val="accent6"/>
                              </a:lnRef>
                              <a:fillRef idx="3">
                                <a:schemeClr val="accent6"/>
                              </a:fillRef>
                              <a:effectRef idx="2">
                                <a:schemeClr val="accent6"/>
                              </a:effectRef>
                              <a:fontRef idx="minor">
                                <a:schemeClr val="lt1"/>
                              </a:fontRef>
                            </wps:style>
                            <wps:txbx>
                              <w:txbxContent>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r w:rsidRPr="00772F50">
                                    <w:rPr>
                                      <w:noProof/>
                                      <w:lang w:val="es-ES" w:eastAsia="es-ES"/>
                                    </w:rPr>
                                    <w:drawing>
                                      <wp:inline distT="0" distB="0" distL="0" distR="0" wp14:anchorId="4D5A8807" wp14:editId="2521550D">
                                        <wp:extent cx="1163782" cy="1223159"/>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l="4854"/>
                                                <a:stretch/>
                                              </pic:blipFill>
                                              <pic:spPr bwMode="auto">
                                                <a:xfrm>
                                                  <a:off x="0" y="0"/>
                                                  <a:ext cx="1172399" cy="1232216"/>
                                                </a:xfrm>
                                                <a:prstGeom prst="rect">
                                                  <a:avLst/>
                                                </a:prstGeom>
                                                <a:noFill/>
                                                <a:ln>
                                                  <a:noFill/>
                                                </a:ln>
                                                <a:extLst>
                                                  <a:ext uri="{53640926-AAD7-44D8-BBD7-CCE9431645EC}">
                                                    <a14:shadowObscured xmlns:a14="http://schemas.microsoft.com/office/drawing/2010/main"/>
                                                  </a:ext>
                                                </a:extLst>
                                              </pic:spPr>
                                            </pic:pic>
                                          </a:graphicData>
                                        </a:graphic>
                                      </wp:inline>
                                    </w:drawing>
                                  </w: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Pr="00772F50" w:rsidRDefault="00707A6C" w:rsidP="000C5DDC">
                                  <w:pPr>
                                    <w:jc w:val="center"/>
                                  </w:pPr>
                                </w:p>
                              </w:txbxContent>
                            </wps:txbx>
                            <wps:bodyPr rot="0" vert="horz" wrap="square" lIns="91440" tIns="45720" rIns="91440" bIns="45720" anchor="t" anchorCtr="0" upright="1">
                              <a:noAutofit/>
                            </wps:bodyPr>
                          </wps:wsp>
                          <wps:wsp>
                            <wps:cNvPr id="380" name="Rectangle 83"/>
                            <wps:cNvSpPr>
                              <a:spLocks noChangeArrowheads="1"/>
                            </wps:cNvSpPr>
                            <wps:spPr bwMode="auto">
                              <a:xfrm>
                                <a:off x="354" y="2263"/>
                                <a:ext cx="8643" cy="7316"/>
                              </a:xfrm>
                              <a:prstGeom prst="rect">
                                <a:avLst/>
                              </a:prstGeom>
                              <a:solidFill>
                                <a:schemeClr val="accent3"/>
                              </a:solidFill>
                              <a:effectLst/>
                              <a:extLst/>
                            </wps:spPr>
                            <wps:style>
                              <a:lnRef idx="1">
                                <a:schemeClr val="accent3"/>
                              </a:lnRef>
                              <a:fillRef idx="3">
                                <a:schemeClr val="accent3"/>
                              </a:fillRef>
                              <a:effectRef idx="2">
                                <a:schemeClr val="accent3"/>
                              </a:effectRef>
                              <a:fontRef idx="minor">
                                <a:schemeClr val="lt1"/>
                              </a:fontRef>
                            </wps:style>
                            <wps:txbx>
                              <w:txbxContent>
                                <w:sdt>
                                  <w:sdtPr>
                                    <w:rPr>
                                      <w:rFonts w:asciiTheme="majorHAnsi" w:eastAsiaTheme="majorEastAsia" w:hAnsiTheme="majorHAnsi" w:cstheme="majorBidi"/>
                                      <w:color w:val="FFFFFF" w:themeColor="background1"/>
                                      <w:sz w:val="56"/>
                                      <w:szCs w:val="72"/>
                                    </w:rPr>
                                    <w:alias w:val="Subtítulo"/>
                                    <w:id w:val="795097966"/>
                                    <w:dataBinding w:prefixMappings="xmlns:ns0='http://schemas.openxmlformats.org/package/2006/metadata/core-properties' xmlns:ns1='http://purl.org/dc/elements/1.1/'" w:xpath="/ns0:coreProperties[1]/ns1:subject[1]" w:storeItemID="{6C3C8BC8-F283-45AE-878A-BAB7291924A1}"/>
                                    <w:text/>
                                  </w:sdtPr>
                                  <w:sdtContent>
                                    <w:p w:rsidR="00707A6C" w:rsidRDefault="00707A6C" w:rsidP="000C5DDC">
                                      <w:pPr>
                                        <w:jc w:val="right"/>
                                        <w:rPr>
                                          <w:color w:val="FFFFFF" w:themeColor="background1"/>
                                          <w:sz w:val="40"/>
                                          <w:szCs w:val="40"/>
                                        </w:rPr>
                                      </w:pPr>
                                      <w:r w:rsidRPr="000C5DDC">
                                        <w:rPr>
                                          <w:rFonts w:asciiTheme="majorHAnsi" w:eastAsiaTheme="majorEastAsia" w:hAnsiTheme="majorHAnsi" w:cstheme="majorBidi"/>
                                          <w:color w:val="FFFFFF" w:themeColor="background1"/>
                                          <w:sz w:val="56"/>
                                          <w:szCs w:val="72"/>
                                        </w:rPr>
                                        <w:t>INFORME DE RENDICIÓN DE CUENTAS (I PERIODO)</w:t>
                                      </w:r>
                                    </w:p>
                                  </w:sdtContent>
                                </w:sdt>
                              </w:txbxContent>
                            </wps:txbx>
                            <wps:bodyPr rot="0" vert="horz" wrap="square" lIns="228600" tIns="45720" rIns="228600" bIns="45720" anchor="ctr" anchorCtr="0" upright="1">
                              <a:noAutofit/>
                            </wps:bodyPr>
                          </wps:wsp>
                          <wps:wsp>
                            <wps:cNvPr id="381" name="Rectangle 78"/>
                            <wps:cNvSpPr>
                              <a:spLocks noChangeArrowheads="1"/>
                            </wps:cNvSpPr>
                            <wps:spPr bwMode="auto">
                              <a:xfrm>
                                <a:off x="350" y="440"/>
                                <a:ext cx="11537" cy="1784"/>
                              </a:xfrm>
                              <a:prstGeom prst="rect">
                                <a:avLst/>
                              </a:prstGeom>
                              <a:solidFill>
                                <a:srgbClr val="00B050"/>
                              </a:solidFill>
                              <a:extLst>
                                <a:ext uri="{91240B29-F687-4F45-9708-019B960494DF}">
                                  <a14:hiddenLine xmlns:a14="http://schemas.microsoft.com/office/drawing/2010/main" w="9525">
                                    <a:solidFill>
                                      <a:srgbClr val="000000"/>
                                    </a:solidFill>
                                    <a:miter lim="800000"/>
                                    <a:headEnd/>
                                    <a:tailEnd/>
                                  </a14:hiddenLine>
                                </a:ext>
                              </a:extLst>
                            </wps:spPr>
                            <wps:txbx>
                              <w:txbxContent>
                                <w:p w:rsidR="00707A6C" w:rsidRPr="00772F50" w:rsidRDefault="00707A6C" w:rsidP="000C5DDC">
                                  <w:pPr>
                                    <w:pStyle w:val="Sinespaciado"/>
                                    <w:jc w:val="center"/>
                                    <w:rPr>
                                      <w:b/>
                                      <w:smallCaps/>
                                      <w:color w:val="FFFFFF" w:themeColor="background1"/>
                                      <w:sz w:val="72"/>
                                      <w:szCs w:val="44"/>
                                    </w:rPr>
                                  </w:pPr>
                                  <w:sdt>
                                    <w:sdtPr>
                                      <w:rPr>
                                        <w:rFonts w:asciiTheme="majorHAnsi" w:eastAsiaTheme="majorEastAsia" w:hAnsiTheme="majorHAnsi" w:cstheme="majorBidi"/>
                                        <w:color w:val="FFFFFF" w:themeColor="background1"/>
                                        <w:sz w:val="72"/>
                                        <w:szCs w:val="72"/>
                                      </w:rPr>
                                      <w:alias w:val="Compañía"/>
                                      <w:id w:val="795097956"/>
                                      <w:dataBinding w:prefixMappings="xmlns:ns0='http://schemas.openxmlformats.org/officeDocument/2006/extended-properties'" w:xpath="/ns0:Properties[1]/ns0:Company[1]" w:storeItemID="{6668398D-A668-4E3E-A5EB-62B293D839F1}"/>
                                      <w:text/>
                                    </w:sdtPr>
                                    <w:sdtContent>
                                      <w:r w:rsidRPr="000C5DDC">
                                        <w:rPr>
                                          <w:rFonts w:asciiTheme="majorHAnsi" w:eastAsiaTheme="majorEastAsia" w:hAnsiTheme="majorHAnsi" w:cstheme="majorBidi"/>
                                          <w:color w:val="FFFFFF" w:themeColor="background1"/>
                                          <w:sz w:val="72"/>
                                          <w:szCs w:val="72"/>
                                        </w:rPr>
                                        <w:t>INSTITUCIÓN EDUCATIVA DISTRITAL</w:t>
                                      </w:r>
                                      <w:r>
                                        <w:rPr>
                                          <w:rFonts w:asciiTheme="majorHAnsi" w:eastAsiaTheme="majorEastAsia" w:hAnsiTheme="majorHAnsi" w:cstheme="majorBidi"/>
                                          <w:color w:val="FFFFFF" w:themeColor="background1"/>
                                          <w:sz w:val="72"/>
                                          <w:szCs w:val="72"/>
                                        </w:rPr>
                                        <w:t xml:space="preserve"> LA MERCED</w:t>
                                      </w:r>
                                    </w:sdtContent>
                                  </w:sdt>
                                </w:p>
                              </w:txbxContent>
                            </wps:txbx>
                            <wps:bodyPr rot="0" vert="horz" wrap="square" lIns="228600" tIns="45720" rIns="228600" bIns="45720" anchor="ctr" anchorCtr="0" upright="1">
                              <a:noAutofit/>
                            </wps:bodyPr>
                          </wps:wsp>
                        </wpg:wgp>
                      </a:graphicData>
                    </a:graphic>
                    <wp14:sizeRelH relativeFrom="page">
                      <wp14:pctWidth>95000</wp14:pctWidth>
                    </wp14:sizeRelH>
                    <wp14:sizeRelV relativeFrom="page">
                      <wp14:pctHeight>0</wp14:pctHeight>
                    </wp14:sizeRelV>
                  </wp:anchor>
                </w:drawing>
              </mc:Choice>
              <mc:Fallback>
                <w:pict>
                  <v:group id="Grupo 76" o:spid="_x0000_s1026" style="position:absolute;margin-left:0;margin-top:0;width:564.05pt;height:758.35pt;z-index:252050432;mso-width-percent:950;mso-position-horizontal:center;mso-position-horizontal-relative:page;mso-position-vertical:center;mso-position-vertical-relative:page;mso-width-percent:950" coordorigin="321,411" coordsize="11600,15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" o:allowincell="f">
                    <v:rect id="Rectangle 77" o:spid="_x0000_s1027" style="position:absolute;left:321;top:411;width:11600;height:15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9kmMQA&#10;AADcAAAADwAAAGRycy9kb3ducmV2LnhtbESPQWsCMRSE70L/Q3gFb5q10ipbo2yLgiehWqi9PTav&#10;yeLmZdlEd/33jSB4HGbmG2ax6l0tLtSGyrOCyTgDQVx6XbFR8H3YjOYgQkTWWHsmBVcKsFo+DRaY&#10;a9/xF1320YgE4ZCjAhtjk0sZSksOw9g3xMn7863DmGRrpG6xS3BXy5cse5MOK04LFhv6tFSe9men&#10;YN387opXE2TxE+3x5D+6jd0ZpYbPffEOIlIfH+F7e6sVTGcTuJ1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ZJjEAAAA3AAAAA8AAAAAAAAAAAAAAAAAmAIAAGRycy9k&#10;b3ducmV2LnhtbFBLBQYAAAAABAAEAPUAAACJAwAAAAA=&#10;" filled="f"/>
                    <v:rect id="Rectangle 87" o:spid="_x0000_s1028" style="position:absolute;left:350;top:14683;width:11537;height:7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vqMQA&#10;AADcAAAADwAAAGRycy9kb3ducmV2LnhtbESP0YrCMBRE3wX/IVzBl0VTXVCpRllWZWVFQesHXJtr&#10;W2xuShO1/r1ZWPBxmJkzzGzRmFLcqXaFZQWDfgSCOLW64EzBKVn3JiCcR9ZYWiYFT3KwmLdbM4y1&#10;ffCB7kefiQBhF6OC3PsqltKlORl0fVsRB+9ia4M+yDqTusZHgJtSDqNoJA0WHBZyrOg7p/R6vBkF&#10;RfK7/9j9rPj8vC23o3QgkwilUt1O8zUF4anx7/B/e6MVfI6H8HcmHAE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v76jEAAAA3AAAAA8AAAAAAAAAAAAAAAAAmAIAAGRycy9k&#10;b3ducmV2LnhtbFBLBQYAAAAABAAEAPUAAACJAwAAAAA=&#10;" fillcolor="#00b050" stroked="f">
                      <v:textbox>
                        <w:txbxContent>
                          <w:p w:rsidR="00707A6C" w:rsidRPr="000C5DDC" w:rsidRDefault="00707A6C" w:rsidP="000C5DDC">
                            <w:pPr>
                              <w:pStyle w:val="Sinespaciado"/>
                              <w:jc w:val="center"/>
                              <w:rPr>
                                <w:b/>
                                <w:color w:val="EEECE1" w:themeColor="background2"/>
                                <w:spacing w:val="60"/>
                                <w:sz w:val="24"/>
                                <w:szCs w:val="28"/>
                              </w:rPr>
                            </w:pPr>
                            <w:r w:rsidRPr="000C5DDC">
                              <w:rPr>
                                <w:b/>
                                <w:color w:val="EEECE1" w:themeColor="background2"/>
                                <w:spacing w:val="60"/>
                                <w:sz w:val="24"/>
                                <w:szCs w:val="28"/>
                              </w:rPr>
                              <w:t>Calle 57 # 30-23</w:t>
                            </w:r>
                          </w:p>
                          <w:p w:rsidR="00707A6C" w:rsidRPr="000C5DDC" w:rsidRDefault="00707A6C" w:rsidP="000C5DDC">
                            <w:pPr>
                              <w:pStyle w:val="Sinespaciado"/>
                              <w:jc w:val="center"/>
                              <w:rPr>
                                <w:b/>
                                <w:smallCaps/>
                                <w:color w:val="FFFFFF" w:themeColor="background1"/>
                                <w:spacing w:val="60"/>
                                <w:sz w:val="24"/>
                                <w:szCs w:val="28"/>
                              </w:rPr>
                            </w:pPr>
                            <w:r w:rsidRPr="000C5DDC">
                              <w:rPr>
                                <w:b/>
                                <w:color w:val="EEECE1" w:themeColor="background2"/>
                                <w:spacing w:val="60"/>
                                <w:sz w:val="24"/>
                                <w:szCs w:val="28"/>
                              </w:rPr>
                              <w:t>Barranquilla, Colombia</w:t>
                            </w:r>
                          </w:p>
                        </w:txbxContent>
                      </v:textbox>
                    </v:rect>
                    <v:rect id="Rectangle 86" o:spid="_x0000_s1029" style="position:absolute;left:9028;top:10710;width:2859;height:3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Ih9MMA&#10;AADcAAAADwAAAGRycy9kb3ducmV2LnhtbESPQWvCQBSE74L/YXlCL0U3NlJtdA1tJeC10d5fs69J&#10;MPs2ZrdJ/PfdQsHjMDPfMLt0NI3oqXO1ZQXLRQSCuLC65lLB+ZTNNyCcR9bYWCYFN3KQ7qeTHSba&#10;DvxBfe5LESDsElRQed8mUrqiIoNuYVvi4H3bzqAPsiul7nAIcNPIpyh6lgZrDgsVtvReUXHJf4yC&#10;ldm88Qtnhy8/fsrCxnQlelTqYTa+bkF4Gv09/N8+agXxOoa/M+EI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Ih9MMAAADcAAAADwAAAAAAAAAAAAAAAACYAgAAZHJzL2Rv&#10;d25yZXYueG1sUEsFBgAAAAAEAAQA9QAAAIgDAAAAAA==&#10;" fillcolor="black [3213]" stroked="f"/>
                    <v:rect id="Rectangle 85" o:spid="_x0000_s1030" style="position:absolute;left:350;top:10711;width:8631;height:3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vqcQA&#10;AADcAAAADwAAAGRycy9kb3ducmV2LnhtbESP0WrCQBRE34X+w3ILfZG6iUoN0VWsUJS8SGM/4JK9&#10;JqG7d0N21fTvu4Lg4zAzZ5jVZrBGXKn3rWMF6SQBQVw53XKt4Of09Z6B8AFZo3FMCv7Iw2b9Mlph&#10;rt2Nv+lahlpECPscFTQhdLmUvmrIop+4jjh6Z9dbDFH2tdQ93iLcGjlNkg9pseW40GBHu4aq3/Ji&#10;FZSH3ZbbzJhjKD7HQ5oW1d4XSr29DtsliEBDeIYf7YNWMFvM4X4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vL6nEAAAA3AAAAA8AAAAAAAAAAAAAAAAAmAIAAGRycy9k&#10;b3ducmV2LnhtbFBLBQYAAAAABAAEAPUAAACJAwAAAAA=&#10;" fillcolor="#9bbb59 [3206]" stroked="f"/>
                    <v:rect id="Rectangle 82" o:spid="_x0000_s1031" style="position:absolute;left:9028;top:9607;width:2860;height:10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Z33MUA&#10;AADcAAAADwAAAGRycy9kb3ducmV2LnhtbESP3WrCQBSE7wXfYTkFb0Q3KtoSXUX8wVKxoOkDHLOn&#10;STB7NmRXjW/vFoReDjPzDTNbNKYUN6pdYVnBoB+BIE6tLjhT8JNsex8gnEfWWFomBQ9ysJi3WzOM&#10;tb3zkW4nn4kAYRejgtz7KpbSpTkZdH1bEQfv19YGfZB1JnWN9wA3pRxG0UQaLDgs5FjRKqf0croa&#10;BUXy9d097DZ8flzX+0k6kEmEUqnOW7OcgvDU+P/wq/2pFYzex/B3Jh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hnfcxQAAANwAAAAPAAAAAAAAAAAAAAAAAJgCAABkcnMv&#10;ZG93bnJldi54bWxQSwUGAAAAAAQABAD1AAAAigMAAAAA&#10;" fillcolor="#00b050" stroked="f">
                      <v:textbox>
                        <w:txbxContent>
                          <w:sdt>
                            <w:sdtPr>
                              <w:rPr>
                                <w:rFonts w:asciiTheme="majorHAnsi" w:eastAsiaTheme="majorEastAsia" w:hAnsiTheme="majorHAnsi" w:cstheme="majorBidi"/>
                                <w:b/>
                                <w:color w:val="FFFFFF" w:themeColor="background1"/>
                                <w:sz w:val="56"/>
                                <w:szCs w:val="56"/>
                              </w:rPr>
                              <w:alias w:val="Año"/>
                              <w:id w:val="795097976"/>
                              <w:dataBinding w:prefixMappings="xmlns:ns0='http://schemas.microsoft.com/office/2006/coverPageProps'" w:xpath="/ns0:CoverPageProperties[1]/ns0:PublishDate[1]" w:storeItemID="{55AF091B-3C7A-41E3-B477-F2FDAA23CFDA}"/>
                              <w:date w:fullDate="2017-01-01T00:00:00Z">
                                <w:dateFormat w:val="yyyy"/>
                                <w:lid w:val="es-ES"/>
                                <w:storeMappedDataAs w:val="dateTime"/>
                                <w:calendar w:val="gregorian"/>
                              </w:date>
                            </w:sdtPr>
                            <w:sdtContent>
                              <w:p w:rsidR="00707A6C" w:rsidRPr="00772F50" w:rsidRDefault="00707A6C" w:rsidP="000C5DDC">
                                <w:pPr>
                                  <w:pStyle w:val="Sinespaciado"/>
                                  <w:jc w:val="center"/>
                                  <w:rPr>
                                    <w:rFonts w:asciiTheme="majorHAnsi" w:eastAsiaTheme="majorEastAsia" w:hAnsiTheme="majorHAnsi" w:cstheme="majorBidi"/>
                                    <w:b/>
                                    <w:color w:val="DBE5F1" w:themeColor="accent1" w:themeTint="33"/>
                                    <w:sz w:val="56"/>
                                    <w:szCs w:val="56"/>
                                  </w:rPr>
                                </w:pPr>
                                <w:r>
                                  <w:rPr>
                                    <w:rFonts w:asciiTheme="majorHAnsi" w:eastAsiaTheme="majorEastAsia" w:hAnsiTheme="majorHAnsi" w:cstheme="majorBidi"/>
                                    <w:b/>
                                    <w:color w:val="FFFFFF" w:themeColor="background1"/>
                                    <w:sz w:val="56"/>
                                    <w:szCs w:val="56"/>
                                  </w:rPr>
                                  <w:t>2017</w:t>
                                </w:r>
                              </w:p>
                            </w:sdtContent>
                          </w:sdt>
                        </w:txbxContent>
                      </v:textbox>
                    </v:rect>
                    <v:rect id="Rectangle 81" o:spid="_x0000_s1032" style="position:absolute;left:6137;top:9607;width:28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UXmcUA&#10;AADcAAAADwAAAGRycy9kb3ducmV2LnhtbESPQWvCQBSE7wX/w/KEXopurGA1ukoRBPFgq9X7I/ua&#10;hGbfptkXjf76bqHQ4zAz3zCLVecqdaEmlJ4NjIYJKOLM25JzA6ePzWAKKgiyxcozGbhRgNWy97DA&#10;1PorH+hylFxFCIcUDRQidap1yApyGIa+Jo7ep28cSpRNrm2D1wh3lX5Okol2WHJcKLCmdUHZ17F1&#10;Bpx8z6R8z+5v9/3o3B52T90eW2Me+93rHJRQJ//hv/bWGhi/TOD3TDwCe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VReZxQAAANwAAAAPAAAAAAAAAAAAAAAAAJgCAABkcnMv&#10;ZG93bnJldi54bWxQSwUGAAAAAAQABAD1AAAAigMAAAAA&#10;" fillcolor="#00b050" stroked="f"/>
                    <v:rect id="Rectangle 80" o:spid="_x0000_s1033" style="position:absolute;left:3245;top:9607;width:28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myAsYA&#10;AADcAAAADwAAAGRycy9kb3ducmV2LnhtbESPX2vCQBDE3wt+h2MLvhS9WEFt6ilSKIgP1n99X3Lb&#10;JDS3l+Y2mvrpewXBx2FmfsPMl52r1JmaUHo2MBomoIgzb0vODZyO74MZqCDIFivPZOCXAiwXvYc5&#10;ptZfeE/ng+QqQjikaKAQqVOtQ1aQwzD0NXH0vnzjUKJscm0bvES4q/Rzkky0w5LjQoE1vRWUfR9a&#10;Z8DJz4uUu+z6cd2OPtv95qnbYmtM/7FbvYIS6uQevrXX1sB4OoX/M/EI6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myAsYAAADcAAAADwAAAAAAAAAAAAAAAACYAgAAZHJz&#10;L2Rvd25yZXYueG1sUEsFBgAAAAAEAAQA9QAAAIsDAAAAAA==&#10;" fillcolor="#00b050" stroked="f"/>
                    <v:rect id="Rectangle 79" o:spid="_x0000_s1034" style="position:absolute;left:354;top:9607;width:28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YmcMIA&#10;AADcAAAADwAAAGRycy9kb3ducmV2LnhtbERPS2vCQBC+F/wPywi9FN1owWp0FSkIpQetr/uQHZNg&#10;djbNTjT113cPhR4/vvdi1blK3agJpWcDo2ECijjztuTcwOm4GUxBBUG2WHkmAz8UYLXsPS0wtf7O&#10;e7odJFcxhEOKBgqROtU6ZAU5DENfE0fu4huHEmGTa9vgPYa7So+TZKIdlhwbCqzpvaDsemidASff&#10;Mym/ssfusR2d2/3nS7fF1pjnfreegxLq5F/85/6wBl7f4tp4Jh4Bv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hiZwwgAAANwAAAAPAAAAAAAAAAAAAAAAAJgCAABkcnMvZG93&#10;bnJldi54bWxQSwUGAAAAAAQABAD1AAAAhwMAAAAA&#10;" fillcolor="#00b050" stroked="f"/>
                    <v:rect id="Rectangle 84" o:spid="_x0000_s1035" style="position:absolute;left:9028;top:2263;width:2859;height:7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WHsMA&#10;AADcAAAADwAAAGRycy9kb3ducmV2LnhtbESPQWvCQBSE70L/w/IKXkQ3VWljmk1oK4JX03p/zb4m&#10;odm3aXYb4793BcHjMDPfMGk+mlYM1LvGsoKnRQSCuLS64UrB1+duHoNwHllja5kUnMlBnj1MUky0&#10;PfGBhsJXIkDYJaig9r5LpHRlTQbdwnbEwfuxvUEfZF9J3eMpwE0rl1H0LA02HBZq7OijpvK3+DcK&#10;1iZ+5w3vtt9+PMrSruiPaKbU9HF8ewXhafT38K291wpWLxu4nglHQGY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WHsMAAADcAAAADwAAAAAAAAAAAAAAAACYAgAAZHJzL2Rv&#10;d25yZXYueG1sUEsFBgAAAAAEAAQA9QAAAIgDAAAAAA==&#10;" fillcolor="black [3213]" stroked="f">
                      <v:textbox>
                        <w:txbxContent>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r w:rsidRPr="00772F50">
                              <w:rPr>
                                <w:noProof/>
                                <w:lang w:val="es-ES" w:eastAsia="es-ES"/>
                              </w:rPr>
                              <w:drawing>
                                <wp:inline distT="0" distB="0" distL="0" distR="0" wp14:anchorId="4D5A8807" wp14:editId="2521550D">
                                  <wp:extent cx="1163782" cy="1223159"/>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l="4854"/>
                                          <a:stretch/>
                                        </pic:blipFill>
                                        <pic:spPr bwMode="auto">
                                          <a:xfrm>
                                            <a:off x="0" y="0"/>
                                            <a:ext cx="1172399" cy="1232216"/>
                                          </a:xfrm>
                                          <a:prstGeom prst="rect">
                                            <a:avLst/>
                                          </a:prstGeom>
                                          <a:noFill/>
                                          <a:ln>
                                            <a:noFill/>
                                          </a:ln>
                                          <a:extLst>
                                            <a:ext uri="{53640926-AAD7-44D8-BBD7-CCE9431645EC}">
                                              <a14:shadowObscured xmlns:a14="http://schemas.microsoft.com/office/drawing/2010/main"/>
                                            </a:ext>
                                          </a:extLst>
                                        </pic:spPr>
                                      </pic:pic>
                                    </a:graphicData>
                                  </a:graphic>
                                </wp:inline>
                              </w:drawing>
                            </w: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Default="00707A6C" w:rsidP="000C5DDC">
                            <w:pPr>
                              <w:jc w:val="center"/>
                            </w:pPr>
                          </w:p>
                          <w:p w:rsidR="00707A6C" w:rsidRPr="00772F50" w:rsidRDefault="00707A6C" w:rsidP="000C5DDC">
                            <w:pPr>
                              <w:jc w:val="center"/>
                            </w:pPr>
                          </w:p>
                        </w:txbxContent>
                      </v:textbox>
                    </v:rect>
                    <v:rect id="Rectangle 83" o:spid="_x0000_s1036" style="position:absolute;left:354;top:2263;width:8643;height:7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vDWsIA&#10;AADcAAAADwAAAGRycy9kb3ducmV2LnhtbERPy4rCMBTdD/gP4QruxlQFlWoUXzMMCEN9fMClubbV&#10;5qY2GVv/3iyEWR7Oe75sTSkeVLvCsoJBPwJBnFpdcKbgfPr6nIJwHlljaZkUPMnBctH5mGOsbcMH&#10;ehx9JkIIuxgV5N5XsZQuzcmg69uKOHAXWxv0AdaZ1DU2IdyUchhFY2mw4NCQY0WbnNLb8c8oGP82&#10;22uRfA92Jtk/J6d1Ut7XmVK9bruagfDU+n/x2/2jFYymYX44E46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y8NawgAAANwAAAAPAAAAAAAAAAAAAAAAAJgCAABkcnMvZG93&#10;bnJldi54bWxQSwUGAAAAAAQABAD1AAAAhwMAAAAA&#10;" fillcolor="#9bbb59 [3206]" strokecolor="#94b64e [3046]">
                      <v:textbox inset="18pt,,18pt">
                        <w:txbxContent>
                          <w:sdt>
                            <w:sdtPr>
                              <w:rPr>
                                <w:rFonts w:asciiTheme="majorHAnsi" w:eastAsiaTheme="majorEastAsia" w:hAnsiTheme="majorHAnsi" w:cstheme="majorBidi"/>
                                <w:color w:val="FFFFFF" w:themeColor="background1"/>
                                <w:sz w:val="56"/>
                                <w:szCs w:val="72"/>
                              </w:rPr>
                              <w:alias w:val="Subtítulo"/>
                              <w:id w:val="795097966"/>
                              <w:dataBinding w:prefixMappings="xmlns:ns0='http://schemas.openxmlformats.org/package/2006/metadata/core-properties' xmlns:ns1='http://purl.org/dc/elements/1.1/'" w:xpath="/ns0:coreProperties[1]/ns1:subject[1]" w:storeItemID="{6C3C8BC8-F283-45AE-878A-BAB7291924A1}"/>
                              <w:text/>
                            </w:sdtPr>
                            <w:sdtContent>
                              <w:p w:rsidR="00707A6C" w:rsidRDefault="00707A6C" w:rsidP="000C5DDC">
                                <w:pPr>
                                  <w:jc w:val="right"/>
                                  <w:rPr>
                                    <w:color w:val="FFFFFF" w:themeColor="background1"/>
                                    <w:sz w:val="40"/>
                                    <w:szCs w:val="40"/>
                                  </w:rPr>
                                </w:pPr>
                                <w:r w:rsidRPr="000C5DDC">
                                  <w:rPr>
                                    <w:rFonts w:asciiTheme="majorHAnsi" w:eastAsiaTheme="majorEastAsia" w:hAnsiTheme="majorHAnsi" w:cstheme="majorBidi"/>
                                    <w:color w:val="FFFFFF" w:themeColor="background1"/>
                                    <w:sz w:val="56"/>
                                    <w:szCs w:val="72"/>
                                  </w:rPr>
                                  <w:t>INFORME DE RENDICIÓN DE CUENTAS (I PERIODO)</w:t>
                                </w:r>
                              </w:p>
                            </w:sdtContent>
                          </w:sdt>
                        </w:txbxContent>
                      </v:textbox>
                    </v:rect>
                    <v:rect id="Rectangle 78" o:spid="_x0000_s1037" style="position:absolute;left:350;top:440;width:11537;height:17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S04cAA&#10;AADcAAAADwAAAGRycy9kb3ducmV2LnhtbESPQYvCMBSE74L/ITxhb5rWhVK6RhFBEDzpiudH87ap&#10;Ni8liVr/vRGEPQ4z8w2zWA22E3fyoXWsIJ9lIIhrp1tuFJx+t9MSRIjIGjvHpOBJAVbL8WiBlXYP&#10;PtD9GBuRIBwqVGBi7CspQ23IYpi5njh5f85bjEn6RmqPjwS3nZxnWSEttpwWDPa0MVRfjzeroMB8&#10;32e8fTab/Gaul7MvdqVX6msyrH9ARBrif/jT3mkF32UO7zPpCM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6S04cAAAADcAAAADwAAAAAAAAAAAAAAAACYAgAAZHJzL2Rvd25y&#10;ZXYueG1sUEsFBgAAAAAEAAQA9QAAAIUDAAAAAA==&#10;" fillcolor="#00b050" stroked="f">
                      <v:textbox inset="18pt,,18pt">
                        <w:txbxContent>
                          <w:p w:rsidR="00707A6C" w:rsidRPr="00772F50" w:rsidRDefault="00707A6C" w:rsidP="000C5DDC">
                            <w:pPr>
                              <w:pStyle w:val="Sinespaciado"/>
                              <w:jc w:val="center"/>
                              <w:rPr>
                                <w:b/>
                                <w:smallCaps/>
                                <w:color w:val="FFFFFF" w:themeColor="background1"/>
                                <w:sz w:val="72"/>
                                <w:szCs w:val="44"/>
                              </w:rPr>
                            </w:pPr>
                            <w:sdt>
                              <w:sdtPr>
                                <w:rPr>
                                  <w:rFonts w:asciiTheme="majorHAnsi" w:eastAsiaTheme="majorEastAsia" w:hAnsiTheme="majorHAnsi" w:cstheme="majorBidi"/>
                                  <w:color w:val="FFFFFF" w:themeColor="background1"/>
                                  <w:sz w:val="72"/>
                                  <w:szCs w:val="72"/>
                                </w:rPr>
                                <w:alias w:val="Compañía"/>
                                <w:id w:val="795097956"/>
                                <w:dataBinding w:prefixMappings="xmlns:ns0='http://schemas.openxmlformats.org/officeDocument/2006/extended-properties'" w:xpath="/ns0:Properties[1]/ns0:Company[1]" w:storeItemID="{6668398D-A668-4E3E-A5EB-62B293D839F1}"/>
                                <w:text/>
                              </w:sdtPr>
                              <w:sdtContent>
                                <w:r w:rsidRPr="000C5DDC">
                                  <w:rPr>
                                    <w:rFonts w:asciiTheme="majorHAnsi" w:eastAsiaTheme="majorEastAsia" w:hAnsiTheme="majorHAnsi" w:cstheme="majorBidi"/>
                                    <w:color w:val="FFFFFF" w:themeColor="background1"/>
                                    <w:sz w:val="72"/>
                                    <w:szCs w:val="72"/>
                                  </w:rPr>
                                  <w:t>INSTITUCIÓN EDUCATIVA DISTRITAL</w:t>
                                </w:r>
                                <w:r>
                                  <w:rPr>
                                    <w:rFonts w:asciiTheme="majorHAnsi" w:eastAsiaTheme="majorEastAsia" w:hAnsiTheme="majorHAnsi" w:cstheme="majorBidi"/>
                                    <w:color w:val="FFFFFF" w:themeColor="background1"/>
                                    <w:sz w:val="72"/>
                                    <w:szCs w:val="72"/>
                                  </w:rPr>
                                  <w:t xml:space="preserve"> LA MERCED</w:t>
                                </w:r>
                              </w:sdtContent>
                            </w:sdt>
                          </w:p>
                        </w:txbxContent>
                      </v:textbox>
                    </v:rect>
                    <w10:wrap anchorx="page" anchory="page"/>
                  </v:group>
                </w:pict>
              </mc:Fallback>
            </mc:AlternateContent>
          </w:r>
          <w:r>
            <w:rPr>
              <w:rFonts w:cs="Arial"/>
            </w:rPr>
            <w:br w:type="page"/>
          </w:r>
        </w:p>
      </w:sdtContent>
    </w:sdt>
    <w:p w:rsidR="006534A9" w:rsidRDefault="00BA2D77" w:rsidP="00BA2D77">
      <w:pPr>
        <w:jc w:val="center"/>
        <w:rPr>
          <w:rFonts w:ascii="Arial" w:hAnsi="Arial" w:cs="Arial"/>
          <w:b/>
          <w:sz w:val="28"/>
          <w:szCs w:val="24"/>
          <w:u w:val="single"/>
        </w:rPr>
      </w:pPr>
      <w:r w:rsidRPr="00BA2D77">
        <w:rPr>
          <w:rFonts w:ascii="Arial" w:hAnsi="Arial" w:cs="Arial"/>
          <w:b/>
          <w:sz w:val="28"/>
          <w:szCs w:val="24"/>
          <w:u w:val="single"/>
        </w:rPr>
        <w:lastRenderedPageBreak/>
        <w:t>INFORME DE RENDICIÓN DE CUENTAS</w:t>
      </w:r>
    </w:p>
    <w:p w:rsidR="00181835" w:rsidRDefault="00181835" w:rsidP="00BA2D77">
      <w:pPr>
        <w:jc w:val="both"/>
        <w:rPr>
          <w:rFonts w:ascii="Arial" w:hAnsi="Arial" w:cs="Arial"/>
          <w:b/>
          <w:sz w:val="28"/>
          <w:szCs w:val="24"/>
        </w:rPr>
      </w:pPr>
      <w:r>
        <w:rPr>
          <w:rFonts w:ascii="Arial" w:hAnsi="Arial" w:cs="Arial"/>
          <w:b/>
          <w:sz w:val="28"/>
          <w:szCs w:val="24"/>
        </w:rPr>
        <w:t>Este Informe se encuentra también disponible en nuestra página web siguiendo la siguiente ruta:</w:t>
      </w:r>
    </w:p>
    <w:p w:rsidR="00181835" w:rsidRDefault="00707A6C" w:rsidP="00BA2D77">
      <w:pPr>
        <w:jc w:val="both"/>
        <w:rPr>
          <w:rFonts w:ascii="Arial" w:hAnsi="Arial" w:cs="Arial"/>
          <w:b/>
          <w:sz w:val="28"/>
          <w:szCs w:val="24"/>
        </w:rPr>
      </w:pPr>
      <w:hyperlink r:id="rId11" w:history="1">
        <w:r w:rsidR="00181835" w:rsidRPr="009E2E79">
          <w:rPr>
            <w:rStyle w:val="Hipervnculo"/>
            <w:rFonts w:ascii="Arial" w:hAnsi="Arial" w:cs="Arial"/>
            <w:b/>
            <w:sz w:val="28"/>
            <w:szCs w:val="24"/>
          </w:rPr>
          <w:t>http://iedlamercedbquilla.wix.com/iedlamerced</w:t>
        </w:r>
      </w:hyperlink>
    </w:p>
    <w:p w:rsidR="00181835" w:rsidRDefault="00181835" w:rsidP="00BA2D77">
      <w:pPr>
        <w:jc w:val="both"/>
        <w:rPr>
          <w:rFonts w:ascii="Arial" w:hAnsi="Arial" w:cs="Arial"/>
          <w:b/>
          <w:sz w:val="28"/>
          <w:szCs w:val="24"/>
        </w:rPr>
      </w:pPr>
      <w:r>
        <w:rPr>
          <w:rFonts w:ascii="Arial" w:hAnsi="Arial" w:cs="Arial"/>
          <w:b/>
          <w:sz w:val="28"/>
          <w:szCs w:val="24"/>
        </w:rPr>
        <w:t>Click en la pestaña Nosotros/Informes de Gestión/201</w:t>
      </w:r>
      <w:r w:rsidR="00A34F1E">
        <w:rPr>
          <w:rFonts w:ascii="Arial" w:hAnsi="Arial" w:cs="Arial"/>
          <w:b/>
          <w:sz w:val="28"/>
          <w:szCs w:val="24"/>
        </w:rPr>
        <w:t>7</w:t>
      </w:r>
      <w:r>
        <w:rPr>
          <w:rFonts w:ascii="Arial" w:hAnsi="Arial" w:cs="Arial"/>
          <w:b/>
          <w:sz w:val="28"/>
          <w:szCs w:val="24"/>
        </w:rPr>
        <w:t>-1</w:t>
      </w:r>
    </w:p>
    <w:p w:rsidR="00BA2D77" w:rsidRPr="00181835" w:rsidRDefault="00BA2D77" w:rsidP="00BA2D77">
      <w:pPr>
        <w:jc w:val="both"/>
        <w:rPr>
          <w:rFonts w:ascii="Arial" w:hAnsi="Arial" w:cs="Arial"/>
          <w:b/>
          <w:sz w:val="28"/>
          <w:szCs w:val="24"/>
          <w:u w:val="single"/>
        </w:rPr>
      </w:pPr>
      <w:r w:rsidRPr="00181835">
        <w:rPr>
          <w:rFonts w:ascii="Arial" w:hAnsi="Arial" w:cs="Arial"/>
          <w:b/>
          <w:sz w:val="28"/>
          <w:szCs w:val="24"/>
          <w:u w:val="single"/>
        </w:rPr>
        <w:t>IDENTIFICACIÓN:</w:t>
      </w:r>
    </w:p>
    <w:tbl>
      <w:tblPr>
        <w:tblStyle w:val="Sombreadomedio2-nfasis3"/>
        <w:tblW w:w="9109" w:type="dxa"/>
        <w:tblLook w:val="04A0" w:firstRow="1" w:lastRow="0" w:firstColumn="1" w:lastColumn="0" w:noHBand="0" w:noVBand="1"/>
      </w:tblPr>
      <w:tblGrid>
        <w:gridCol w:w="2843"/>
        <w:gridCol w:w="6266"/>
      </w:tblGrid>
      <w:tr w:rsidR="005276BD" w:rsidRPr="005276BD" w:rsidTr="00D61446">
        <w:trPr>
          <w:cnfStyle w:val="100000000000" w:firstRow="1" w:lastRow="0" w:firstColumn="0" w:lastColumn="0" w:oddVBand="0" w:evenVBand="0" w:oddHBand="0" w:evenHBand="0" w:firstRowFirstColumn="0" w:firstRowLastColumn="0" w:lastRowFirstColumn="0" w:lastRowLastColumn="0"/>
          <w:trHeight w:val="377"/>
        </w:trPr>
        <w:tc>
          <w:tcPr>
            <w:cnfStyle w:val="001000000100" w:firstRow="0" w:lastRow="0" w:firstColumn="1" w:lastColumn="0" w:oddVBand="0" w:evenVBand="0" w:oddHBand="0" w:evenHBand="0" w:firstRowFirstColumn="1" w:firstRowLastColumn="0" w:lastRowFirstColumn="0" w:lastRowLastColumn="0"/>
            <w:tcW w:w="2843" w:type="dxa"/>
            <w:vAlign w:val="center"/>
          </w:tcPr>
          <w:p w:rsidR="005B3004" w:rsidRPr="005276BD" w:rsidRDefault="005B3004" w:rsidP="00D61446">
            <w:pPr>
              <w:rPr>
                <w:rFonts w:ascii="Arial" w:hAnsi="Arial" w:cs="Arial"/>
                <w:color w:val="auto"/>
                <w:sz w:val="24"/>
                <w:szCs w:val="24"/>
              </w:rPr>
            </w:pPr>
            <w:r w:rsidRPr="005276BD">
              <w:rPr>
                <w:rFonts w:ascii="Arial" w:hAnsi="Arial" w:cs="Arial"/>
                <w:color w:val="auto"/>
                <w:sz w:val="24"/>
                <w:szCs w:val="24"/>
              </w:rPr>
              <w:t>NOMBRE:</w:t>
            </w:r>
          </w:p>
        </w:tc>
        <w:tc>
          <w:tcPr>
            <w:tcW w:w="6266" w:type="dxa"/>
            <w:vAlign w:val="center"/>
          </w:tcPr>
          <w:p w:rsidR="005B3004" w:rsidRPr="005276BD" w:rsidRDefault="005B3004" w:rsidP="00D61446">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5276BD">
              <w:rPr>
                <w:rFonts w:ascii="Arial" w:hAnsi="Arial" w:cs="Arial"/>
                <w:color w:val="auto"/>
                <w:sz w:val="24"/>
                <w:szCs w:val="24"/>
              </w:rPr>
              <w:t>INSTITUCIÓN EDUCATIVA DISTRITAL LA MERCED</w:t>
            </w:r>
          </w:p>
        </w:tc>
      </w:tr>
      <w:tr w:rsidR="005B3004" w:rsidRPr="005B3004" w:rsidTr="00D61446">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843" w:type="dxa"/>
            <w:vAlign w:val="center"/>
          </w:tcPr>
          <w:p w:rsidR="005B3004" w:rsidRPr="005276BD" w:rsidRDefault="005B3004" w:rsidP="00D61446">
            <w:pPr>
              <w:rPr>
                <w:rFonts w:ascii="Arial" w:hAnsi="Arial" w:cs="Arial"/>
                <w:color w:val="auto"/>
                <w:sz w:val="24"/>
                <w:szCs w:val="24"/>
              </w:rPr>
            </w:pPr>
            <w:r w:rsidRPr="005276BD">
              <w:rPr>
                <w:rFonts w:ascii="Arial" w:hAnsi="Arial" w:cs="Arial"/>
                <w:color w:val="auto"/>
                <w:sz w:val="24"/>
                <w:szCs w:val="24"/>
              </w:rPr>
              <w:t>DIRECCIÓN:</w:t>
            </w:r>
          </w:p>
        </w:tc>
        <w:tc>
          <w:tcPr>
            <w:tcW w:w="6266" w:type="dxa"/>
            <w:vAlign w:val="center"/>
          </w:tcPr>
          <w:p w:rsidR="005B3004" w:rsidRPr="005B3004" w:rsidRDefault="005B3004" w:rsidP="000F2B2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Calle 57 No. 30 - 23</w:t>
            </w:r>
          </w:p>
        </w:tc>
      </w:tr>
      <w:tr w:rsidR="005B3004" w:rsidRPr="005B3004" w:rsidTr="00D61446">
        <w:trPr>
          <w:trHeight w:val="355"/>
        </w:trPr>
        <w:tc>
          <w:tcPr>
            <w:cnfStyle w:val="001000000000" w:firstRow="0" w:lastRow="0" w:firstColumn="1" w:lastColumn="0" w:oddVBand="0" w:evenVBand="0" w:oddHBand="0" w:evenHBand="0" w:firstRowFirstColumn="0" w:firstRowLastColumn="0" w:lastRowFirstColumn="0" w:lastRowLastColumn="0"/>
            <w:tcW w:w="2843" w:type="dxa"/>
            <w:vAlign w:val="center"/>
          </w:tcPr>
          <w:p w:rsidR="005B3004" w:rsidRPr="005276BD" w:rsidRDefault="005B3004" w:rsidP="00D61446">
            <w:pPr>
              <w:rPr>
                <w:rFonts w:ascii="Arial" w:hAnsi="Arial" w:cs="Arial"/>
                <w:color w:val="auto"/>
                <w:sz w:val="24"/>
                <w:szCs w:val="24"/>
              </w:rPr>
            </w:pPr>
            <w:r w:rsidRPr="005276BD">
              <w:rPr>
                <w:rFonts w:ascii="Arial" w:hAnsi="Arial" w:cs="Arial"/>
                <w:color w:val="auto"/>
                <w:sz w:val="24"/>
                <w:szCs w:val="24"/>
              </w:rPr>
              <w:t>TELÉFONO:</w:t>
            </w:r>
          </w:p>
        </w:tc>
        <w:tc>
          <w:tcPr>
            <w:tcW w:w="6266" w:type="dxa"/>
            <w:vAlign w:val="center"/>
          </w:tcPr>
          <w:p w:rsidR="005B3004" w:rsidRPr="005B3004" w:rsidRDefault="005B3004" w:rsidP="000F2B2B">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3799654</w:t>
            </w:r>
          </w:p>
        </w:tc>
      </w:tr>
      <w:tr w:rsidR="005B3004" w:rsidRPr="005B3004" w:rsidTr="00D61446">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843" w:type="dxa"/>
            <w:vAlign w:val="center"/>
          </w:tcPr>
          <w:p w:rsidR="005B3004" w:rsidRPr="005276BD" w:rsidRDefault="005B3004" w:rsidP="00D61446">
            <w:pPr>
              <w:rPr>
                <w:rFonts w:ascii="Arial" w:hAnsi="Arial" w:cs="Arial"/>
                <w:color w:val="auto"/>
                <w:sz w:val="24"/>
                <w:szCs w:val="24"/>
              </w:rPr>
            </w:pPr>
            <w:r w:rsidRPr="005276BD">
              <w:rPr>
                <w:rFonts w:ascii="Arial" w:hAnsi="Arial" w:cs="Arial"/>
                <w:color w:val="auto"/>
                <w:sz w:val="24"/>
                <w:szCs w:val="24"/>
              </w:rPr>
              <w:t>MUNICIPIO:</w:t>
            </w:r>
          </w:p>
        </w:tc>
        <w:tc>
          <w:tcPr>
            <w:tcW w:w="6266" w:type="dxa"/>
            <w:vAlign w:val="center"/>
          </w:tcPr>
          <w:p w:rsidR="005B3004" w:rsidRPr="005B3004" w:rsidRDefault="005B3004" w:rsidP="000F2B2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Barranquilla</w:t>
            </w:r>
          </w:p>
        </w:tc>
      </w:tr>
      <w:tr w:rsidR="005B3004" w:rsidRPr="005B3004" w:rsidTr="00D61446">
        <w:trPr>
          <w:trHeight w:val="355"/>
        </w:trPr>
        <w:tc>
          <w:tcPr>
            <w:cnfStyle w:val="001000000000" w:firstRow="0" w:lastRow="0" w:firstColumn="1" w:lastColumn="0" w:oddVBand="0" w:evenVBand="0" w:oddHBand="0" w:evenHBand="0" w:firstRowFirstColumn="0" w:firstRowLastColumn="0" w:lastRowFirstColumn="0" w:lastRowLastColumn="0"/>
            <w:tcW w:w="2843" w:type="dxa"/>
            <w:vAlign w:val="center"/>
          </w:tcPr>
          <w:p w:rsidR="005B3004" w:rsidRPr="005276BD" w:rsidRDefault="005B3004" w:rsidP="00D61446">
            <w:pPr>
              <w:rPr>
                <w:rFonts w:ascii="Arial" w:hAnsi="Arial" w:cs="Arial"/>
                <w:color w:val="auto"/>
                <w:sz w:val="24"/>
                <w:szCs w:val="24"/>
              </w:rPr>
            </w:pPr>
            <w:r w:rsidRPr="005276BD">
              <w:rPr>
                <w:rFonts w:ascii="Arial" w:hAnsi="Arial" w:cs="Arial"/>
                <w:color w:val="auto"/>
                <w:sz w:val="24"/>
                <w:szCs w:val="24"/>
              </w:rPr>
              <w:t>DEPARTAMENTO:</w:t>
            </w:r>
          </w:p>
        </w:tc>
        <w:tc>
          <w:tcPr>
            <w:tcW w:w="6266" w:type="dxa"/>
            <w:vAlign w:val="center"/>
          </w:tcPr>
          <w:p w:rsidR="005B3004" w:rsidRPr="005B3004" w:rsidRDefault="005B3004" w:rsidP="000F2B2B">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Atlántico</w:t>
            </w:r>
          </w:p>
        </w:tc>
      </w:tr>
      <w:tr w:rsidR="005B3004" w:rsidRPr="005B3004" w:rsidTr="00D61446">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843" w:type="dxa"/>
            <w:vAlign w:val="center"/>
          </w:tcPr>
          <w:p w:rsidR="005B3004" w:rsidRPr="005276BD" w:rsidRDefault="005B3004" w:rsidP="00D61446">
            <w:pPr>
              <w:rPr>
                <w:rFonts w:ascii="Arial" w:hAnsi="Arial" w:cs="Arial"/>
                <w:color w:val="auto"/>
                <w:sz w:val="24"/>
                <w:szCs w:val="24"/>
              </w:rPr>
            </w:pPr>
            <w:r w:rsidRPr="005276BD">
              <w:rPr>
                <w:rFonts w:ascii="Arial" w:hAnsi="Arial" w:cs="Arial"/>
                <w:color w:val="auto"/>
                <w:sz w:val="24"/>
                <w:szCs w:val="24"/>
              </w:rPr>
              <w:t>LOCALIDAD:</w:t>
            </w:r>
          </w:p>
        </w:tc>
        <w:tc>
          <w:tcPr>
            <w:tcW w:w="6266" w:type="dxa"/>
            <w:vAlign w:val="center"/>
          </w:tcPr>
          <w:p w:rsidR="005B3004" w:rsidRPr="005B3004" w:rsidRDefault="005B3004" w:rsidP="000F2B2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Sur Occidente</w:t>
            </w:r>
          </w:p>
        </w:tc>
      </w:tr>
      <w:tr w:rsidR="005B3004" w:rsidRPr="005B3004" w:rsidTr="00D61446">
        <w:trPr>
          <w:trHeight w:val="355"/>
        </w:trPr>
        <w:tc>
          <w:tcPr>
            <w:cnfStyle w:val="001000000000" w:firstRow="0" w:lastRow="0" w:firstColumn="1" w:lastColumn="0" w:oddVBand="0" w:evenVBand="0" w:oddHBand="0" w:evenHBand="0" w:firstRowFirstColumn="0" w:firstRowLastColumn="0" w:lastRowFirstColumn="0" w:lastRowLastColumn="0"/>
            <w:tcW w:w="2843" w:type="dxa"/>
            <w:vAlign w:val="center"/>
          </w:tcPr>
          <w:p w:rsidR="005B3004" w:rsidRPr="005276BD" w:rsidRDefault="005B3004" w:rsidP="00D61446">
            <w:pPr>
              <w:rPr>
                <w:rFonts w:ascii="Arial" w:hAnsi="Arial" w:cs="Arial"/>
                <w:color w:val="auto"/>
                <w:sz w:val="24"/>
                <w:szCs w:val="24"/>
              </w:rPr>
            </w:pPr>
            <w:r w:rsidRPr="005276BD">
              <w:rPr>
                <w:rFonts w:ascii="Arial" w:hAnsi="Arial" w:cs="Arial"/>
                <w:color w:val="auto"/>
                <w:sz w:val="24"/>
                <w:szCs w:val="24"/>
              </w:rPr>
              <w:t>UNALE:</w:t>
            </w:r>
          </w:p>
        </w:tc>
        <w:tc>
          <w:tcPr>
            <w:tcW w:w="6266" w:type="dxa"/>
            <w:vAlign w:val="center"/>
          </w:tcPr>
          <w:p w:rsidR="005B3004" w:rsidRPr="005B3004" w:rsidRDefault="005B3004" w:rsidP="000F2B2B">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Sur Occidente</w:t>
            </w:r>
          </w:p>
        </w:tc>
      </w:tr>
      <w:tr w:rsidR="005B3004" w:rsidRPr="005B3004" w:rsidTr="00D61446">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843" w:type="dxa"/>
            <w:vAlign w:val="center"/>
          </w:tcPr>
          <w:p w:rsidR="005B3004" w:rsidRPr="005276BD" w:rsidRDefault="005B3004" w:rsidP="00D61446">
            <w:pPr>
              <w:rPr>
                <w:rFonts w:ascii="Arial" w:hAnsi="Arial" w:cs="Arial"/>
                <w:color w:val="auto"/>
                <w:sz w:val="24"/>
                <w:szCs w:val="24"/>
              </w:rPr>
            </w:pPr>
            <w:r w:rsidRPr="005276BD">
              <w:rPr>
                <w:rFonts w:ascii="Arial" w:hAnsi="Arial" w:cs="Arial"/>
                <w:color w:val="auto"/>
                <w:sz w:val="24"/>
                <w:szCs w:val="24"/>
              </w:rPr>
              <w:t>E-MAIL:</w:t>
            </w:r>
          </w:p>
        </w:tc>
        <w:tc>
          <w:tcPr>
            <w:tcW w:w="6266" w:type="dxa"/>
            <w:vAlign w:val="center"/>
          </w:tcPr>
          <w:p w:rsidR="005B3004" w:rsidRPr="005B3004" w:rsidRDefault="005B3004" w:rsidP="000F2B2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Ied_lamerced46@yahoo.es</w:t>
            </w:r>
          </w:p>
        </w:tc>
      </w:tr>
      <w:tr w:rsidR="005B3004" w:rsidRPr="005B3004" w:rsidTr="00D61446">
        <w:trPr>
          <w:trHeight w:val="355"/>
        </w:trPr>
        <w:tc>
          <w:tcPr>
            <w:cnfStyle w:val="001000000000" w:firstRow="0" w:lastRow="0" w:firstColumn="1" w:lastColumn="0" w:oddVBand="0" w:evenVBand="0" w:oddHBand="0" w:evenHBand="0" w:firstRowFirstColumn="0" w:firstRowLastColumn="0" w:lastRowFirstColumn="0" w:lastRowLastColumn="0"/>
            <w:tcW w:w="2843" w:type="dxa"/>
            <w:vAlign w:val="center"/>
          </w:tcPr>
          <w:p w:rsidR="005B3004" w:rsidRPr="005276BD" w:rsidRDefault="005B3004" w:rsidP="00D61446">
            <w:pPr>
              <w:rPr>
                <w:rFonts w:ascii="Arial" w:hAnsi="Arial" w:cs="Arial"/>
                <w:color w:val="auto"/>
                <w:sz w:val="24"/>
                <w:szCs w:val="24"/>
              </w:rPr>
            </w:pPr>
            <w:r w:rsidRPr="005276BD">
              <w:rPr>
                <w:rFonts w:ascii="Arial" w:hAnsi="Arial" w:cs="Arial"/>
                <w:color w:val="auto"/>
                <w:sz w:val="24"/>
                <w:szCs w:val="24"/>
              </w:rPr>
              <w:t>CARÁCTER:</w:t>
            </w:r>
          </w:p>
        </w:tc>
        <w:tc>
          <w:tcPr>
            <w:tcW w:w="6266" w:type="dxa"/>
            <w:vAlign w:val="center"/>
          </w:tcPr>
          <w:p w:rsidR="005B3004" w:rsidRPr="005B3004" w:rsidRDefault="005B3004" w:rsidP="000F2B2B">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Mixto</w:t>
            </w:r>
          </w:p>
        </w:tc>
      </w:tr>
      <w:tr w:rsidR="005B3004" w:rsidRPr="005B3004" w:rsidTr="00D61446">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843" w:type="dxa"/>
            <w:vAlign w:val="center"/>
          </w:tcPr>
          <w:p w:rsidR="005B3004" w:rsidRPr="005276BD" w:rsidRDefault="005B3004" w:rsidP="00D61446">
            <w:pPr>
              <w:rPr>
                <w:rFonts w:ascii="Arial" w:hAnsi="Arial" w:cs="Arial"/>
                <w:color w:val="auto"/>
                <w:sz w:val="24"/>
                <w:szCs w:val="24"/>
              </w:rPr>
            </w:pPr>
            <w:r w:rsidRPr="005276BD">
              <w:rPr>
                <w:rFonts w:ascii="Arial" w:hAnsi="Arial" w:cs="Arial"/>
                <w:color w:val="auto"/>
                <w:sz w:val="24"/>
                <w:szCs w:val="24"/>
              </w:rPr>
              <w:t>CALENDARIO:</w:t>
            </w:r>
          </w:p>
        </w:tc>
        <w:tc>
          <w:tcPr>
            <w:tcW w:w="6266" w:type="dxa"/>
            <w:vAlign w:val="center"/>
          </w:tcPr>
          <w:p w:rsidR="005B3004" w:rsidRPr="005B3004" w:rsidRDefault="005B3004" w:rsidP="000F2B2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“Ä’’</w:t>
            </w:r>
          </w:p>
        </w:tc>
      </w:tr>
      <w:tr w:rsidR="005B3004" w:rsidRPr="005B3004" w:rsidTr="00D61446">
        <w:trPr>
          <w:trHeight w:val="355"/>
        </w:trPr>
        <w:tc>
          <w:tcPr>
            <w:cnfStyle w:val="001000000000" w:firstRow="0" w:lastRow="0" w:firstColumn="1" w:lastColumn="0" w:oddVBand="0" w:evenVBand="0" w:oddHBand="0" w:evenHBand="0" w:firstRowFirstColumn="0" w:firstRowLastColumn="0" w:lastRowFirstColumn="0" w:lastRowLastColumn="0"/>
            <w:tcW w:w="2843" w:type="dxa"/>
            <w:vAlign w:val="center"/>
          </w:tcPr>
          <w:p w:rsidR="005B3004" w:rsidRPr="005276BD" w:rsidRDefault="005B3004" w:rsidP="00D61446">
            <w:pPr>
              <w:rPr>
                <w:rFonts w:ascii="Arial" w:hAnsi="Arial" w:cs="Arial"/>
                <w:color w:val="auto"/>
                <w:sz w:val="24"/>
                <w:szCs w:val="24"/>
              </w:rPr>
            </w:pPr>
            <w:r w:rsidRPr="005276BD">
              <w:rPr>
                <w:rFonts w:ascii="Arial" w:hAnsi="Arial" w:cs="Arial"/>
                <w:color w:val="auto"/>
                <w:sz w:val="24"/>
                <w:szCs w:val="24"/>
              </w:rPr>
              <w:t>JORNADA</w:t>
            </w:r>
            <w:r w:rsidR="000F2B2B">
              <w:rPr>
                <w:rFonts w:ascii="Arial" w:hAnsi="Arial" w:cs="Arial"/>
                <w:color w:val="auto"/>
                <w:sz w:val="24"/>
                <w:szCs w:val="24"/>
              </w:rPr>
              <w:t>:</w:t>
            </w:r>
          </w:p>
        </w:tc>
        <w:tc>
          <w:tcPr>
            <w:tcW w:w="6266" w:type="dxa"/>
            <w:vAlign w:val="center"/>
          </w:tcPr>
          <w:p w:rsidR="005B3004" w:rsidRPr="005B3004" w:rsidRDefault="005B3004" w:rsidP="000F2B2B">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Matutina y Vespertina</w:t>
            </w:r>
          </w:p>
        </w:tc>
      </w:tr>
      <w:tr w:rsidR="005B3004" w:rsidRPr="005B3004" w:rsidTr="00D61446">
        <w:trPr>
          <w:cnfStyle w:val="000000100000" w:firstRow="0" w:lastRow="0" w:firstColumn="0" w:lastColumn="0" w:oddVBand="0" w:evenVBand="0" w:oddHBand="1"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2843" w:type="dxa"/>
            <w:vAlign w:val="center"/>
          </w:tcPr>
          <w:p w:rsidR="005B3004" w:rsidRPr="005276BD" w:rsidRDefault="005B3004" w:rsidP="00D61446">
            <w:pPr>
              <w:rPr>
                <w:rFonts w:ascii="Arial" w:hAnsi="Arial" w:cs="Arial"/>
                <w:color w:val="auto"/>
                <w:sz w:val="24"/>
                <w:szCs w:val="24"/>
              </w:rPr>
            </w:pPr>
            <w:r w:rsidRPr="005276BD">
              <w:rPr>
                <w:rFonts w:ascii="Arial" w:hAnsi="Arial" w:cs="Arial"/>
                <w:color w:val="auto"/>
                <w:sz w:val="24"/>
                <w:szCs w:val="24"/>
              </w:rPr>
              <w:t>METODOLOGIAS:</w:t>
            </w:r>
          </w:p>
        </w:tc>
        <w:tc>
          <w:tcPr>
            <w:tcW w:w="6266" w:type="dxa"/>
            <w:vAlign w:val="center"/>
          </w:tcPr>
          <w:p w:rsidR="005B3004" w:rsidRPr="005B3004" w:rsidRDefault="005B3004" w:rsidP="000F2B2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Educación tradicional, Educación para adultos con discapacidad</w:t>
            </w:r>
          </w:p>
        </w:tc>
      </w:tr>
      <w:tr w:rsidR="005B3004" w:rsidRPr="005B3004" w:rsidTr="00D61446">
        <w:trPr>
          <w:trHeight w:val="708"/>
        </w:trPr>
        <w:tc>
          <w:tcPr>
            <w:cnfStyle w:val="001000000000" w:firstRow="0" w:lastRow="0" w:firstColumn="1" w:lastColumn="0" w:oddVBand="0" w:evenVBand="0" w:oddHBand="0" w:evenHBand="0" w:firstRowFirstColumn="0" w:firstRowLastColumn="0" w:lastRowFirstColumn="0" w:lastRowLastColumn="0"/>
            <w:tcW w:w="2843" w:type="dxa"/>
            <w:vAlign w:val="center"/>
          </w:tcPr>
          <w:p w:rsidR="005B3004" w:rsidRPr="005276BD" w:rsidRDefault="005B3004" w:rsidP="00D61446">
            <w:pPr>
              <w:rPr>
                <w:rFonts w:ascii="Arial" w:hAnsi="Arial" w:cs="Arial"/>
                <w:color w:val="auto"/>
                <w:sz w:val="24"/>
                <w:szCs w:val="24"/>
              </w:rPr>
            </w:pPr>
            <w:r w:rsidRPr="005276BD">
              <w:rPr>
                <w:rFonts w:ascii="Arial" w:hAnsi="Arial" w:cs="Arial"/>
                <w:color w:val="auto"/>
                <w:sz w:val="24"/>
                <w:szCs w:val="24"/>
              </w:rPr>
              <w:t>NIVELES:</w:t>
            </w:r>
          </w:p>
        </w:tc>
        <w:tc>
          <w:tcPr>
            <w:tcW w:w="6266" w:type="dxa"/>
            <w:vAlign w:val="center"/>
          </w:tcPr>
          <w:p w:rsidR="005B3004" w:rsidRPr="005B3004" w:rsidRDefault="005B3004" w:rsidP="000F2B2B">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Preescolar, Básica Primaria, Básica Secundaria y Media</w:t>
            </w:r>
          </w:p>
        </w:tc>
      </w:tr>
      <w:tr w:rsidR="005B3004" w:rsidRPr="005B3004" w:rsidTr="00D61446">
        <w:trPr>
          <w:cnfStyle w:val="000000100000" w:firstRow="0" w:lastRow="0" w:firstColumn="0" w:lastColumn="0" w:oddVBand="0" w:evenVBand="0" w:oddHBand="1"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2843" w:type="dxa"/>
            <w:vAlign w:val="center"/>
          </w:tcPr>
          <w:p w:rsidR="005B3004" w:rsidRPr="005276BD" w:rsidRDefault="005B3004" w:rsidP="00D61446">
            <w:pPr>
              <w:rPr>
                <w:rFonts w:ascii="Arial" w:hAnsi="Arial" w:cs="Arial"/>
                <w:color w:val="auto"/>
                <w:sz w:val="24"/>
                <w:szCs w:val="24"/>
              </w:rPr>
            </w:pPr>
            <w:r w:rsidRPr="005276BD">
              <w:rPr>
                <w:rFonts w:ascii="Arial" w:hAnsi="Arial" w:cs="Arial"/>
                <w:color w:val="auto"/>
                <w:sz w:val="24"/>
                <w:szCs w:val="24"/>
              </w:rPr>
              <w:t>LICENCIA DE APROBACIÓN:</w:t>
            </w:r>
          </w:p>
        </w:tc>
        <w:tc>
          <w:tcPr>
            <w:tcW w:w="6266" w:type="dxa"/>
            <w:vAlign w:val="center"/>
          </w:tcPr>
          <w:p w:rsidR="005B3004" w:rsidRPr="005B3004" w:rsidRDefault="005B3004" w:rsidP="000F2B2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Resolución # 000502 del 20 de mayo de 2004</w:t>
            </w:r>
          </w:p>
        </w:tc>
      </w:tr>
      <w:tr w:rsidR="0065006A" w:rsidRPr="005B3004" w:rsidTr="00D61446">
        <w:trPr>
          <w:trHeight w:val="683"/>
        </w:trPr>
        <w:tc>
          <w:tcPr>
            <w:cnfStyle w:val="001000000000" w:firstRow="0" w:lastRow="0" w:firstColumn="1" w:lastColumn="0" w:oddVBand="0" w:evenVBand="0" w:oddHBand="0" w:evenHBand="0" w:firstRowFirstColumn="0" w:firstRowLastColumn="0" w:lastRowFirstColumn="0" w:lastRowLastColumn="0"/>
            <w:tcW w:w="2843" w:type="dxa"/>
            <w:vAlign w:val="center"/>
          </w:tcPr>
          <w:p w:rsidR="0065006A" w:rsidRPr="005276BD" w:rsidRDefault="0065006A" w:rsidP="00D61446">
            <w:pPr>
              <w:rPr>
                <w:rFonts w:ascii="Arial" w:hAnsi="Arial" w:cs="Arial"/>
                <w:sz w:val="24"/>
                <w:szCs w:val="24"/>
              </w:rPr>
            </w:pPr>
            <w:r w:rsidRPr="0065006A">
              <w:rPr>
                <w:rFonts w:ascii="Arial" w:hAnsi="Arial" w:cs="Arial"/>
                <w:color w:val="auto"/>
                <w:sz w:val="24"/>
                <w:szCs w:val="24"/>
              </w:rPr>
              <w:t>RECONOCIMIENTO OFICIAL</w:t>
            </w:r>
            <w:r w:rsidR="000F2B2B">
              <w:rPr>
                <w:rFonts w:ascii="Arial" w:hAnsi="Arial" w:cs="Arial"/>
                <w:color w:val="auto"/>
                <w:sz w:val="24"/>
                <w:szCs w:val="24"/>
              </w:rPr>
              <w:t>:</w:t>
            </w:r>
          </w:p>
        </w:tc>
        <w:tc>
          <w:tcPr>
            <w:tcW w:w="6266" w:type="dxa"/>
            <w:vAlign w:val="center"/>
          </w:tcPr>
          <w:p w:rsidR="0065006A" w:rsidRDefault="0065006A" w:rsidP="000F2B2B">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65006A">
              <w:rPr>
                <w:rFonts w:ascii="Arial" w:hAnsi="Arial" w:cs="Arial"/>
                <w:sz w:val="24"/>
                <w:szCs w:val="24"/>
              </w:rPr>
              <w:t>Resolución # 06202 del 30 de Octubre de 2015</w:t>
            </w:r>
          </w:p>
        </w:tc>
      </w:tr>
      <w:tr w:rsidR="005B3004" w:rsidRPr="005B3004" w:rsidTr="00D61446">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843" w:type="dxa"/>
            <w:vAlign w:val="center"/>
          </w:tcPr>
          <w:p w:rsidR="005B3004" w:rsidRPr="005276BD" w:rsidRDefault="005B3004" w:rsidP="00D61446">
            <w:pPr>
              <w:rPr>
                <w:rFonts w:ascii="Arial" w:hAnsi="Arial" w:cs="Arial"/>
                <w:color w:val="auto"/>
                <w:sz w:val="24"/>
                <w:szCs w:val="24"/>
              </w:rPr>
            </w:pPr>
            <w:r w:rsidRPr="005276BD">
              <w:rPr>
                <w:rFonts w:ascii="Arial" w:hAnsi="Arial" w:cs="Arial"/>
                <w:color w:val="auto"/>
                <w:sz w:val="24"/>
                <w:szCs w:val="24"/>
              </w:rPr>
              <w:t>NATURALEZA</w:t>
            </w:r>
            <w:r w:rsidR="000F2B2B">
              <w:rPr>
                <w:rFonts w:ascii="Arial" w:hAnsi="Arial" w:cs="Arial"/>
                <w:color w:val="auto"/>
                <w:sz w:val="24"/>
                <w:szCs w:val="24"/>
              </w:rPr>
              <w:t>:</w:t>
            </w:r>
          </w:p>
        </w:tc>
        <w:tc>
          <w:tcPr>
            <w:tcW w:w="6266" w:type="dxa"/>
            <w:vAlign w:val="center"/>
          </w:tcPr>
          <w:p w:rsidR="005B3004" w:rsidRPr="005B3004" w:rsidRDefault="005B3004" w:rsidP="000F2B2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Oficial</w:t>
            </w:r>
          </w:p>
        </w:tc>
      </w:tr>
      <w:tr w:rsidR="005B3004" w:rsidRPr="005B3004" w:rsidTr="00D61446">
        <w:trPr>
          <w:trHeight w:val="355"/>
        </w:trPr>
        <w:tc>
          <w:tcPr>
            <w:cnfStyle w:val="001000000000" w:firstRow="0" w:lastRow="0" w:firstColumn="1" w:lastColumn="0" w:oddVBand="0" w:evenVBand="0" w:oddHBand="0" w:evenHBand="0" w:firstRowFirstColumn="0" w:firstRowLastColumn="0" w:lastRowFirstColumn="0" w:lastRowLastColumn="0"/>
            <w:tcW w:w="2843" w:type="dxa"/>
            <w:vAlign w:val="center"/>
          </w:tcPr>
          <w:p w:rsidR="005B3004" w:rsidRPr="005276BD" w:rsidRDefault="005B3004" w:rsidP="00D61446">
            <w:pPr>
              <w:rPr>
                <w:rFonts w:ascii="Arial" w:hAnsi="Arial" w:cs="Arial"/>
                <w:color w:val="auto"/>
                <w:sz w:val="24"/>
                <w:szCs w:val="24"/>
              </w:rPr>
            </w:pPr>
            <w:r w:rsidRPr="005276BD">
              <w:rPr>
                <w:rFonts w:ascii="Arial" w:hAnsi="Arial" w:cs="Arial"/>
                <w:color w:val="auto"/>
                <w:sz w:val="24"/>
                <w:szCs w:val="24"/>
              </w:rPr>
              <w:t>NIT:</w:t>
            </w:r>
          </w:p>
        </w:tc>
        <w:tc>
          <w:tcPr>
            <w:tcW w:w="6266" w:type="dxa"/>
            <w:vAlign w:val="center"/>
          </w:tcPr>
          <w:p w:rsidR="005B3004" w:rsidRPr="005B3004" w:rsidRDefault="005B3004" w:rsidP="000F2B2B">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802002124</w:t>
            </w:r>
          </w:p>
        </w:tc>
      </w:tr>
      <w:tr w:rsidR="005B3004" w:rsidRPr="005B3004" w:rsidTr="00D61446">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843" w:type="dxa"/>
            <w:vAlign w:val="center"/>
          </w:tcPr>
          <w:p w:rsidR="005B3004" w:rsidRPr="005276BD" w:rsidRDefault="005B3004" w:rsidP="00D61446">
            <w:pPr>
              <w:rPr>
                <w:rFonts w:ascii="Arial" w:hAnsi="Arial" w:cs="Arial"/>
                <w:color w:val="auto"/>
                <w:sz w:val="24"/>
                <w:szCs w:val="24"/>
              </w:rPr>
            </w:pPr>
            <w:r w:rsidRPr="005276BD">
              <w:rPr>
                <w:rFonts w:ascii="Arial" w:hAnsi="Arial" w:cs="Arial"/>
                <w:color w:val="auto"/>
                <w:sz w:val="24"/>
                <w:szCs w:val="24"/>
              </w:rPr>
              <w:t>CÓDIGO DANE:</w:t>
            </w:r>
          </w:p>
        </w:tc>
        <w:tc>
          <w:tcPr>
            <w:tcW w:w="6266" w:type="dxa"/>
            <w:vAlign w:val="center"/>
          </w:tcPr>
          <w:p w:rsidR="005B3004" w:rsidRPr="005B3004" w:rsidRDefault="005B3004" w:rsidP="000F2B2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108001003297</w:t>
            </w:r>
          </w:p>
        </w:tc>
      </w:tr>
      <w:tr w:rsidR="005B3004" w:rsidRPr="005B3004" w:rsidTr="00D61446">
        <w:trPr>
          <w:trHeight w:val="355"/>
        </w:trPr>
        <w:tc>
          <w:tcPr>
            <w:cnfStyle w:val="001000000000" w:firstRow="0" w:lastRow="0" w:firstColumn="1" w:lastColumn="0" w:oddVBand="0" w:evenVBand="0" w:oddHBand="0" w:evenHBand="0" w:firstRowFirstColumn="0" w:firstRowLastColumn="0" w:lastRowFirstColumn="0" w:lastRowLastColumn="0"/>
            <w:tcW w:w="2843" w:type="dxa"/>
            <w:vAlign w:val="center"/>
          </w:tcPr>
          <w:p w:rsidR="005B3004" w:rsidRPr="005276BD" w:rsidRDefault="005B3004" w:rsidP="00D61446">
            <w:pPr>
              <w:rPr>
                <w:rFonts w:ascii="Arial" w:hAnsi="Arial" w:cs="Arial"/>
                <w:color w:val="auto"/>
                <w:sz w:val="24"/>
                <w:szCs w:val="24"/>
              </w:rPr>
            </w:pPr>
            <w:r w:rsidRPr="005276BD">
              <w:rPr>
                <w:rFonts w:ascii="Arial" w:hAnsi="Arial" w:cs="Arial"/>
                <w:color w:val="auto"/>
                <w:sz w:val="24"/>
                <w:szCs w:val="24"/>
              </w:rPr>
              <w:t>CONVENIOS:</w:t>
            </w:r>
          </w:p>
        </w:tc>
        <w:tc>
          <w:tcPr>
            <w:tcW w:w="6266" w:type="dxa"/>
            <w:vAlign w:val="center"/>
          </w:tcPr>
          <w:p w:rsidR="005B3004" w:rsidRPr="005B3004" w:rsidRDefault="005B3004" w:rsidP="000F2B2B">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SENA, CAJACOPI, ICBF.</w:t>
            </w:r>
          </w:p>
        </w:tc>
      </w:tr>
      <w:tr w:rsidR="005B3004" w:rsidRPr="005B3004" w:rsidTr="00D61446">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843" w:type="dxa"/>
            <w:vAlign w:val="center"/>
          </w:tcPr>
          <w:p w:rsidR="005B3004" w:rsidRPr="005276BD" w:rsidRDefault="005B3004" w:rsidP="00D61446">
            <w:pPr>
              <w:rPr>
                <w:rFonts w:ascii="Arial" w:hAnsi="Arial" w:cs="Arial"/>
                <w:color w:val="auto"/>
                <w:sz w:val="24"/>
                <w:szCs w:val="24"/>
              </w:rPr>
            </w:pPr>
            <w:r w:rsidRPr="005276BD">
              <w:rPr>
                <w:rFonts w:ascii="Arial" w:hAnsi="Arial" w:cs="Arial"/>
                <w:color w:val="auto"/>
                <w:sz w:val="24"/>
                <w:szCs w:val="24"/>
              </w:rPr>
              <w:t>RECTOR:</w:t>
            </w:r>
          </w:p>
        </w:tc>
        <w:tc>
          <w:tcPr>
            <w:tcW w:w="6266" w:type="dxa"/>
            <w:vAlign w:val="center"/>
          </w:tcPr>
          <w:p w:rsidR="007E76D3" w:rsidRPr="005B3004" w:rsidRDefault="005B3004" w:rsidP="00D61446">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CLARETH FLOREZ ROMERO</w:t>
            </w:r>
          </w:p>
        </w:tc>
      </w:tr>
    </w:tbl>
    <w:p w:rsidR="007E76D3" w:rsidRPr="00A73E8A" w:rsidRDefault="007E76D3" w:rsidP="0079296B">
      <w:pPr>
        <w:rPr>
          <w:rFonts w:ascii="Arial" w:hAnsi="Arial" w:cs="Arial"/>
          <w:b/>
          <w:color w:val="76923C" w:themeColor="accent3" w:themeShade="BF"/>
          <w:sz w:val="24"/>
          <w:szCs w:val="24"/>
          <w:u w:val="single"/>
        </w:rPr>
      </w:pPr>
      <w:r w:rsidRPr="00A73E8A">
        <w:rPr>
          <w:rFonts w:ascii="Arial" w:hAnsi="Arial" w:cs="Arial"/>
          <w:b/>
          <w:color w:val="76923C" w:themeColor="accent3" w:themeShade="BF"/>
          <w:sz w:val="24"/>
          <w:szCs w:val="24"/>
          <w:u w:val="single"/>
        </w:rPr>
        <w:lastRenderedPageBreak/>
        <w:t>GESTIÓN DIRECTIVA</w:t>
      </w:r>
    </w:p>
    <w:p w:rsidR="004E051E" w:rsidRPr="004E051E" w:rsidRDefault="004E051E" w:rsidP="0079296B">
      <w:pPr>
        <w:rPr>
          <w:rFonts w:ascii="Arial" w:hAnsi="Arial" w:cs="Arial"/>
          <w:sz w:val="24"/>
          <w:szCs w:val="24"/>
        </w:rPr>
      </w:pPr>
      <w:r>
        <w:rPr>
          <w:rFonts w:ascii="Arial" w:hAnsi="Arial" w:cs="Arial"/>
          <w:sz w:val="24"/>
          <w:szCs w:val="24"/>
        </w:rPr>
        <w:t>En el 2017, nuestro horizonte institucional fue redefinido así:</w:t>
      </w:r>
    </w:p>
    <w:p w:rsidR="004E051E" w:rsidRPr="00787FF8" w:rsidRDefault="004E051E" w:rsidP="002E3B4F">
      <w:pPr>
        <w:pStyle w:val="Prrafodelista"/>
        <w:ind w:left="0"/>
        <w:jc w:val="both"/>
        <w:rPr>
          <w:rFonts w:ascii="Arial" w:hAnsi="Arial" w:cs="Arial"/>
          <w:b/>
          <w:sz w:val="24"/>
          <w:szCs w:val="24"/>
        </w:rPr>
      </w:pPr>
      <w:r w:rsidRPr="00787FF8">
        <w:rPr>
          <w:rFonts w:ascii="Arial" w:hAnsi="Arial" w:cs="Arial"/>
          <w:b/>
          <w:sz w:val="24"/>
          <w:szCs w:val="24"/>
        </w:rPr>
        <w:t>•</w:t>
      </w:r>
      <w:r w:rsidRPr="00787FF8">
        <w:rPr>
          <w:rFonts w:ascii="Arial" w:hAnsi="Arial" w:cs="Arial"/>
          <w:b/>
          <w:sz w:val="24"/>
          <w:szCs w:val="24"/>
        </w:rPr>
        <w:tab/>
        <w:t>MISIÓN</w:t>
      </w:r>
    </w:p>
    <w:p w:rsidR="004E051E" w:rsidRPr="00787FF8" w:rsidRDefault="004E051E" w:rsidP="002E3B4F">
      <w:pPr>
        <w:pStyle w:val="Prrafodelista"/>
        <w:ind w:left="0"/>
        <w:jc w:val="both"/>
        <w:rPr>
          <w:rFonts w:ascii="Arial" w:hAnsi="Arial" w:cs="Arial"/>
          <w:sz w:val="24"/>
          <w:szCs w:val="24"/>
        </w:rPr>
      </w:pPr>
      <w:r w:rsidRPr="00787FF8">
        <w:rPr>
          <w:rFonts w:ascii="Arial" w:hAnsi="Arial" w:cs="Arial"/>
          <w:sz w:val="24"/>
          <w:szCs w:val="24"/>
        </w:rPr>
        <w:t xml:space="preserve">Somos una institución técnica comercial,  </w:t>
      </w:r>
      <w:r>
        <w:rPr>
          <w:rFonts w:ascii="Arial" w:hAnsi="Arial" w:cs="Arial"/>
          <w:sz w:val="24"/>
          <w:szCs w:val="24"/>
        </w:rPr>
        <w:t xml:space="preserve">que potencializa el pensamiento  </w:t>
      </w:r>
      <w:r w:rsidR="006B64AF">
        <w:rPr>
          <w:rFonts w:ascii="Arial" w:hAnsi="Arial" w:cs="Arial"/>
          <w:sz w:val="24"/>
          <w:szCs w:val="24"/>
        </w:rPr>
        <w:t xml:space="preserve">  y </w:t>
      </w:r>
      <w:r w:rsidRPr="00787FF8">
        <w:rPr>
          <w:rFonts w:ascii="Arial" w:hAnsi="Arial" w:cs="Arial"/>
          <w:sz w:val="24"/>
          <w:szCs w:val="24"/>
        </w:rPr>
        <w:t xml:space="preserve">desarrolla  </w:t>
      </w:r>
      <w:r w:rsidR="006B64AF" w:rsidRPr="00787FF8">
        <w:rPr>
          <w:rFonts w:ascii="Arial" w:hAnsi="Arial" w:cs="Arial"/>
          <w:sz w:val="24"/>
          <w:szCs w:val="24"/>
        </w:rPr>
        <w:t>valores</w:t>
      </w:r>
      <w:r w:rsidRPr="00787FF8">
        <w:rPr>
          <w:rFonts w:ascii="Arial" w:hAnsi="Arial" w:cs="Arial"/>
          <w:sz w:val="24"/>
          <w:szCs w:val="24"/>
        </w:rPr>
        <w:t xml:space="preserve">, conocimientos y </w:t>
      </w:r>
      <w:r w:rsidR="006B64AF" w:rsidRPr="00787FF8">
        <w:rPr>
          <w:rFonts w:ascii="Arial" w:hAnsi="Arial" w:cs="Arial"/>
          <w:sz w:val="24"/>
          <w:szCs w:val="24"/>
        </w:rPr>
        <w:t xml:space="preserve">habilidades </w:t>
      </w:r>
      <w:r w:rsidRPr="00787FF8">
        <w:rPr>
          <w:rFonts w:ascii="Arial" w:hAnsi="Arial" w:cs="Arial"/>
          <w:sz w:val="24"/>
          <w:szCs w:val="24"/>
        </w:rPr>
        <w:t>para formar un ser social</w:t>
      </w:r>
      <w:r w:rsidR="006B64AF">
        <w:rPr>
          <w:rFonts w:ascii="Arial" w:hAnsi="Arial" w:cs="Arial"/>
          <w:sz w:val="24"/>
          <w:szCs w:val="24"/>
        </w:rPr>
        <w:t>, crítico</w:t>
      </w:r>
      <w:r w:rsidRPr="00787FF8">
        <w:rPr>
          <w:rFonts w:ascii="Arial" w:hAnsi="Arial" w:cs="Arial"/>
          <w:sz w:val="24"/>
          <w:szCs w:val="24"/>
        </w:rPr>
        <w:t xml:space="preserve"> y competente.</w:t>
      </w:r>
    </w:p>
    <w:p w:rsidR="004E051E" w:rsidRPr="00787FF8" w:rsidRDefault="004E051E" w:rsidP="002E3B4F">
      <w:pPr>
        <w:pStyle w:val="Prrafodelista"/>
        <w:ind w:left="0"/>
        <w:jc w:val="both"/>
        <w:rPr>
          <w:rFonts w:ascii="Arial" w:hAnsi="Arial" w:cs="Arial"/>
          <w:b/>
          <w:sz w:val="24"/>
          <w:szCs w:val="24"/>
        </w:rPr>
      </w:pPr>
    </w:p>
    <w:p w:rsidR="004E051E" w:rsidRPr="00787FF8" w:rsidRDefault="004E051E" w:rsidP="002E3B4F">
      <w:pPr>
        <w:pStyle w:val="Prrafodelista"/>
        <w:ind w:left="0"/>
        <w:jc w:val="both"/>
        <w:rPr>
          <w:rFonts w:ascii="Arial" w:hAnsi="Arial" w:cs="Arial"/>
          <w:b/>
          <w:sz w:val="24"/>
          <w:szCs w:val="24"/>
        </w:rPr>
      </w:pPr>
      <w:r w:rsidRPr="00787FF8">
        <w:rPr>
          <w:rFonts w:ascii="Arial" w:hAnsi="Arial" w:cs="Arial"/>
          <w:b/>
          <w:sz w:val="24"/>
          <w:szCs w:val="24"/>
        </w:rPr>
        <w:t>•</w:t>
      </w:r>
      <w:r w:rsidRPr="00787FF8">
        <w:rPr>
          <w:rFonts w:ascii="Arial" w:hAnsi="Arial" w:cs="Arial"/>
          <w:b/>
          <w:sz w:val="24"/>
          <w:szCs w:val="24"/>
        </w:rPr>
        <w:tab/>
        <w:t>VISIÓN</w:t>
      </w:r>
    </w:p>
    <w:p w:rsidR="004E051E" w:rsidRDefault="004E051E" w:rsidP="002E3B4F">
      <w:pPr>
        <w:pStyle w:val="Prrafodelista"/>
        <w:ind w:left="0"/>
        <w:jc w:val="both"/>
        <w:rPr>
          <w:rFonts w:ascii="Arial" w:hAnsi="Arial" w:cs="Arial"/>
          <w:sz w:val="24"/>
          <w:szCs w:val="24"/>
        </w:rPr>
      </w:pPr>
      <w:r w:rsidRPr="00787FF8">
        <w:rPr>
          <w:rFonts w:ascii="Arial" w:hAnsi="Arial" w:cs="Arial"/>
          <w:sz w:val="24"/>
          <w:szCs w:val="24"/>
        </w:rPr>
        <w:t xml:space="preserve">Ser una institución líder en la gestión de una educación </w:t>
      </w:r>
      <w:r w:rsidR="006B64AF">
        <w:rPr>
          <w:rFonts w:ascii="Arial" w:hAnsi="Arial" w:cs="Arial"/>
          <w:sz w:val="24"/>
          <w:szCs w:val="24"/>
        </w:rPr>
        <w:t xml:space="preserve">integral e </w:t>
      </w:r>
      <w:r w:rsidRPr="00787FF8">
        <w:rPr>
          <w:rFonts w:ascii="Arial" w:hAnsi="Arial" w:cs="Arial"/>
          <w:sz w:val="24"/>
          <w:szCs w:val="24"/>
        </w:rPr>
        <w:t>inclusiva, con criterios de calidad en la formación de ciudadanos competentes y asertivos.</w:t>
      </w:r>
    </w:p>
    <w:p w:rsidR="002E3B4F" w:rsidRPr="00787FF8" w:rsidRDefault="002E3B4F" w:rsidP="002E3B4F">
      <w:pPr>
        <w:pStyle w:val="Prrafodelista"/>
        <w:ind w:left="0"/>
        <w:jc w:val="both"/>
        <w:rPr>
          <w:rFonts w:ascii="Arial" w:hAnsi="Arial" w:cs="Arial"/>
          <w:sz w:val="24"/>
          <w:szCs w:val="24"/>
        </w:rPr>
      </w:pPr>
    </w:p>
    <w:p w:rsidR="007E76D3" w:rsidRPr="0079296B" w:rsidRDefault="007E76D3" w:rsidP="0079296B">
      <w:pPr>
        <w:pStyle w:val="Prrafodelista"/>
        <w:numPr>
          <w:ilvl w:val="0"/>
          <w:numId w:val="2"/>
        </w:numPr>
        <w:jc w:val="both"/>
        <w:rPr>
          <w:rFonts w:ascii="Arial" w:hAnsi="Arial" w:cs="Arial"/>
          <w:b/>
          <w:sz w:val="24"/>
          <w:szCs w:val="24"/>
        </w:rPr>
      </w:pPr>
      <w:r w:rsidRPr="0079296B">
        <w:rPr>
          <w:rFonts w:ascii="Arial" w:hAnsi="Arial" w:cs="Arial"/>
          <w:b/>
          <w:sz w:val="24"/>
          <w:szCs w:val="24"/>
        </w:rPr>
        <w:t>POLITICAS DE INCLUSION</w:t>
      </w:r>
    </w:p>
    <w:p w:rsidR="007E76D3" w:rsidRPr="007E76D3" w:rsidRDefault="007E76D3" w:rsidP="007E76D3">
      <w:pPr>
        <w:jc w:val="both"/>
        <w:rPr>
          <w:rFonts w:ascii="Arial" w:hAnsi="Arial" w:cs="Arial"/>
          <w:sz w:val="24"/>
          <w:szCs w:val="24"/>
        </w:rPr>
      </w:pPr>
      <w:r w:rsidRPr="007E76D3">
        <w:rPr>
          <w:rFonts w:ascii="Arial" w:hAnsi="Arial" w:cs="Arial"/>
          <w:sz w:val="24"/>
          <w:szCs w:val="24"/>
        </w:rPr>
        <w:t>La inclusión educativa acoge a todos los ciudadanos, comprometiéndose a utilizar estrategias necesarias para proporcionar a cada estudiante, el derecho a pertenecer a un grupo y a no ser excluido.</w:t>
      </w:r>
    </w:p>
    <w:p w:rsidR="007E76D3" w:rsidRPr="007E76D3" w:rsidRDefault="007E76D3" w:rsidP="007E76D3">
      <w:pPr>
        <w:jc w:val="both"/>
        <w:rPr>
          <w:rFonts w:ascii="Arial" w:hAnsi="Arial" w:cs="Arial"/>
          <w:sz w:val="24"/>
          <w:szCs w:val="24"/>
        </w:rPr>
      </w:pPr>
      <w:r w:rsidRPr="007E76D3">
        <w:rPr>
          <w:rFonts w:ascii="Arial" w:hAnsi="Arial" w:cs="Arial"/>
          <w:sz w:val="24"/>
          <w:szCs w:val="24"/>
        </w:rPr>
        <w:t>Se tiene claro el principio de una sociedad basada en la equidad, la justicia, la interdependencia que asegure una mejor calidad de vida sin discriminación, donde se acepta la diversidad como elemento enriquecedor del proceso enseñanza aprendizaje y que garantice la dignidad del individuo, de sus derechos, su autodeterminación, su contribución a la vida en comunidad y su pleno acceso a los bienes sociales.</w:t>
      </w:r>
    </w:p>
    <w:p w:rsidR="007E76D3" w:rsidRPr="007E76D3" w:rsidRDefault="007E76D3" w:rsidP="007E76D3">
      <w:pPr>
        <w:jc w:val="both"/>
        <w:rPr>
          <w:rFonts w:ascii="Arial" w:hAnsi="Arial" w:cs="Arial"/>
          <w:sz w:val="24"/>
          <w:szCs w:val="24"/>
        </w:rPr>
      </w:pPr>
      <w:r w:rsidRPr="007E76D3">
        <w:rPr>
          <w:rFonts w:ascii="Arial" w:hAnsi="Arial" w:cs="Arial"/>
          <w:sz w:val="24"/>
          <w:szCs w:val="24"/>
        </w:rPr>
        <w:t xml:space="preserve">La función de la IED LA MERCED como institución inclusiva  es asegurar que el estudiante con discapacidad sea un miembro valorado en el ámbito escolar, tomándolo como un ser integral que pueda acceder a prácticas, recursos y metodologías de manera equitativa. </w:t>
      </w:r>
    </w:p>
    <w:p w:rsidR="007E76D3" w:rsidRPr="007E76D3" w:rsidRDefault="007E76D3" w:rsidP="007E76D3">
      <w:pPr>
        <w:jc w:val="both"/>
        <w:rPr>
          <w:rFonts w:ascii="Arial" w:hAnsi="Arial" w:cs="Arial"/>
          <w:sz w:val="24"/>
          <w:szCs w:val="24"/>
        </w:rPr>
      </w:pPr>
      <w:r w:rsidRPr="007E76D3">
        <w:rPr>
          <w:rFonts w:ascii="Arial" w:hAnsi="Arial" w:cs="Arial"/>
          <w:sz w:val="24"/>
          <w:szCs w:val="24"/>
        </w:rPr>
        <w:t>Crear una institución que valore y respete la diferencia; acogiendo a personas con necesidades educativas especiales, con diferencias raciales, de región, etnia, entorno familiar, desplazamiento o nivel económico.</w:t>
      </w:r>
    </w:p>
    <w:p w:rsidR="007E76D3" w:rsidRPr="007E76D3" w:rsidRDefault="007E76D3" w:rsidP="007E76D3">
      <w:pPr>
        <w:jc w:val="both"/>
        <w:rPr>
          <w:rFonts w:ascii="Arial" w:hAnsi="Arial" w:cs="Arial"/>
          <w:sz w:val="24"/>
          <w:szCs w:val="24"/>
        </w:rPr>
      </w:pPr>
      <w:r w:rsidRPr="007E76D3">
        <w:rPr>
          <w:rFonts w:ascii="Arial" w:hAnsi="Arial" w:cs="Arial"/>
          <w:sz w:val="24"/>
          <w:szCs w:val="24"/>
        </w:rPr>
        <w:t>Desarrollar un currículo amplio y flexible que propicie el aprendizaje cooperativo, el pensamiento crítico, la resolución de problemas.</w:t>
      </w:r>
    </w:p>
    <w:p w:rsidR="007E76D3" w:rsidRPr="007E76D3" w:rsidRDefault="007E76D3" w:rsidP="007E76D3">
      <w:pPr>
        <w:jc w:val="both"/>
        <w:rPr>
          <w:rFonts w:ascii="Arial" w:hAnsi="Arial" w:cs="Arial"/>
          <w:sz w:val="24"/>
          <w:szCs w:val="24"/>
        </w:rPr>
      </w:pPr>
      <w:r w:rsidRPr="007E76D3">
        <w:rPr>
          <w:rFonts w:ascii="Arial" w:hAnsi="Arial" w:cs="Arial"/>
          <w:sz w:val="24"/>
          <w:szCs w:val="24"/>
        </w:rPr>
        <w:t xml:space="preserve">Enseñanzas y aprendizajes interactivos, donde las estrategias y </w:t>
      </w:r>
      <w:r w:rsidR="00D008FF" w:rsidRPr="007E76D3">
        <w:rPr>
          <w:rFonts w:ascii="Arial" w:hAnsi="Arial" w:cs="Arial"/>
          <w:sz w:val="24"/>
          <w:szCs w:val="24"/>
        </w:rPr>
        <w:t>prácticas</w:t>
      </w:r>
      <w:r w:rsidRPr="007E76D3">
        <w:rPr>
          <w:rFonts w:ascii="Arial" w:hAnsi="Arial" w:cs="Arial"/>
          <w:sz w:val="24"/>
          <w:szCs w:val="24"/>
        </w:rPr>
        <w:t xml:space="preserve"> educativas sean activas, capturen la motivación y el interés de los educandos, </w:t>
      </w:r>
      <w:r w:rsidRPr="007E76D3">
        <w:rPr>
          <w:rFonts w:ascii="Arial" w:hAnsi="Arial" w:cs="Arial"/>
          <w:sz w:val="24"/>
          <w:szCs w:val="24"/>
        </w:rPr>
        <w:lastRenderedPageBreak/>
        <w:t>donde sean partícipes de su propia educación y en la de sus compañeros y compañeras.</w:t>
      </w:r>
    </w:p>
    <w:p w:rsidR="007E76D3" w:rsidRPr="007E76D3" w:rsidRDefault="007E76D3" w:rsidP="007E76D3">
      <w:pPr>
        <w:jc w:val="both"/>
        <w:rPr>
          <w:rFonts w:ascii="Arial" w:hAnsi="Arial" w:cs="Arial"/>
          <w:sz w:val="24"/>
          <w:szCs w:val="24"/>
        </w:rPr>
      </w:pPr>
      <w:r w:rsidRPr="007E76D3">
        <w:rPr>
          <w:rFonts w:ascii="Arial" w:hAnsi="Arial" w:cs="Arial"/>
          <w:sz w:val="24"/>
          <w:szCs w:val="24"/>
        </w:rPr>
        <w:t>Brindar el apoyo a los docentes de forma continua dentro de las aulas fomentando el trabajo en equipo en pro de los avances de los educandos pertenecientes a las poblaciones vulnerables.</w:t>
      </w:r>
    </w:p>
    <w:p w:rsidR="007E76D3" w:rsidRPr="007E76D3" w:rsidRDefault="007E76D3" w:rsidP="007E76D3">
      <w:pPr>
        <w:jc w:val="both"/>
        <w:rPr>
          <w:rFonts w:ascii="Arial" w:hAnsi="Arial" w:cs="Arial"/>
          <w:sz w:val="24"/>
          <w:szCs w:val="24"/>
        </w:rPr>
      </w:pPr>
      <w:r w:rsidRPr="007E76D3">
        <w:rPr>
          <w:rFonts w:ascii="Arial" w:hAnsi="Arial" w:cs="Arial"/>
          <w:sz w:val="24"/>
          <w:szCs w:val="24"/>
        </w:rPr>
        <w:t>Motivar a los padres y/ o acudientes y demás familiares a que se involucren en el proceso de educación inclusiva de sus hijos e hijas.</w:t>
      </w:r>
    </w:p>
    <w:p w:rsidR="007E76D3" w:rsidRPr="007E76D3" w:rsidRDefault="007E76D3" w:rsidP="007E76D3">
      <w:pPr>
        <w:jc w:val="both"/>
        <w:rPr>
          <w:rFonts w:ascii="Arial" w:hAnsi="Arial" w:cs="Arial"/>
          <w:sz w:val="24"/>
          <w:szCs w:val="24"/>
        </w:rPr>
      </w:pPr>
      <w:r w:rsidRPr="007E76D3">
        <w:rPr>
          <w:rFonts w:ascii="Arial" w:hAnsi="Arial" w:cs="Arial"/>
          <w:sz w:val="24"/>
          <w:szCs w:val="24"/>
        </w:rPr>
        <w:t>Resignificar  el proyecto educativo institucional a la luz de la atención a la diversidad.</w:t>
      </w:r>
    </w:p>
    <w:p w:rsidR="007E76D3" w:rsidRDefault="007E76D3" w:rsidP="007E76D3">
      <w:pPr>
        <w:jc w:val="both"/>
        <w:rPr>
          <w:rFonts w:ascii="Arial" w:hAnsi="Arial" w:cs="Arial"/>
          <w:sz w:val="24"/>
          <w:szCs w:val="24"/>
        </w:rPr>
      </w:pPr>
      <w:r w:rsidRPr="007E76D3">
        <w:rPr>
          <w:rFonts w:ascii="Arial" w:hAnsi="Arial" w:cs="Arial"/>
          <w:sz w:val="24"/>
          <w:szCs w:val="24"/>
        </w:rPr>
        <w:t>Desarrollar una cultura de apoyo y colaboración entre padres, docentes y alumnos y actitudes positivas en toda la comunidad educativa en torno a la inclusión.</w:t>
      </w:r>
    </w:p>
    <w:p w:rsidR="00D008FF" w:rsidRDefault="00D008FF" w:rsidP="007E76D3">
      <w:pPr>
        <w:jc w:val="both"/>
        <w:rPr>
          <w:rFonts w:ascii="Arial" w:hAnsi="Arial" w:cs="Arial"/>
          <w:sz w:val="24"/>
          <w:szCs w:val="24"/>
        </w:rPr>
      </w:pPr>
    </w:p>
    <w:p w:rsidR="00D008FF" w:rsidRPr="00D008FF" w:rsidRDefault="00D008FF" w:rsidP="00D008FF">
      <w:pPr>
        <w:pStyle w:val="Prrafodelista"/>
        <w:numPr>
          <w:ilvl w:val="0"/>
          <w:numId w:val="2"/>
        </w:numPr>
        <w:jc w:val="both"/>
        <w:rPr>
          <w:rFonts w:ascii="Arial" w:hAnsi="Arial" w:cs="Arial"/>
          <w:b/>
          <w:sz w:val="24"/>
          <w:szCs w:val="24"/>
        </w:rPr>
      </w:pPr>
      <w:r w:rsidRPr="00D008FF">
        <w:rPr>
          <w:rFonts w:ascii="Arial" w:hAnsi="Arial" w:cs="Arial"/>
          <w:b/>
          <w:sz w:val="24"/>
          <w:szCs w:val="24"/>
        </w:rPr>
        <w:t>PLANES, PROGRAMAS Y PROYECTOS ARTICULADOS CON OTRAS ENTIDADES O SECTORES.</w:t>
      </w:r>
    </w:p>
    <w:p w:rsidR="00D008FF" w:rsidRDefault="00D008FF" w:rsidP="00D008FF">
      <w:pPr>
        <w:pStyle w:val="Prrafodelista"/>
        <w:ind w:left="360"/>
        <w:jc w:val="both"/>
        <w:rPr>
          <w:rFonts w:ascii="Arial" w:hAnsi="Arial" w:cs="Arial"/>
          <w:b/>
          <w:sz w:val="24"/>
          <w:szCs w:val="24"/>
        </w:rPr>
      </w:pPr>
      <w:r w:rsidRPr="00D008FF">
        <w:rPr>
          <w:rFonts w:ascii="Arial" w:hAnsi="Arial" w:cs="Arial"/>
          <w:b/>
          <w:sz w:val="24"/>
          <w:szCs w:val="24"/>
        </w:rPr>
        <w:t>(ARTICULACIONES Y PROFUNDIZACIONES).</w:t>
      </w:r>
    </w:p>
    <w:p w:rsidR="00D008FF" w:rsidRDefault="00D008FF" w:rsidP="00D008FF">
      <w:pPr>
        <w:pStyle w:val="Prrafodelista"/>
        <w:ind w:left="360"/>
        <w:jc w:val="both"/>
        <w:rPr>
          <w:rFonts w:ascii="Arial" w:hAnsi="Arial" w:cs="Arial"/>
          <w:b/>
          <w:sz w:val="24"/>
          <w:szCs w:val="24"/>
        </w:rPr>
      </w:pPr>
    </w:p>
    <w:p w:rsidR="00D008FF" w:rsidRPr="00F8311C" w:rsidRDefault="00C7182C" w:rsidP="00C7182C">
      <w:pPr>
        <w:rPr>
          <w:rFonts w:ascii="Arial" w:hAnsi="Arial" w:cs="Arial"/>
          <w:b/>
          <w:color w:val="76923C" w:themeColor="accent3" w:themeShade="BF"/>
          <w:sz w:val="24"/>
          <w:szCs w:val="24"/>
          <w:u w:val="single"/>
        </w:rPr>
      </w:pPr>
      <w:r w:rsidRPr="00F8311C">
        <w:rPr>
          <w:rFonts w:ascii="Arial" w:hAnsi="Arial" w:cs="Arial"/>
          <w:b/>
          <w:color w:val="76923C" w:themeColor="accent3" w:themeShade="BF"/>
          <w:sz w:val="24"/>
          <w:szCs w:val="24"/>
          <w:u w:val="single"/>
        </w:rPr>
        <w:t>*PROGRAMA MI COLEGIO LIMPIO</w:t>
      </w:r>
    </w:p>
    <w:p w:rsidR="002E392E" w:rsidRPr="00C7182C" w:rsidRDefault="002E392E" w:rsidP="00C7182C">
      <w:pPr>
        <w:rPr>
          <w:rFonts w:ascii="Arial" w:hAnsi="Arial" w:cs="Arial"/>
          <w:b/>
          <w:color w:val="1F497D" w:themeColor="text2"/>
          <w:sz w:val="24"/>
          <w:szCs w:val="24"/>
          <w:u w:val="single"/>
        </w:rPr>
      </w:pPr>
    </w:p>
    <w:p w:rsidR="00C7182C" w:rsidRPr="00C7182C" w:rsidRDefault="00A73E8A" w:rsidP="00C7182C">
      <w:pPr>
        <w:jc w:val="both"/>
        <w:rPr>
          <w:rFonts w:ascii="Arial" w:hAnsi="Arial" w:cs="Arial"/>
          <w:sz w:val="24"/>
          <w:szCs w:val="24"/>
        </w:rPr>
      </w:pPr>
      <w:r>
        <w:rPr>
          <w:noProof/>
          <w:lang w:val="es-ES" w:eastAsia="es-ES"/>
        </w:rPr>
        <w:drawing>
          <wp:anchor distT="0" distB="0" distL="114300" distR="114300" simplePos="0" relativeHeight="252005376" behindDoc="0" locked="0" layoutInCell="1" allowOverlap="1" wp14:anchorId="20A7944C" wp14:editId="57F0D850">
            <wp:simplePos x="0" y="0"/>
            <wp:positionH relativeFrom="column">
              <wp:posOffset>3098800</wp:posOffset>
            </wp:positionH>
            <wp:positionV relativeFrom="paragraph">
              <wp:posOffset>280035</wp:posOffset>
            </wp:positionV>
            <wp:extent cx="2472690" cy="1389380"/>
            <wp:effectExtent l="190500" t="190500" r="213360" b="229870"/>
            <wp:wrapSquare wrapText="bothSides"/>
            <wp:docPr id="35" name="Imagen 2" descr="http://i6.photobucket.com/albums/y243/dolores_garibay/pe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6.photobucket.com/albums/y243/dolores_garibay/pet-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72690" cy="138938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C7182C" w:rsidRPr="00C7182C">
        <w:rPr>
          <w:rFonts w:ascii="Arial" w:hAnsi="Arial" w:cs="Arial"/>
          <w:sz w:val="24"/>
          <w:szCs w:val="24"/>
        </w:rPr>
        <w:t xml:space="preserve">Para </w:t>
      </w:r>
      <w:r>
        <w:rPr>
          <w:rFonts w:ascii="Arial" w:hAnsi="Arial" w:cs="Arial"/>
          <w:sz w:val="24"/>
          <w:szCs w:val="24"/>
        </w:rPr>
        <w:t>el</w:t>
      </w:r>
      <w:r w:rsidR="00C7182C" w:rsidRPr="00C7182C">
        <w:rPr>
          <w:rFonts w:ascii="Arial" w:hAnsi="Arial" w:cs="Arial"/>
          <w:sz w:val="24"/>
          <w:szCs w:val="24"/>
        </w:rPr>
        <w:t xml:space="preserve"> año</w:t>
      </w:r>
      <w:r>
        <w:rPr>
          <w:rFonts w:ascii="Arial" w:hAnsi="Arial" w:cs="Arial"/>
          <w:sz w:val="24"/>
          <w:szCs w:val="24"/>
        </w:rPr>
        <w:t xml:space="preserve"> 2017</w:t>
      </w:r>
      <w:r w:rsidR="00C7182C" w:rsidRPr="00C7182C">
        <w:rPr>
          <w:rFonts w:ascii="Arial" w:hAnsi="Arial" w:cs="Arial"/>
          <w:sz w:val="24"/>
          <w:szCs w:val="24"/>
        </w:rPr>
        <w:t xml:space="preserve"> </w:t>
      </w:r>
      <w:r w:rsidR="002E392E">
        <w:rPr>
          <w:rFonts w:ascii="Arial" w:hAnsi="Arial" w:cs="Arial"/>
          <w:sz w:val="24"/>
          <w:szCs w:val="24"/>
        </w:rPr>
        <w:t xml:space="preserve">la Institución Educativa Distrital La Merced </w:t>
      </w:r>
      <w:r>
        <w:rPr>
          <w:rFonts w:ascii="Arial" w:hAnsi="Arial" w:cs="Arial"/>
          <w:sz w:val="24"/>
          <w:szCs w:val="24"/>
        </w:rPr>
        <w:t>seguirá siendo</w:t>
      </w:r>
      <w:r w:rsidR="002E392E">
        <w:rPr>
          <w:rFonts w:ascii="Arial" w:hAnsi="Arial" w:cs="Arial"/>
          <w:sz w:val="24"/>
          <w:szCs w:val="24"/>
        </w:rPr>
        <w:t xml:space="preserve"> participe activa</w:t>
      </w:r>
      <w:r w:rsidR="00C7182C" w:rsidRPr="00C7182C">
        <w:rPr>
          <w:rFonts w:ascii="Arial" w:hAnsi="Arial" w:cs="Arial"/>
          <w:sz w:val="24"/>
          <w:szCs w:val="24"/>
        </w:rPr>
        <w:t xml:space="preserve"> en el programa Mi colegio limpio</w:t>
      </w:r>
      <w:r w:rsidR="002E392E">
        <w:rPr>
          <w:rFonts w:ascii="Arial" w:hAnsi="Arial" w:cs="Arial"/>
          <w:sz w:val="24"/>
          <w:szCs w:val="24"/>
        </w:rPr>
        <w:t>, una campaña</w:t>
      </w:r>
      <w:r w:rsidR="00C7182C" w:rsidRPr="00C7182C">
        <w:rPr>
          <w:rFonts w:ascii="Arial" w:hAnsi="Arial" w:cs="Arial"/>
          <w:sz w:val="24"/>
          <w:szCs w:val="24"/>
        </w:rPr>
        <w:t xml:space="preserve"> </w:t>
      </w:r>
      <w:r w:rsidR="00983EBF">
        <w:rPr>
          <w:rFonts w:ascii="Arial" w:hAnsi="Arial" w:cs="Arial"/>
          <w:sz w:val="24"/>
          <w:szCs w:val="24"/>
        </w:rPr>
        <w:t xml:space="preserve">que en el 2016 fue </w:t>
      </w:r>
      <w:r w:rsidR="00C7182C" w:rsidRPr="00C7182C">
        <w:rPr>
          <w:rFonts w:ascii="Arial" w:hAnsi="Arial" w:cs="Arial"/>
          <w:sz w:val="24"/>
          <w:szCs w:val="24"/>
        </w:rPr>
        <w:t xml:space="preserve">liderada por la </w:t>
      </w:r>
      <w:r w:rsidR="002E392E">
        <w:rPr>
          <w:rFonts w:ascii="Arial" w:hAnsi="Arial" w:cs="Arial"/>
          <w:sz w:val="24"/>
          <w:szCs w:val="24"/>
        </w:rPr>
        <w:t xml:space="preserve">empresa </w:t>
      </w:r>
      <w:r w:rsidR="00C7182C" w:rsidRPr="00C7182C">
        <w:rPr>
          <w:rFonts w:ascii="Arial" w:hAnsi="Arial" w:cs="Arial"/>
          <w:sz w:val="24"/>
          <w:szCs w:val="24"/>
        </w:rPr>
        <w:t>triple A</w:t>
      </w:r>
      <w:r w:rsidR="00983EBF">
        <w:rPr>
          <w:rFonts w:ascii="Arial" w:hAnsi="Arial" w:cs="Arial"/>
          <w:sz w:val="24"/>
          <w:szCs w:val="24"/>
        </w:rPr>
        <w:t>, y que debido a su gran impacto ambiental continuará siendo aplicada por la comunidad Mercedista.</w:t>
      </w:r>
      <w:r w:rsidR="00C7182C" w:rsidRPr="00C7182C">
        <w:rPr>
          <w:rFonts w:ascii="Arial" w:hAnsi="Arial" w:cs="Arial"/>
          <w:sz w:val="24"/>
          <w:szCs w:val="24"/>
        </w:rPr>
        <w:t xml:space="preserve"> </w:t>
      </w:r>
      <w:r w:rsidR="00983EBF">
        <w:rPr>
          <w:rFonts w:ascii="Arial" w:hAnsi="Arial" w:cs="Arial"/>
          <w:sz w:val="24"/>
          <w:szCs w:val="24"/>
        </w:rPr>
        <w:t xml:space="preserve">La política del programa sigue siendo la misma, </w:t>
      </w:r>
      <w:r w:rsidR="00C7182C" w:rsidRPr="00C7182C">
        <w:rPr>
          <w:rFonts w:ascii="Arial" w:hAnsi="Arial" w:cs="Arial"/>
          <w:sz w:val="24"/>
          <w:szCs w:val="24"/>
        </w:rPr>
        <w:t xml:space="preserve">en </w:t>
      </w:r>
      <w:r w:rsidR="00983EBF">
        <w:rPr>
          <w:rFonts w:ascii="Arial" w:hAnsi="Arial" w:cs="Arial"/>
          <w:sz w:val="24"/>
          <w:szCs w:val="24"/>
        </w:rPr>
        <w:t>la</w:t>
      </w:r>
      <w:r w:rsidR="00C7182C" w:rsidRPr="00C7182C">
        <w:rPr>
          <w:rFonts w:ascii="Arial" w:hAnsi="Arial" w:cs="Arial"/>
          <w:sz w:val="24"/>
          <w:szCs w:val="24"/>
        </w:rPr>
        <w:t xml:space="preserve"> cual estaremos recolectando PET tipo 1 (botellas plásticas). Estas botellas se caracterizan por tener el número 1 dentro de las flechas en seguimiento</w:t>
      </w:r>
    </w:p>
    <w:p w:rsidR="00C7182C" w:rsidRPr="00C7182C" w:rsidRDefault="00C7182C" w:rsidP="00C7182C">
      <w:pPr>
        <w:jc w:val="both"/>
        <w:rPr>
          <w:rFonts w:ascii="Arial" w:hAnsi="Arial" w:cs="Arial"/>
          <w:sz w:val="24"/>
          <w:szCs w:val="24"/>
        </w:rPr>
      </w:pPr>
      <w:r w:rsidRPr="00C7182C">
        <w:rPr>
          <w:rFonts w:ascii="Arial" w:hAnsi="Arial" w:cs="Arial"/>
          <w:sz w:val="24"/>
          <w:szCs w:val="24"/>
        </w:rPr>
        <w:lastRenderedPageBreak/>
        <w:t xml:space="preserve">Las botellas serán recolectadas en </w:t>
      </w:r>
      <w:r w:rsidR="002E392E">
        <w:rPr>
          <w:rFonts w:ascii="Arial" w:hAnsi="Arial" w:cs="Arial"/>
          <w:sz w:val="24"/>
          <w:szCs w:val="24"/>
        </w:rPr>
        <w:t>un contenedor</w:t>
      </w:r>
      <w:r w:rsidRPr="00C7182C">
        <w:rPr>
          <w:rFonts w:ascii="Arial" w:hAnsi="Arial" w:cs="Arial"/>
          <w:sz w:val="24"/>
          <w:szCs w:val="24"/>
        </w:rPr>
        <w:t xml:space="preserve"> que se encuentran </w:t>
      </w:r>
      <w:r w:rsidR="002E392E">
        <w:rPr>
          <w:rFonts w:ascii="Arial" w:hAnsi="Arial" w:cs="Arial"/>
          <w:sz w:val="24"/>
          <w:szCs w:val="24"/>
        </w:rPr>
        <w:t xml:space="preserve">ubicado </w:t>
      </w:r>
      <w:r w:rsidRPr="00C7182C">
        <w:rPr>
          <w:rFonts w:ascii="Arial" w:hAnsi="Arial" w:cs="Arial"/>
          <w:sz w:val="24"/>
          <w:szCs w:val="24"/>
        </w:rPr>
        <w:t>en sitio estra</w:t>
      </w:r>
      <w:r w:rsidR="002E392E">
        <w:rPr>
          <w:rFonts w:ascii="Arial" w:hAnsi="Arial" w:cs="Arial"/>
          <w:sz w:val="24"/>
          <w:szCs w:val="24"/>
        </w:rPr>
        <w:t>t</w:t>
      </w:r>
      <w:r w:rsidRPr="00C7182C">
        <w:rPr>
          <w:rFonts w:ascii="Arial" w:hAnsi="Arial" w:cs="Arial"/>
          <w:sz w:val="24"/>
          <w:szCs w:val="24"/>
        </w:rPr>
        <w:t>égico de la institución.</w:t>
      </w:r>
    </w:p>
    <w:p w:rsidR="00C7182C" w:rsidRDefault="00C7182C" w:rsidP="00C7182C">
      <w:pPr>
        <w:jc w:val="both"/>
        <w:rPr>
          <w:rFonts w:ascii="Arial" w:hAnsi="Arial" w:cs="Arial"/>
          <w:sz w:val="24"/>
          <w:szCs w:val="24"/>
        </w:rPr>
      </w:pPr>
      <w:r w:rsidRPr="00C7182C">
        <w:rPr>
          <w:rFonts w:ascii="Arial" w:hAnsi="Arial" w:cs="Arial"/>
          <w:sz w:val="24"/>
          <w:szCs w:val="24"/>
        </w:rPr>
        <w:t xml:space="preserve">Los docentes y estudiantes </w:t>
      </w:r>
      <w:r w:rsidR="002E392E" w:rsidRPr="00C7182C">
        <w:rPr>
          <w:rFonts w:ascii="Arial" w:hAnsi="Arial" w:cs="Arial"/>
          <w:sz w:val="24"/>
          <w:szCs w:val="24"/>
        </w:rPr>
        <w:t>recibi</w:t>
      </w:r>
      <w:r w:rsidR="002E392E">
        <w:rPr>
          <w:rFonts w:ascii="Arial" w:hAnsi="Arial" w:cs="Arial"/>
          <w:sz w:val="24"/>
          <w:szCs w:val="24"/>
        </w:rPr>
        <w:t>eron</w:t>
      </w:r>
      <w:r w:rsidRPr="00C7182C">
        <w:rPr>
          <w:rFonts w:ascii="Arial" w:hAnsi="Arial" w:cs="Arial"/>
          <w:sz w:val="24"/>
          <w:szCs w:val="24"/>
        </w:rPr>
        <w:t xml:space="preserve"> la sensibilización, concientización e indicaciones de la campa</w:t>
      </w:r>
      <w:r w:rsidR="002E392E">
        <w:rPr>
          <w:rFonts w:ascii="Arial" w:hAnsi="Arial" w:cs="Arial"/>
          <w:sz w:val="24"/>
          <w:szCs w:val="24"/>
        </w:rPr>
        <w:t>ña de parte del Docente del área de Ciencias Naturales Jorge Olivares, quien tiene a su cargo liderar dicho pro</w:t>
      </w:r>
      <w:r w:rsidR="005C4E53">
        <w:rPr>
          <w:rFonts w:ascii="Arial" w:hAnsi="Arial" w:cs="Arial"/>
          <w:sz w:val="24"/>
          <w:szCs w:val="24"/>
        </w:rPr>
        <w:t>grama</w:t>
      </w:r>
      <w:r w:rsidR="002E392E">
        <w:rPr>
          <w:rFonts w:ascii="Arial" w:hAnsi="Arial" w:cs="Arial"/>
          <w:sz w:val="24"/>
          <w:szCs w:val="24"/>
        </w:rPr>
        <w:t>.</w:t>
      </w:r>
    </w:p>
    <w:p w:rsidR="002E392E" w:rsidRDefault="002E392E" w:rsidP="00C7182C">
      <w:pPr>
        <w:jc w:val="both"/>
        <w:rPr>
          <w:rFonts w:ascii="Arial" w:hAnsi="Arial" w:cs="Arial"/>
          <w:sz w:val="24"/>
          <w:szCs w:val="24"/>
        </w:rPr>
      </w:pPr>
    </w:p>
    <w:p w:rsidR="00AD0FD4" w:rsidRDefault="00AD0FD4" w:rsidP="00D008FF">
      <w:pPr>
        <w:pStyle w:val="Prrafodelista"/>
        <w:ind w:left="360"/>
        <w:jc w:val="both"/>
        <w:rPr>
          <w:rFonts w:ascii="Arial" w:hAnsi="Arial" w:cs="Arial"/>
          <w:b/>
          <w:sz w:val="24"/>
          <w:szCs w:val="24"/>
        </w:rPr>
      </w:pPr>
    </w:p>
    <w:p w:rsidR="00F6064C" w:rsidRDefault="007920D4" w:rsidP="00D008FF">
      <w:pPr>
        <w:pStyle w:val="Prrafodelista"/>
        <w:ind w:left="360"/>
        <w:jc w:val="both"/>
        <w:rPr>
          <w:rFonts w:ascii="Arial" w:hAnsi="Arial" w:cs="Arial"/>
          <w:b/>
          <w:sz w:val="24"/>
          <w:szCs w:val="24"/>
        </w:rPr>
      </w:pPr>
      <w:r>
        <w:rPr>
          <w:noProof/>
          <w:lang w:val="es-ES" w:eastAsia="es-ES"/>
        </w:rPr>
        <w:drawing>
          <wp:anchor distT="0" distB="0" distL="114300" distR="114300" simplePos="0" relativeHeight="252064768" behindDoc="0" locked="0" layoutInCell="1" allowOverlap="1" wp14:anchorId="2E743437" wp14:editId="3B03F706">
            <wp:simplePos x="0" y="0"/>
            <wp:positionH relativeFrom="column">
              <wp:posOffset>257175</wp:posOffset>
            </wp:positionH>
            <wp:positionV relativeFrom="paragraph">
              <wp:posOffset>156210</wp:posOffset>
            </wp:positionV>
            <wp:extent cx="5622925" cy="4883150"/>
            <wp:effectExtent l="141288" t="125412" r="195262" b="176213"/>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l="18034" t="14717" r="18105" b="21880"/>
                    <a:stretch/>
                  </pic:blipFill>
                  <pic:spPr bwMode="auto">
                    <a:xfrm rot="5400000">
                      <a:off x="0" y="0"/>
                      <a:ext cx="5622925" cy="488315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064C" w:rsidRDefault="00F6064C" w:rsidP="00D008FF">
      <w:pPr>
        <w:pStyle w:val="Prrafodelista"/>
        <w:ind w:left="360"/>
        <w:jc w:val="both"/>
        <w:rPr>
          <w:rFonts w:ascii="Arial" w:hAnsi="Arial" w:cs="Arial"/>
          <w:b/>
          <w:sz w:val="24"/>
          <w:szCs w:val="24"/>
        </w:rPr>
      </w:pPr>
    </w:p>
    <w:p w:rsidR="00F6064C" w:rsidRDefault="00F6064C" w:rsidP="00D008FF">
      <w:pPr>
        <w:pStyle w:val="Prrafodelista"/>
        <w:ind w:left="360"/>
        <w:jc w:val="both"/>
        <w:rPr>
          <w:rFonts w:ascii="Arial" w:hAnsi="Arial" w:cs="Arial"/>
          <w:b/>
          <w:sz w:val="24"/>
          <w:szCs w:val="24"/>
        </w:rPr>
      </w:pPr>
    </w:p>
    <w:p w:rsidR="00F6064C" w:rsidRDefault="00F6064C" w:rsidP="00D008FF">
      <w:pPr>
        <w:pStyle w:val="Prrafodelista"/>
        <w:ind w:left="360"/>
        <w:jc w:val="both"/>
        <w:rPr>
          <w:rFonts w:ascii="Arial" w:hAnsi="Arial" w:cs="Arial"/>
          <w:b/>
          <w:sz w:val="24"/>
          <w:szCs w:val="24"/>
        </w:rPr>
      </w:pPr>
    </w:p>
    <w:p w:rsidR="00F6064C" w:rsidRDefault="00F6064C" w:rsidP="00D008FF">
      <w:pPr>
        <w:pStyle w:val="Prrafodelista"/>
        <w:ind w:left="360"/>
        <w:jc w:val="both"/>
        <w:rPr>
          <w:rFonts w:ascii="Arial" w:hAnsi="Arial" w:cs="Arial"/>
          <w:b/>
          <w:sz w:val="24"/>
          <w:szCs w:val="24"/>
        </w:rPr>
      </w:pPr>
    </w:p>
    <w:p w:rsidR="00F6064C" w:rsidRDefault="00F6064C" w:rsidP="00D008FF">
      <w:pPr>
        <w:pStyle w:val="Prrafodelista"/>
        <w:ind w:left="360"/>
        <w:jc w:val="both"/>
        <w:rPr>
          <w:rFonts w:ascii="Arial" w:hAnsi="Arial" w:cs="Arial"/>
          <w:b/>
          <w:sz w:val="24"/>
          <w:szCs w:val="24"/>
        </w:rPr>
      </w:pPr>
    </w:p>
    <w:p w:rsidR="00F6064C" w:rsidRDefault="00F6064C" w:rsidP="00D008FF">
      <w:pPr>
        <w:pStyle w:val="Prrafodelista"/>
        <w:ind w:left="360"/>
        <w:jc w:val="both"/>
        <w:rPr>
          <w:rFonts w:ascii="Arial" w:hAnsi="Arial" w:cs="Arial"/>
          <w:b/>
          <w:sz w:val="24"/>
          <w:szCs w:val="24"/>
        </w:rPr>
      </w:pPr>
    </w:p>
    <w:p w:rsidR="00F6064C" w:rsidRDefault="00F6064C" w:rsidP="00D008FF">
      <w:pPr>
        <w:pStyle w:val="Prrafodelista"/>
        <w:ind w:left="360"/>
        <w:jc w:val="both"/>
        <w:rPr>
          <w:rFonts w:ascii="Arial" w:hAnsi="Arial" w:cs="Arial"/>
          <w:b/>
          <w:sz w:val="24"/>
          <w:szCs w:val="24"/>
        </w:rPr>
      </w:pPr>
    </w:p>
    <w:p w:rsidR="00F6064C" w:rsidRDefault="00F6064C" w:rsidP="00D008FF">
      <w:pPr>
        <w:pStyle w:val="Prrafodelista"/>
        <w:ind w:left="360"/>
        <w:jc w:val="both"/>
        <w:rPr>
          <w:rFonts w:ascii="Arial" w:hAnsi="Arial" w:cs="Arial"/>
          <w:b/>
          <w:sz w:val="24"/>
          <w:szCs w:val="24"/>
        </w:rPr>
      </w:pPr>
    </w:p>
    <w:p w:rsidR="00F6064C" w:rsidRDefault="00F6064C" w:rsidP="00D008FF">
      <w:pPr>
        <w:pStyle w:val="Prrafodelista"/>
        <w:ind w:left="360"/>
        <w:jc w:val="both"/>
        <w:rPr>
          <w:rFonts w:ascii="Arial" w:hAnsi="Arial" w:cs="Arial"/>
          <w:b/>
          <w:sz w:val="24"/>
          <w:szCs w:val="24"/>
        </w:rPr>
      </w:pPr>
    </w:p>
    <w:p w:rsidR="00F6064C" w:rsidRDefault="00F6064C" w:rsidP="00D008FF">
      <w:pPr>
        <w:pStyle w:val="Prrafodelista"/>
        <w:ind w:left="360"/>
        <w:jc w:val="both"/>
        <w:rPr>
          <w:rFonts w:ascii="Arial" w:hAnsi="Arial" w:cs="Arial"/>
          <w:b/>
          <w:sz w:val="24"/>
          <w:szCs w:val="24"/>
        </w:rPr>
      </w:pPr>
    </w:p>
    <w:p w:rsidR="00F6064C" w:rsidRDefault="00F6064C" w:rsidP="00D008FF">
      <w:pPr>
        <w:pStyle w:val="Prrafodelista"/>
        <w:ind w:left="360"/>
        <w:jc w:val="both"/>
        <w:rPr>
          <w:rFonts w:ascii="Arial" w:hAnsi="Arial" w:cs="Arial"/>
          <w:b/>
          <w:sz w:val="24"/>
          <w:szCs w:val="24"/>
        </w:rPr>
      </w:pPr>
    </w:p>
    <w:p w:rsidR="00F6064C" w:rsidRDefault="00F6064C" w:rsidP="00D008FF">
      <w:pPr>
        <w:pStyle w:val="Prrafodelista"/>
        <w:ind w:left="360"/>
        <w:jc w:val="both"/>
        <w:rPr>
          <w:rFonts w:ascii="Arial" w:hAnsi="Arial" w:cs="Arial"/>
          <w:b/>
          <w:sz w:val="24"/>
          <w:szCs w:val="24"/>
        </w:rPr>
      </w:pPr>
    </w:p>
    <w:p w:rsidR="00F6064C" w:rsidRDefault="00F6064C" w:rsidP="00D008FF">
      <w:pPr>
        <w:pStyle w:val="Prrafodelista"/>
        <w:ind w:left="360"/>
        <w:jc w:val="both"/>
        <w:rPr>
          <w:rFonts w:ascii="Arial" w:hAnsi="Arial" w:cs="Arial"/>
          <w:b/>
          <w:sz w:val="24"/>
          <w:szCs w:val="24"/>
        </w:rPr>
      </w:pPr>
    </w:p>
    <w:p w:rsidR="00F6064C" w:rsidRDefault="00F6064C" w:rsidP="00D008FF">
      <w:pPr>
        <w:pStyle w:val="Prrafodelista"/>
        <w:ind w:left="360"/>
        <w:jc w:val="both"/>
        <w:rPr>
          <w:rFonts w:ascii="Arial" w:hAnsi="Arial" w:cs="Arial"/>
          <w:b/>
          <w:sz w:val="24"/>
          <w:szCs w:val="24"/>
        </w:rPr>
      </w:pPr>
    </w:p>
    <w:p w:rsidR="00F6064C" w:rsidRDefault="00F6064C" w:rsidP="00D008FF">
      <w:pPr>
        <w:pStyle w:val="Prrafodelista"/>
        <w:ind w:left="360"/>
        <w:jc w:val="both"/>
        <w:rPr>
          <w:rFonts w:ascii="Arial" w:hAnsi="Arial" w:cs="Arial"/>
          <w:b/>
          <w:sz w:val="24"/>
          <w:szCs w:val="24"/>
        </w:rPr>
      </w:pPr>
    </w:p>
    <w:p w:rsidR="00F6064C" w:rsidRDefault="00F6064C" w:rsidP="00D008FF">
      <w:pPr>
        <w:pStyle w:val="Prrafodelista"/>
        <w:ind w:left="360"/>
        <w:jc w:val="both"/>
        <w:rPr>
          <w:rFonts w:ascii="Arial" w:hAnsi="Arial" w:cs="Arial"/>
          <w:b/>
          <w:sz w:val="24"/>
          <w:szCs w:val="24"/>
        </w:rPr>
      </w:pPr>
    </w:p>
    <w:p w:rsidR="00F6064C" w:rsidRDefault="00F6064C" w:rsidP="00BC7DD1">
      <w:pPr>
        <w:pStyle w:val="Prrafodelista"/>
        <w:ind w:left="360"/>
        <w:jc w:val="center"/>
        <w:rPr>
          <w:rFonts w:ascii="Arial" w:hAnsi="Arial" w:cs="Arial"/>
          <w:b/>
          <w:sz w:val="24"/>
          <w:szCs w:val="24"/>
          <w:u w:val="single"/>
        </w:rPr>
      </w:pPr>
    </w:p>
    <w:p w:rsidR="00F6064C" w:rsidRDefault="00F6064C" w:rsidP="00BC7DD1">
      <w:pPr>
        <w:pStyle w:val="Prrafodelista"/>
        <w:ind w:left="360"/>
        <w:jc w:val="center"/>
        <w:rPr>
          <w:rFonts w:ascii="Arial" w:hAnsi="Arial" w:cs="Arial"/>
          <w:b/>
          <w:sz w:val="24"/>
          <w:szCs w:val="24"/>
          <w:u w:val="single"/>
        </w:rPr>
      </w:pPr>
    </w:p>
    <w:p w:rsidR="00F6064C" w:rsidRDefault="00F6064C" w:rsidP="00BC7DD1">
      <w:pPr>
        <w:pStyle w:val="Prrafodelista"/>
        <w:ind w:left="360"/>
        <w:jc w:val="center"/>
        <w:rPr>
          <w:rFonts w:ascii="Arial" w:hAnsi="Arial" w:cs="Arial"/>
          <w:b/>
          <w:sz w:val="24"/>
          <w:szCs w:val="24"/>
          <w:u w:val="single"/>
        </w:rPr>
      </w:pPr>
    </w:p>
    <w:p w:rsidR="00F6064C" w:rsidRDefault="00F6064C" w:rsidP="00BC7DD1">
      <w:pPr>
        <w:pStyle w:val="Prrafodelista"/>
        <w:ind w:left="360"/>
        <w:jc w:val="center"/>
        <w:rPr>
          <w:rFonts w:ascii="Arial" w:hAnsi="Arial" w:cs="Arial"/>
          <w:b/>
          <w:sz w:val="24"/>
          <w:szCs w:val="24"/>
          <w:u w:val="single"/>
        </w:rPr>
      </w:pPr>
    </w:p>
    <w:p w:rsidR="00F6064C" w:rsidRDefault="00F6064C" w:rsidP="00BC7DD1">
      <w:pPr>
        <w:pStyle w:val="Prrafodelista"/>
        <w:ind w:left="360"/>
        <w:jc w:val="center"/>
        <w:rPr>
          <w:rFonts w:ascii="Arial" w:hAnsi="Arial" w:cs="Arial"/>
          <w:b/>
          <w:sz w:val="24"/>
          <w:szCs w:val="24"/>
          <w:u w:val="single"/>
        </w:rPr>
      </w:pPr>
    </w:p>
    <w:p w:rsidR="00F6064C" w:rsidRDefault="00F6064C" w:rsidP="00BC7DD1">
      <w:pPr>
        <w:pStyle w:val="Prrafodelista"/>
        <w:ind w:left="360"/>
        <w:jc w:val="center"/>
        <w:rPr>
          <w:rFonts w:ascii="Arial" w:hAnsi="Arial" w:cs="Arial"/>
          <w:b/>
          <w:sz w:val="24"/>
          <w:szCs w:val="24"/>
          <w:u w:val="single"/>
        </w:rPr>
      </w:pPr>
    </w:p>
    <w:p w:rsidR="00F6064C" w:rsidRDefault="00F6064C" w:rsidP="00BC7DD1">
      <w:pPr>
        <w:pStyle w:val="Prrafodelista"/>
        <w:ind w:left="360"/>
        <w:jc w:val="center"/>
        <w:rPr>
          <w:rFonts w:ascii="Arial" w:hAnsi="Arial" w:cs="Arial"/>
          <w:b/>
          <w:sz w:val="24"/>
          <w:szCs w:val="24"/>
          <w:u w:val="single"/>
        </w:rPr>
      </w:pPr>
    </w:p>
    <w:p w:rsidR="00F6064C" w:rsidRDefault="00F6064C" w:rsidP="00BC7DD1">
      <w:pPr>
        <w:pStyle w:val="Prrafodelista"/>
        <w:ind w:left="360"/>
        <w:jc w:val="center"/>
        <w:rPr>
          <w:rFonts w:ascii="Arial" w:hAnsi="Arial" w:cs="Arial"/>
          <w:b/>
          <w:sz w:val="24"/>
          <w:szCs w:val="24"/>
          <w:u w:val="single"/>
        </w:rPr>
      </w:pPr>
    </w:p>
    <w:p w:rsidR="00F6064C" w:rsidRDefault="00F6064C" w:rsidP="00BC7DD1">
      <w:pPr>
        <w:pStyle w:val="Prrafodelista"/>
        <w:ind w:left="360"/>
        <w:jc w:val="center"/>
        <w:rPr>
          <w:rFonts w:ascii="Arial" w:hAnsi="Arial" w:cs="Arial"/>
          <w:b/>
          <w:sz w:val="24"/>
          <w:szCs w:val="24"/>
          <w:u w:val="single"/>
        </w:rPr>
      </w:pPr>
    </w:p>
    <w:p w:rsidR="004A4569" w:rsidRDefault="004A4569" w:rsidP="00BC7DD1">
      <w:pPr>
        <w:pStyle w:val="Prrafodelista"/>
        <w:ind w:left="360"/>
        <w:jc w:val="center"/>
        <w:rPr>
          <w:rFonts w:ascii="Arial" w:hAnsi="Arial" w:cs="Arial"/>
          <w:b/>
          <w:sz w:val="24"/>
          <w:szCs w:val="24"/>
          <w:u w:val="single"/>
        </w:rPr>
      </w:pPr>
    </w:p>
    <w:p w:rsidR="004A4569" w:rsidRDefault="004A4569" w:rsidP="00BC7DD1">
      <w:pPr>
        <w:pStyle w:val="Prrafodelista"/>
        <w:ind w:left="360"/>
        <w:jc w:val="center"/>
        <w:rPr>
          <w:rFonts w:ascii="Arial" w:hAnsi="Arial" w:cs="Arial"/>
          <w:b/>
          <w:sz w:val="24"/>
          <w:szCs w:val="24"/>
          <w:u w:val="single"/>
        </w:rPr>
      </w:pPr>
    </w:p>
    <w:p w:rsidR="004A4569" w:rsidRDefault="004A4569" w:rsidP="00BC7DD1">
      <w:pPr>
        <w:pStyle w:val="Prrafodelista"/>
        <w:ind w:left="360"/>
        <w:jc w:val="center"/>
        <w:rPr>
          <w:rFonts w:ascii="Arial" w:hAnsi="Arial" w:cs="Arial"/>
          <w:b/>
          <w:sz w:val="24"/>
          <w:szCs w:val="24"/>
          <w:u w:val="single"/>
        </w:rPr>
      </w:pPr>
    </w:p>
    <w:p w:rsidR="00AD0FD4" w:rsidRPr="00BC7DD1" w:rsidRDefault="00BC7DD1" w:rsidP="00BC7DD1">
      <w:pPr>
        <w:pStyle w:val="Prrafodelista"/>
        <w:ind w:left="360"/>
        <w:jc w:val="center"/>
        <w:rPr>
          <w:rFonts w:ascii="Arial" w:hAnsi="Arial" w:cs="Arial"/>
          <w:b/>
          <w:sz w:val="24"/>
          <w:szCs w:val="24"/>
          <w:u w:val="single"/>
        </w:rPr>
      </w:pPr>
      <w:r w:rsidRPr="00BC7DD1">
        <w:rPr>
          <w:rFonts w:ascii="Arial" w:hAnsi="Arial" w:cs="Arial"/>
          <w:b/>
          <w:sz w:val="24"/>
          <w:szCs w:val="24"/>
          <w:u w:val="single"/>
        </w:rPr>
        <w:t>Socialización del Programa Mi Colegio Limpio</w:t>
      </w:r>
    </w:p>
    <w:p w:rsidR="00BC7DD1" w:rsidRDefault="00BC7DD1" w:rsidP="00D008FF">
      <w:pPr>
        <w:pStyle w:val="Prrafodelista"/>
        <w:ind w:left="360"/>
        <w:jc w:val="both"/>
        <w:rPr>
          <w:rFonts w:ascii="Arial" w:hAnsi="Arial" w:cs="Arial"/>
          <w:b/>
          <w:sz w:val="24"/>
          <w:szCs w:val="24"/>
        </w:rPr>
      </w:pPr>
    </w:p>
    <w:p w:rsidR="00BC7DD1" w:rsidRDefault="00BC7DD1" w:rsidP="00D008FF">
      <w:pPr>
        <w:pStyle w:val="Prrafodelista"/>
        <w:ind w:left="360"/>
        <w:jc w:val="both"/>
        <w:rPr>
          <w:rFonts w:ascii="Arial" w:hAnsi="Arial" w:cs="Arial"/>
          <w:b/>
          <w:sz w:val="24"/>
          <w:szCs w:val="24"/>
        </w:rPr>
      </w:pPr>
    </w:p>
    <w:p w:rsidR="00BA4AF1" w:rsidRDefault="00BA4AF1" w:rsidP="00D008FF">
      <w:pPr>
        <w:pStyle w:val="Prrafodelista"/>
        <w:ind w:left="360"/>
        <w:jc w:val="both"/>
        <w:rPr>
          <w:rFonts w:ascii="Arial" w:hAnsi="Arial" w:cs="Arial"/>
          <w:b/>
          <w:sz w:val="24"/>
          <w:szCs w:val="24"/>
        </w:rPr>
      </w:pPr>
    </w:p>
    <w:p w:rsidR="00BA4AF1" w:rsidRDefault="00BA4AF1" w:rsidP="00D008FF">
      <w:pPr>
        <w:pStyle w:val="Prrafodelista"/>
        <w:ind w:left="360"/>
        <w:jc w:val="both"/>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2007424" behindDoc="0" locked="0" layoutInCell="1" allowOverlap="1" wp14:anchorId="5D761D5B" wp14:editId="17510FB7">
            <wp:simplePos x="0" y="0"/>
            <wp:positionH relativeFrom="column">
              <wp:posOffset>443865</wp:posOffset>
            </wp:positionH>
            <wp:positionV relativeFrom="paragraph">
              <wp:posOffset>83820</wp:posOffset>
            </wp:positionV>
            <wp:extent cx="4629785" cy="3467100"/>
            <wp:effectExtent l="152400" t="171450" r="189865" b="209550"/>
            <wp:wrapSquare wrapText="bothSides"/>
            <wp:docPr id="37" name="Imagen 37" descr="C:\Users\LA MERCED\Desktop\Evidencias Docente\2016\Fotos\Dia del Idioma\20160422_1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 MERCED\Desktop\Evidencias Docente\2016\Fotos\Dia del Idioma\20160422_100043.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23484"/>
                    <a:stretch/>
                  </pic:blipFill>
                  <pic:spPr bwMode="auto">
                    <a:xfrm>
                      <a:off x="0" y="0"/>
                      <a:ext cx="4629785" cy="346710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4AF1" w:rsidRDefault="00BA4AF1" w:rsidP="00D008FF">
      <w:pPr>
        <w:pStyle w:val="Prrafodelista"/>
        <w:ind w:left="360"/>
        <w:jc w:val="both"/>
        <w:rPr>
          <w:rFonts w:ascii="Arial" w:hAnsi="Arial" w:cs="Arial"/>
          <w:b/>
          <w:sz w:val="24"/>
          <w:szCs w:val="24"/>
        </w:rPr>
      </w:pPr>
    </w:p>
    <w:p w:rsidR="00BA4AF1" w:rsidRDefault="00BA4AF1" w:rsidP="00D008FF">
      <w:pPr>
        <w:pStyle w:val="Prrafodelista"/>
        <w:ind w:left="360"/>
        <w:jc w:val="both"/>
        <w:rPr>
          <w:rFonts w:ascii="Arial" w:hAnsi="Arial" w:cs="Arial"/>
          <w:b/>
          <w:sz w:val="24"/>
          <w:szCs w:val="24"/>
        </w:rPr>
      </w:pPr>
    </w:p>
    <w:p w:rsidR="00BA4AF1" w:rsidRDefault="00BA4AF1" w:rsidP="00D008FF">
      <w:pPr>
        <w:pStyle w:val="Prrafodelista"/>
        <w:ind w:left="360"/>
        <w:jc w:val="both"/>
        <w:rPr>
          <w:rFonts w:ascii="Arial" w:hAnsi="Arial" w:cs="Arial"/>
          <w:b/>
          <w:sz w:val="24"/>
          <w:szCs w:val="24"/>
        </w:rPr>
      </w:pPr>
    </w:p>
    <w:p w:rsidR="00BA4AF1" w:rsidRDefault="00BA4AF1" w:rsidP="00D008FF">
      <w:pPr>
        <w:pStyle w:val="Prrafodelista"/>
        <w:ind w:left="360"/>
        <w:jc w:val="both"/>
        <w:rPr>
          <w:rFonts w:ascii="Arial" w:hAnsi="Arial" w:cs="Arial"/>
          <w:b/>
          <w:sz w:val="24"/>
          <w:szCs w:val="24"/>
        </w:rPr>
      </w:pPr>
    </w:p>
    <w:p w:rsidR="00BA4AF1" w:rsidRDefault="00BA4AF1" w:rsidP="00D008FF">
      <w:pPr>
        <w:pStyle w:val="Prrafodelista"/>
        <w:ind w:left="360"/>
        <w:jc w:val="both"/>
        <w:rPr>
          <w:rFonts w:ascii="Arial" w:hAnsi="Arial" w:cs="Arial"/>
          <w:b/>
          <w:sz w:val="24"/>
          <w:szCs w:val="24"/>
        </w:rPr>
      </w:pPr>
    </w:p>
    <w:p w:rsidR="00BA4AF1" w:rsidRDefault="00BA4AF1" w:rsidP="00D008FF">
      <w:pPr>
        <w:pStyle w:val="Prrafodelista"/>
        <w:ind w:left="360"/>
        <w:jc w:val="both"/>
        <w:rPr>
          <w:rFonts w:ascii="Arial" w:hAnsi="Arial" w:cs="Arial"/>
          <w:b/>
          <w:sz w:val="24"/>
          <w:szCs w:val="24"/>
        </w:rPr>
      </w:pPr>
    </w:p>
    <w:p w:rsidR="00BA4AF1" w:rsidRDefault="00BA4AF1" w:rsidP="00D008FF">
      <w:pPr>
        <w:pStyle w:val="Prrafodelista"/>
        <w:ind w:left="360"/>
        <w:jc w:val="both"/>
        <w:rPr>
          <w:rFonts w:ascii="Arial" w:hAnsi="Arial" w:cs="Arial"/>
          <w:b/>
          <w:sz w:val="24"/>
          <w:szCs w:val="24"/>
        </w:rPr>
      </w:pPr>
    </w:p>
    <w:p w:rsidR="00AD0FD4" w:rsidRDefault="00AD0FD4" w:rsidP="00D008FF">
      <w:pPr>
        <w:pStyle w:val="Prrafodelista"/>
        <w:ind w:left="360"/>
        <w:jc w:val="both"/>
        <w:rPr>
          <w:rFonts w:ascii="Arial" w:hAnsi="Arial" w:cs="Arial"/>
          <w:b/>
          <w:sz w:val="24"/>
          <w:szCs w:val="24"/>
        </w:rPr>
      </w:pPr>
    </w:p>
    <w:p w:rsidR="00BC7DD1" w:rsidRDefault="00BC7DD1" w:rsidP="00D008FF">
      <w:pPr>
        <w:pStyle w:val="Prrafodelista"/>
        <w:ind w:left="360"/>
        <w:jc w:val="both"/>
        <w:rPr>
          <w:rFonts w:ascii="Arial" w:hAnsi="Arial" w:cs="Arial"/>
          <w:b/>
          <w:sz w:val="24"/>
          <w:szCs w:val="24"/>
        </w:rPr>
      </w:pPr>
    </w:p>
    <w:p w:rsidR="00BC7DD1" w:rsidRDefault="00BC7DD1" w:rsidP="00D008FF">
      <w:pPr>
        <w:pStyle w:val="Prrafodelista"/>
        <w:ind w:left="360"/>
        <w:jc w:val="both"/>
        <w:rPr>
          <w:rFonts w:ascii="Arial" w:hAnsi="Arial" w:cs="Arial"/>
          <w:b/>
          <w:sz w:val="24"/>
          <w:szCs w:val="24"/>
        </w:rPr>
      </w:pPr>
    </w:p>
    <w:p w:rsidR="00AD0FD4" w:rsidRDefault="00AD0FD4" w:rsidP="00D008FF">
      <w:pPr>
        <w:pStyle w:val="Prrafodelista"/>
        <w:ind w:left="360"/>
        <w:jc w:val="both"/>
        <w:rPr>
          <w:rFonts w:ascii="Arial" w:hAnsi="Arial" w:cs="Arial"/>
          <w:b/>
          <w:sz w:val="24"/>
          <w:szCs w:val="24"/>
        </w:rPr>
      </w:pPr>
    </w:p>
    <w:p w:rsidR="00AD0FD4" w:rsidRDefault="00AD0FD4" w:rsidP="00D008FF">
      <w:pPr>
        <w:pStyle w:val="Prrafodelista"/>
        <w:ind w:left="360"/>
        <w:jc w:val="both"/>
        <w:rPr>
          <w:rFonts w:ascii="Arial" w:hAnsi="Arial" w:cs="Arial"/>
          <w:b/>
          <w:sz w:val="24"/>
          <w:szCs w:val="24"/>
        </w:rPr>
      </w:pPr>
    </w:p>
    <w:p w:rsidR="00AD0FD4" w:rsidRDefault="00AD0FD4" w:rsidP="00D008FF">
      <w:pPr>
        <w:pStyle w:val="Prrafodelista"/>
        <w:ind w:left="360"/>
        <w:jc w:val="both"/>
        <w:rPr>
          <w:rFonts w:ascii="Arial" w:hAnsi="Arial" w:cs="Arial"/>
          <w:b/>
          <w:sz w:val="24"/>
          <w:szCs w:val="24"/>
        </w:rPr>
      </w:pPr>
    </w:p>
    <w:p w:rsidR="00AD0FD4" w:rsidRDefault="00AD0FD4" w:rsidP="00D008FF">
      <w:pPr>
        <w:pStyle w:val="Prrafodelista"/>
        <w:ind w:left="360"/>
        <w:jc w:val="both"/>
        <w:rPr>
          <w:rFonts w:ascii="Arial" w:hAnsi="Arial" w:cs="Arial"/>
          <w:b/>
          <w:sz w:val="24"/>
          <w:szCs w:val="24"/>
        </w:rPr>
      </w:pPr>
    </w:p>
    <w:p w:rsidR="00331392" w:rsidRPr="00331392" w:rsidRDefault="00331392" w:rsidP="00331392">
      <w:pPr>
        <w:jc w:val="both"/>
        <w:rPr>
          <w:rFonts w:ascii="Arial" w:hAnsi="Arial" w:cs="Arial"/>
          <w:b/>
          <w:color w:val="FFFFFF" w:themeColor="background1"/>
          <w:sz w:val="24"/>
          <w:szCs w:val="24"/>
        </w:rPr>
      </w:pPr>
    </w:p>
    <w:p w:rsidR="00BA4AF1" w:rsidRDefault="00BA4AF1" w:rsidP="00F7136E">
      <w:pPr>
        <w:rPr>
          <w:rFonts w:ascii="Arial" w:hAnsi="Arial" w:cs="Arial"/>
          <w:b/>
          <w:color w:val="76923C" w:themeColor="accent3" w:themeShade="BF"/>
          <w:sz w:val="24"/>
          <w:szCs w:val="24"/>
          <w:u w:val="single"/>
        </w:rPr>
      </w:pPr>
    </w:p>
    <w:p w:rsidR="00BA4AF1" w:rsidRDefault="00BA4AF1" w:rsidP="00F7136E">
      <w:pPr>
        <w:rPr>
          <w:rFonts w:ascii="Arial" w:hAnsi="Arial" w:cs="Arial"/>
          <w:b/>
          <w:color w:val="76923C" w:themeColor="accent3" w:themeShade="BF"/>
          <w:sz w:val="24"/>
          <w:szCs w:val="24"/>
          <w:u w:val="single"/>
        </w:rPr>
      </w:pPr>
    </w:p>
    <w:p w:rsidR="00BA4AF1" w:rsidRDefault="00BA4AF1" w:rsidP="00F7136E">
      <w:pPr>
        <w:rPr>
          <w:rFonts w:ascii="Arial" w:hAnsi="Arial" w:cs="Arial"/>
          <w:b/>
          <w:color w:val="76923C" w:themeColor="accent3" w:themeShade="BF"/>
          <w:sz w:val="24"/>
          <w:szCs w:val="24"/>
          <w:u w:val="single"/>
        </w:rPr>
      </w:pPr>
    </w:p>
    <w:p w:rsidR="00F7136E" w:rsidRPr="00F8311C" w:rsidRDefault="00F7136E" w:rsidP="00F7136E">
      <w:pPr>
        <w:rPr>
          <w:rFonts w:ascii="Arial" w:hAnsi="Arial" w:cs="Arial"/>
          <w:b/>
          <w:color w:val="76923C" w:themeColor="accent3" w:themeShade="BF"/>
          <w:sz w:val="24"/>
          <w:szCs w:val="24"/>
          <w:u w:val="single"/>
        </w:rPr>
      </w:pPr>
      <w:r w:rsidRPr="00F8311C">
        <w:rPr>
          <w:rFonts w:ascii="Arial" w:hAnsi="Arial" w:cs="Arial"/>
          <w:b/>
          <w:color w:val="76923C" w:themeColor="accent3" w:themeShade="BF"/>
          <w:sz w:val="24"/>
          <w:szCs w:val="24"/>
          <w:u w:val="single"/>
        </w:rPr>
        <w:t>*PROYECTO TRANSVERSAL DE EDUCACIÓN VIAL</w:t>
      </w:r>
    </w:p>
    <w:p w:rsidR="00F7136E" w:rsidRPr="001F7775" w:rsidRDefault="00F7136E" w:rsidP="00F7136E">
      <w:pPr>
        <w:spacing w:after="0"/>
        <w:jc w:val="both"/>
        <w:rPr>
          <w:rFonts w:ascii="Arial" w:hAnsi="Arial" w:cs="Arial"/>
          <w:sz w:val="24"/>
          <w:szCs w:val="24"/>
        </w:rPr>
      </w:pPr>
      <w:r w:rsidRPr="001F7775">
        <w:rPr>
          <w:rFonts w:ascii="Arial" w:hAnsi="Arial" w:cs="Arial"/>
          <w:sz w:val="24"/>
          <w:szCs w:val="24"/>
        </w:rPr>
        <w:t xml:space="preserve">La Prevención es el mejor instrumento para preservar y salvaguardar la vida de las personas, pero es tan solo a finales del siglo XX y principios del XXI que se le da la importancia que se merece, es por ello que últimamente hemos visto como han tomado gran auge profesiones y especialidades alrededor de la seguridad y salud en el trabajo, la cual también es aplicable en los hogares, colegios, etc.  </w:t>
      </w:r>
    </w:p>
    <w:p w:rsidR="00F7136E" w:rsidRPr="001F7775" w:rsidRDefault="00F7136E" w:rsidP="00F7136E">
      <w:pPr>
        <w:spacing w:after="0"/>
        <w:jc w:val="both"/>
        <w:rPr>
          <w:rFonts w:ascii="Arial" w:hAnsi="Arial" w:cs="Arial"/>
          <w:sz w:val="24"/>
          <w:szCs w:val="24"/>
        </w:rPr>
      </w:pPr>
    </w:p>
    <w:p w:rsidR="00F7136E" w:rsidRPr="001F7775" w:rsidRDefault="00BA4AF1" w:rsidP="00F7136E">
      <w:pPr>
        <w:spacing w:after="0"/>
        <w:jc w:val="both"/>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2044288" behindDoc="0" locked="0" layoutInCell="1" allowOverlap="1" wp14:anchorId="47C51DFC" wp14:editId="701C32F9">
            <wp:simplePos x="0" y="0"/>
            <wp:positionH relativeFrom="column">
              <wp:posOffset>1680845</wp:posOffset>
            </wp:positionH>
            <wp:positionV relativeFrom="paragraph">
              <wp:posOffset>319405</wp:posOffset>
            </wp:positionV>
            <wp:extent cx="3752215" cy="2537460"/>
            <wp:effectExtent l="171450" t="171450" r="191135" b="224790"/>
            <wp:wrapSquare wrapText="bothSides"/>
            <wp:docPr id="287" name="Imagen 287" descr="C:\Users\LA MERCED\Downloads\20170209_122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 MERCED\Downloads\20170209_122857.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310" t="19266" r="20551"/>
                    <a:stretch/>
                  </pic:blipFill>
                  <pic:spPr bwMode="auto">
                    <a:xfrm>
                      <a:off x="0" y="0"/>
                      <a:ext cx="3752215" cy="253746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136E" w:rsidRPr="001F7775">
        <w:rPr>
          <w:rFonts w:ascii="Arial" w:hAnsi="Arial" w:cs="Arial"/>
          <w:sz w:val="24"/>
          <w:szCs w:val="24"/>
        </w:rPr>
        <w:t xml:space="preserve">Este proceso de incluir la Prevención en los diferentes ámbitos de la cotidianidad da origen a diferentes propuestas en los campos de la educación formal y educación para el trabajo y el desarrollo humano,  y se respaldan con normas legales (leyes, decretos, resoluciones, </w:t>
      </w:r>
      <w:proofErr w:type="spellStart"/>
      <w:r w:rsidR="00F7136E" w:rsidRPr="001F7775">
        <w:rPr>
          <w:rFonts w:ascii="Arial" w:hAnsi="Arial" w:cs="Arial"/>
          <w:sz w:val="24"/>
          <w:szCs w:val="24"/>
        </w:rPr>
        <w:t>etc</w:t>
      </w:r>
      <w:proofErr w:type="spellEnd"/>
      <w:r w:rsidR="00F7136E" w:rsidRPr="001F7775">
        <w:rPr>
          <w:rFonts w:ascii="Arial" w:hAnsi="Arial" w:cs="Arial"/>
          <w:sz w:val="24"/>
          <w:szCs w:val="24"/>
        </w:rPr>
        <w:t>) que determinan lineamientos, contenidos y competencias generales a abordar en su desarrollo. Es entonces que se empieza a hablar de Cultura Ciudadana, la cual es concebida como el conocimiento práctico que debe interiorizar y vivir toda persona para relacionarse adecuadamente con los otros y en todos los ámbitos de la vida.</w:t>
      </w:r>
    </w:p>
    <w:p w:rsidR="00F7136E" w:rsidRPr="001F7775" w:rsidRDefault="00F7136E" w:rsidP="00F7136E">
      <w:pPr>
        <w:spacing w:after="0"/>
        <w:jc w:val="both"/>
        <w:rPr>
          <w:rFonts w:ascii="Arial" w:hAnsi="Arial" w:cs="Arial"/>
          <w:sz w:val="24"/>
          <w:szCs w:val="24"/>
        </w:rPr>
      </w:pPr>
    </w:p>
    <w:p w:rsidR="00F7136E" w:rsidRPr="001F7775" w:rsidRDefault="00F7136E" w:rsidP="00F7136E">
      <w:pPr>
        <w:spacing w:after="0"/>
        <w:jc w:val="both"/>
        <w:rPr>
          <w:rFonts w:ascii="Arial" w:hAnsi="Arial" w:cs="Arial"/>
          <w:sz w:val="24"/>
          <w:szCs w:val="24"/>
        </w:rPr>
      </w:pPr>
      <w:r w:rsidRPr="001F7775">
        <w:rPr>
          <w:rFonts w:ascii="Arial" w:hAnsi="Arial" w:cs="Arial"/>
          <w:sz w:val="24"/>
          <w:szCs w:val="24"/>
        </w:rPr>
        <w:t>Las escuelas, sus docentes y la comunidad estudiantil en general están en condiciones de realizar un importante aporte a la sociedad, que será complementario al que pueda realizarse a través de otras instituciones y medios (como la familia, las organizaciones civiles, las de promoción de la salud, los medios masivos de comunicación, etc.) para la formación en cultura ciudadana; aparecen entonces los proyectos transversales de Democracia y valores (ciudadanos, convivenciales), educación sexual, prevención de desastres, cuidado del medio ambiente, entre otros y su inclusión en el currículo escolar se hace obligatorio, y con ello se plantea la estrategia de articular sistemáticamente todos estos procesos a través de las áreas del conocimiento y del PEI.</w:t>
      </w:r>
    </w:p>
    <w:p w:rsidR="00F7136E" w:rsidRPr="001F7775" w:rsidRDefault="00F7136E" w:rsidP="00F7136E">
      <w:pPr>
        <w:spacing w:after="0"/>
        <w:jc w:val="both"/>
        <w:rPr>
          <w:rFonts w:ascii="Arial" w:hAnsi="Arial" w:cs="Arial"/>
          <w:sz w:val="24"/>
          <w:szCs w:val="24"/>
        </w:rPr>
      </w:pPr>
      <w:r w:rsidRPr="001F7775">
        <w:rPr>
          <w:rFonts w:ascii="Arial" w:hAnsi="Arial" w:cs="Arial"/>
          <w:sz w:val="24"/>
          <w:szCs w:val="24"/>
        </w:rPr>
        <w:t>En apoyo a este proceso, este proyecto se estructura como una propuesta de organización curricular interdisciplinaria en torno al eje transversal de la Educación Vial.</w:t>
      </w:r>
    </w:p>
    <w:p w:rsidR="00F7136E" w:rsidRPr="001F7775" w:rsidRDefault="00F7136E" w:rsidP="00F7136E">
      <w:pPr>
        <w:jc w:val="both"/>
        <w:rPr>
          <w:rFonts w:ascii="Arial" w:hAnsi="Arial" w:cs="Arial"/>
          <w:sz w:val="24"/>
          <w:szCs w:val="24"/>
        </w:rPr>
      </w:pPr>
    </w:p>
    <w:p w:rsidR="004A4569" w:rsidRDefault="004A4569" w:rsidP="00F7136E">
      <w:pPr>
        <w:jc w:val="center"/>
        <w:rPr>
          <w:rFonts w:ascii="Arial" w:hAnsi="Arial" w:cs="Arial"/>
          <w:b/>
          <w:sz w:val="24"/>
          <w:szCs w:val="24"/>
        </w:rPr>
      </w:pPr>
    </w:p>
    <w:p w:rsidR="00F7136E" w:rsidRPr="00285806" w:rsidRDefault="00F7136E" w:rsidP="00F7136E">
      <w:pPr>
        <w:jc w:val="center"/>
        <w:rPr>
          <w:rFonts w:ascii="Arial" w:hAnsi="Arial" w:cs="Arial"/>
          <w:b/>
          <w:sz w:val="24"/>
          <w:szCs w:val="24"/>
        </w:rPr>
      </w:pPr>
      <w:r w:rsidRPr="00285806">
        <w:rPr>
          <w:rFonts w:ascii="Arial" w:hAnsi="Arial" w:cs="Arial"/>
          <w:b/>
          <w:sz w:val="24"/>
          <w:szCs w:val="24"/>
        </w:rPr>
        <w:lastRenderedPageBreak/>
        <w:t>JUSTIFICACION</w:t>
      </w:r>
    </w:p>
    <w:p w:rsidR="00F7136E" w:rsidRPr="001F7775" w:rsidRDefault="00F7136E" w:rsidP="00F7136E">
      <w:pPr>
        <w:jc w:val="center"/>
        <w:rPr>
          <w:rFonts w:ascii="Arial" w:hAnsi="Arial" w:cs="Arial"/>
          <w:b/>
          <w:color w:val="FF0000"/>
          <w:sz w:val="24"/>
          <w:szCs w:val="24"/>
        </w:rPr>
      </w:pPr>
    </w:p>
    <w:p w:rsidR="00F7136E" w:rsidRPr="00BA4AF1" w:rsidRDefault="00F7136E" w:rsidP="00F7136E">
      <w:pPr>
        <w:spacing w:after="0"/>
        <w:jc w:val="both"/>
        <w:rPr>
          <w:rFonts w:ascii="Arial" w:eastAsia="Times New Roman" w:hAnsi="Arial" w:cs="Arial"/>
          <w:sz w:val="24"/>
          <w:szCs w:val="24"/>
          <w:lang w:eastAsia="es-CO"/>
        </w:rPr>
      </w:pPr>
      <w:r w:rsidRPr="00FD319B">
        <w:rPr>
          <w:rFonts w:ascii="Arial" w:eastAsia="Times New Roman" w:hAnsi="Arial" w:cs="Arial"/>
          <w:sz w:val="24"/>
          <w:szCs w:val="24"/>
          <w:lang w:eastAsia="es-CO"/>
        </w:rPr>
        <w:t>En Colombia, los accidentes de tránsito constituyen un importante problema de salud pública, cuya prevención</w:t>
      </w:r>
      <w:r>
        <w:rPr>
          <w:rFonts w:ascii="Arial" w:eastAsia="Times New Roman" w:hAnsi="Arial" w:cs="Arial"/>
          <w:sz w:val="24"/>
          <w:szCs w:val="24"/>
          <w:lang w:eastAsia="es-CO"/>
        </w:rPr>
        <w:t xml:space="preserve"> </w:t>
      </w:r>
      <w:r w:rsidRPr="00FD319B">
        <w:rPr>
          <w:rFonts w:ascii="Arial" w:eastAsia="Times New Roman" w:hAnsi="Arial" w:cs="Arial"/>
          <w:sz w:val="24"/>
          <w:szCs w:val="24"/>
          <w:lang w:eastAsia="es-CO"/>
        </w:rPr>
        <w:t>eficaz y sostenible exige esfuerzos concertados de todas las personas.</w:t>
      </w:r>
      <w:r w:rsidR="00BA4AF1" w:rsidRPr="00BA4AF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7136E" w:rsidRPr="00FD319B" w:rsidRDefault="00F7136E" w:rsidP="00F7136E">
      <w:pPr>
        <w:spacing w:after="0"/>
        <w:jc w:val="both"/>
        <w:rPr>
          <w:rFonts w:ascii="Arial" w:eastAsia="Times New Roman" w:hAnsi="Arial" w:cs="Arial"/>
          <w:sz w:val="24"/>
          <w:szCs w:val="24"/>
          <w:lang w:eastAsia="es-CO"/>
        </w:rPr>
      </w:pPr>
    </w:p>
    <w:p w:rsidR="00F7136E" w:rsidRDefault="00B52830" w:rsidP="00F7136E">
      <w:pPr>
        <w:spacing w:after="0"/>
        <w:jc w:val="both"/>
        <w:rPr>
          <w:rFonts w:ascii="Arial" w:eastAsia="Times New Roman" w:hAnsi="Arial" w:cs="Arial"/>
          <w:sz w:val="24"/>
          <w:szCs w:val="24"/>
          <w:lang w:eastAsia="es-CO"/>
        </w:rPr>
      </w:pPr>
      <w:r>
        <w:rPr>
          <w:rFonts w:ascii="Arial" w:eastAsia="Times New Roman" w:hAnsi="Arial" w:cs="Arial"/>
          <w:noProof/>
          <w:sz w:val="24"/>
          <w:szCs w:val="24"/>
          <w:lang w:val="es-ES" w:eastAsia="es-ES"/>
        </w:rPr>
        <w:drawing>
          <wp:anchor distT="0" distB="0" distL="114300" distR="114300" simplePos="0" relativeHeight="252045312" behindDoc="0" locked="0" layoutInCell="1" allowOverlap="1" wp14:anchorId="4C847D45" wp14:editId="11C6B149">
            <wp:simplePos x="0" y="0"/>
            <wp:positionH relativeFrom="column">
              <wp:posOffset>-35560</wp:posOffset>
            </wp:positionH>
            <wp:positionV relativeFrom="paragraph">
              <wp:posOffset>112395</wp:posOffset>
            </wp:positionV>
            <wp:extent cx="3729355" cy="1875790"/>
            <wp:effectExtent l="152400" t="209550" r="194945" b="219710"/>
            <wp:wrapSquare wrapText="bothSides"/>
            <wp:docPr id="480" name="Imagen 480" descr="C:\Users\LA MERCED\Downloads\20170209_12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 MERCED\Downloads\20170209_123143.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0545"/>
                    <a:stretch/>
                  </pic:blipFill>
                  <pic:spPr bwMode="auto">
                    <a:xfrm>
                      <a:off x="0" y="0"/>
                      <a:ext cx="3729355" cy="187579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136E" w:rsidRPr="00FD319B">
        <w:rPr>
          <w:rFonts w:ascii="Arial" w:eastAsia="Times New Roman" w:hAnsi="Arial" w:cs="Arial"/>
          <w:sz w:val="24"/>
          <w:szCs w:val="24"/>
          <w:lang w:eastAsia="es-CO"/>
        </w:rPr>
        <w:t>Se estima que cada año en el mundo mueren 1.2 millones de personas y 50 millones resultan heridas a</w:t>
      </w:r>
      <w:r w:rsidR="00F7136E">
        <w:rPr>
          <w:rFonts w:ascii="Arial" w:eastAsia="Times New Roman" w:hAnsi="Arial" w:cs="Arial"/>
          <w:sz w:val="24"/>
          <w:szCs w:val="24"/>
          <w:lang w:eastAsia="es-CO"/>
        </w:rPr>
        <w:t xml:space="preserve"> </w:t>
      </w:r>
      <w:r w:rsidR="00F7136E" w:rsidRPr="00FD319B">
        <w:rPr>
          <w:rFonts w:ascii="Arial" w:eastAsia="Times New Roman" w:hAnsi="Arial" w:cs="Arial"/>
          <w:sz w:val="24"/>
          <w:szCs w:val="24"/>
          <w:lang w:eastAsia="es-CO"/>
        </w:rPr>
        <w:t>consecuencia de diferentes tipos de accidentes de tránsito.</w:t>
      </w:r>
    </w:p>
    <w:p w:rsidR="00F7136E" w:rsidRPr="00FD319B" w:rsidRDefault="00F7136E" w:rsidP="00F7136E">
      <w:pPr>
        <w:spacing w:after="0"/>
        <w:jc w:val="both"/>
        <w:rPr>
          <w:rFonts w:ascii="Arial" w:eastAsia="Times New Roman" w:hAnsi="Arial" w:cs="Arial"/>
          <w:sz w:val="24"/>
          <w:szCs w:val="24"/>
          <w:lang w:eastAsia="es-CO"/>
        </w:rPr>
      </w:pPr>
    </w:p>
    <w:p w:rsidR="00F7136E" w:rsidRDefault="00F7136E" w:rsidP="00F7136E">
      <w:pPr>
        <w:spacing w:after="0"/>
        <w:jc w:val="both"/>
        <w:rPr>
          <w:rFonts w:ascii="Arial" w:eastAsia="Times New Roman" w:hAnsi="Arial" w:cs="Arial"/>
          <w:sz w:val="24"/>
          <w:szCs w:val="24"/>
          <w:lang w:eastAsia="es-CO"/>
        </w:rPr>
      </w:pPr>
      <w:r w:rsidRPr="00FD319B">
        <w:rPr>
          <w:rFonts w:ascii="Arial" w:eastAsia="Times New Roman" w:hAnsi="Arial" w:cs="Arial"/>
          <w:sz w:val="24"/>
          <w:szCs w:val="24"/>
          <w:lang w:eastAsia="es-CO"/>
        </w:rPr>
        <w:t>En nuestro país, el transporte público, urbano e interurbano, es percibido como uno de los principales problemas</w:t>
      </w:r>
      <w:r>
        <w:rPr>
          <w:rFonts w:ascii="Arial" w:eastAsia="Times New Roman" w:hAnsi="Arial" w:cs="Arial"/>
          <w:sz w:val="24"/>
          <w:szCs w:val="24"/>
          <w:lang w:eastAsia="es-CO"/>
        </w:rPr>
        <w:t xml:space="preserve"> </w:t>
      </w:r>
      <w:r w:rsidRPr="00FD319B">
        <w:rPr>
          <w:rFonts w:ascii="Arial" w:eastAsia="Times New Roman" w:hAnsi="Arial" w:cs="Arial"/>
          <w:sz w:val="24"/>
          <w:szCs w:val="24"/>
          <w:lang w:eastAsia="es-CO"/>
        </w:rPr>
        <w:t>porque diariamente agravan la situación de seguridad vial.</w:t>
      </w:r>
    </w:p>
    <w:p w:rsidR="00F7136E" w:rsidRPr="00FD319B" w:rsidRDefault="00F7136E" w:rsidP="00F7136E">
      <w:pPr>
        <w:spacing w:after="0"/>
        <w:jc w:val="both"/>
        <w:rPr>
          <w:rFonts w:ascii="Arial" w:eastAsia="Times New Roman" w:hAnsi="Arial" w:cs="Arial"/>
          <w:sz w:val="24"/>
          <w:szCs w:val="24"/>
          <w:lang w:eastAsia="es-CO"/>
        </w:rPr>
      </w:pPr>
    </w:p>
    <w:p w:rsidR="00F7136E" w:rsidRDefault="00F7136E" w:rsidP="00F7136E">
      <w:pPr>
        <w:spacing w:after="0"/>
        <w:jc w:val="both"/>
        <w:rPr>
          <w:rFonts w:ascii="Arial" w:eastAsia="Times New Roman" w:hAnsi="Arial" w:cs="Arial"/>
          <w:sz w:val="24"/>
          <w:szCs w:val="24"/>
          <w:lang w:eastAsia="es-CO"/>
        </w:rPr>
      </w:pPr>
      <w:r w:rsidRPr="00FD319B">
        <w:rPr>
          <w:rFonts w:ascii="Arial" w:eastAsia="Times New Roman" w:hAnsi="Arial" w:cs="Arial"/>
          <w:sz w:val="24"/>
          <w:szCs w:val="24"/>
          <w:lang w:eastAsia="es-CO"/>
        </w:rPr>
        <w:t>Otros problemas surgen a partir de la informalidad en el transporte, la contaminación ambiental, la antigüedad</w:t>
      </w:r>
      <w:r>
        <w:rPr>
          <w:rFonts w:ascii="Arial" w:eastAsia="Times New Roman" w:hAnsi="Arial" w:cs="Arial"/>
          <w:sz w:val="24"/>
          <w:szCs w:val="24"/>
          <w:lang w:eastAsia="es-CO"/>
        </w:rPr>
        <w:t xml:space="preserve"> </w:t>
      </w:r>
      <w:r w:rsidRPr="00FD319B">
        <w:rPr>
          <w:rFonts w:ascii="Arial" w:eastAsia="Times New Roman" w:hAnsi="Arial" w:cs="Arial"/>
          <w:sz w:val="24"/>
          <w:szCs w:val="24"/>
          <w:lang w:eastAsia="es-CO"/>
        </w:rPr>
        <w:t>del parque automotor, la sobreoferta de transporte público, el rápido deterioro de las vías de circulación, el caos</w:t>
      </w:r>
      <w:r>
        <w:rPr>
          <w:rFonts w:ascii="Arial" w:eastAsia="Times New Roman" w:hAnsi="Arial" w:cs="Arial"/>
          <w:sz w:val="24"/>
          <w:szCs w:val="24"/>
          <w:lang w:eastAsia="es-CO"/>
        </w:rPr>
        <w:t xml:space="preserve"> </w:t>
      </w:r>
      <w:r w:rsidRPr="00FD319B">
        <w:rPr>
          <w:rFonts w:ascii="Arial" w:eastAsia="Times New Roman" w:hAnsi="Arial" w:cs="Arial"/>
          <w:sz w:val="24"/>
          <w:szCs w:val="24"/>
          <w:lang w:eastAsia="es-CO"/>
        </w:rPr>
        <w:t>vial, entre otros.</w:t>
      </w:r>
    </w:p>
    <w:p w:rsidR="00F7136E" w:rsidRPr="00FD319B" w:rsidRDefault="00F7136E" w:rsidP="00F7136E">
      <w:pPr>
        <w:spacing w:after="0"/>
        <w:jc w:val="both"/>
        <w:rPr>
          <w:rFonts w:ascii="Arial" w:eastAsia="Times New Roman" w:hAnsi="Arial" w:cs="Arial"/>
          <w:sz w:val="24"/>
          <w:szCs w:val="24"/>
          <w:lang w:eastAsia="es-CO"/>
        </w:rPr>
      </w:pPr>
    </w:p>
    <w:p w:rsidR="00F7136E" w:rsidRDefault="00F7136E" w:rsidP="00F7136E">
      <w:pPr>
        <w:spacing w:after="0"/>
        <w:jc w:val="both"/>
        <w:rPr>
          <w:rFonts w:ascii="Arial" w:eastAsia="Times New Roman" w:hAnsi="Arial" w:cs="Arial"/>
          <w:sz w:val="24"/>
          <w:szCs w:val="24"/>
          <w:lang w:eastAsia="es-CO"/>
        </w:rPr>
      </w:pPr>
      <w:r w:rsidRPr="00FD319B">
        <w:rPr>
          <w:rFonts w:ascii="Arial" w:eastAsia="Times New Roman" w:hAnsi="Arial" w:cs="Arial"/>
          <w:sz w:val="24"/>
          <w:szCs w:val="24"/>
          <w:lang w:eastAsia="es-CO"/>
        </w:rPr>
        <w:t>El aumento y envejecimiento del parque automotor, el desorden del transporte público, el consumo de</w:t>
      </w:r>
      <w:r>
        <w:rPr>
          <w:rFonts w:ascii="Arial" w:eastAsia="Times New Roman" w:hAnsi="Arial" w:cs="Arial"/>
          <w:sz w:val="24"/>
          <w:szCs w:val="24"/>
          <w:lang w:eastAsia="es-CO"/>
        </w:rPr>
        <w:t xml:space="preserve"> </w:t>
      </w:r>
      <w:r w:rsidRPr="00FD319B">
        <w:rPr>
          <w:rFonts w:ascii="Arial" w:eastAsia="Times New Roman" w:hAnsi="Arial" w:cs="Arial"/>
          <w:sz w:val="24"/>
          <w:szCs w:val="24"/>
          <w:lang w:eastAsia="es-CO"/>
        </w:rPr>
        <w:t>combustibles contaminantes de mala calidad, entre otros, contribuyen a degradar la calidad del aire, causando</w:t>
      </w:r>
      <w:r>
        <w:rPr>
          <w:rFonts w:ascii="Arial" w:eastAsia="Times New Roman" w:hAnsi="Arial" w:cs="Arial"/>
          <w:sz w:val="24"/>
          <w:szCs w:val="24"/>
          <w:lang w:eastAsia="es-CO"/>
        </w:rPr>
        <w:t xml:space="preserve"> </w:t>
      </w:r>
      <w:r w:rsidRPr="00FD319B">
        <w:rPr>
          <w:rFonts w:ascii="Arial" w:eastAsia="Times New Roman" w:hAnsi="Arial" w:cs="Arial"/>
          <w:sz w:val="24"/>
          <w:szCs w:val="24"/>
          <w:lang w:eastAsia="es-CO"/>
        </w:rPr>
        <w:t>serias consecuencias en la vida, la salud y la propiedad de los habitantes.</w:t>
      </w:r>
    </w:p>
    <w:p w:rsidR="00F7136E" w:rsidRPr="00FD319B" w:rsidRDefault="00F7136E" w:rsidP="00F7136E">
      <w:pPr>
        <w:spacing w:after="0"/>
        <w:jc w:val="both"/>
        <w:rPr>
          <w:rFonts w:ascii="Arial" w:eastAsia="Times New Roman" w:hAnsi="Arial" w:cs="Arial"/>
          <w:sz w:val="24"/>
          <w:szCs w:val="24"/>
          <w:lang w:eastAsia="es-CO"/>
        </w:rPr>
      </w:pPr>
    </w:p>
    <w:p w:rsidR="00F7136E" w:rsidRDefault="00F7136E" w:rsidP="00F7136E">
      <w:pPr>
        <w:spacing w:after="0"/>
        <w:jc w:val="both"/>
        <w:rPr>
          <w:rFonts w:ascii="Arial" w:eastAsia="Times New Roman" w:hAnsi="Arial" w:cs="Arial"/>
          <w:sz w:val="24"/>
          <w:szCs w:val="24"/>
          <w:lang w:eastAsia="es-CO"/>
        </w:rPr>
      </w:pPr>
      <w:r w:rsidRPr="00FD319B">
        <w:rPr>
          <w:rFonts w:ascii="Arial" w:eastAsia="Times New Roman" w:hAnsi="Arial" w:cs="Arial"/>
          <w:sz w:val="24"/>
          <w:szCs w:val="24"/>
          <w:lang w:eastAsia="es-CO"/>
        </w:rPr>
        <w:t xml:space="preserve">La Escuela Colombiana de Ingeniería dice en uno de sus estudios que </w:t>
      </w:r>
      <w:r>
        <w:rPr>
          <w:rFonts w:ascii="Arial" w:eastAsia="Times New Roman" w:hAnsi="Arial" w:cs="Arial"/>
          <w:sz w:val="24"/>
          <w:szCs w:val="24"/>
          <w:lang w:eastAsia="es-CO"/>
        </w:rPr>
        <w:t>en</w:t>
      </w:r>
      <w:r w:rsidRPr="00FD319B">
        <w:rPr>
          <w:rFonts w:ascii="Arial" w:eastAsia="Times New Roman" w:hAnsi="Arial" w:cs="Arial"/>
          <w:sz w:val="24"/>
          <w:szCs w:val="24"/>
          <w:lang w:eastAsia="es-CO"/>
        </w:rPr>
        <w:t xml:space="preserve"> 2005 murieron en accidentes de</w:t>
      </w:r>
      <w:r>
        <w:rPr>
          <w:rFonts w:ascii="Arial" w:eastAsia="Times New Roman" w:hAnsi="Arial" w:cs="Arial"/>
          <w:sz w:val="24"/>
          <w:szCs w:val="24"/>
          <w:lang w:eastAsia="es-CO"/>
        </w:rPr>
        <w:t xml:space="preserve"> </w:t>
      </w:r>
      <w:r w:rsidRPr="00FD319B">
        <w:rPr>
          <w:rFonts w:ascii="Arial" w:eastAsia="Times New Roman" w:hAnsi="Arial" w:cs="Arial"/>
          <w:sz w:val="24"/>
          <w:szCs w:val="24"/>
          <w:lang w:eastAsia="es-CO"/>
        </w:rPr>
        <w:t>tránsito en Colombia 369 niños y niñas menores de 15 años (7,6% del total de muertes en todas las edades por</w:t>
      </w:r>
      <w:r>
        <w:rPr>
          <w:rFonts w:ascii="Arial" w:eastAsia="Times New Roman" w:hAnsi="Arial" w:cs="Arial"/>
          <w:sz w:val="24"/>
          <w:szCs w:val="24"/>
          <w:lang w:eastAsia="es-CO"/>
        </w:rPr>
        <w:t xml:space="preserve"> </w:t>
      </w:r>
      <w:r w:rsidRPr="00FD319B">
        <w:rPr>
          <w:rFonts w:ascii="Arial" w:eastAsia="Times New Roman" w:hAnsi="Arial" w:cs="Arial"/>
          <w:sz w:val="24"/>
          <w:szCs w:val="24"/>
          <w:lang w:eastAsia="es-CO"/>
        </w:rPr>
        <w:t>esta causa), en tanto que el número de menores de 15 años heridos por esta misma causa es de 4.145 (12,3% del</w:t>
      </w:r>
      <w:r>
        <w:rPr>
          <w:rFonts w:ascii="Arial" w:eastAsia="Times New Roman" w:hAnsi="Arial" w:cs="Arial"/>
          <w:sz w:val="24"/>
          <w:szCs w:val="24"/>
          <w:lang w:eastAsia="es-CO"/>
        </w:rPr>
        <w:t xml:space="preserve"> </w:t>
      </w:r>
      <w:r w:rsidRPr="00FD319B">
        <w:rPr>
          <w:rFonts w:ascii="Arial" w:eastAsia="Times New Roman" w:hAnsi="Arial" w:cs="Arial"/>
          <w:sz w:val="24"/>
          <w:szCs w:val="24"/>
          <w:lang w:eastAsia="es-CO"/>
        </w:rPr>
        <w:t xml:space="preserve">total). De acuerdo con la </w:t>
      </w:r>
      <w:proofErr w:type="spellStart"/>
      <w:r w:rsidRPr="00FD319B">
        <w:rPr>
          <w:rFonts w:ascii="Arial" w:eastAsia="Times New Roman" w:hAnsi="Arial" w:cs="Arial"/>
          <w:sz w:val="24"/>
          <w:szCs w:val="24"/>
          <w:lang w:eastAsia="es-CO"/>
        </w:rPr>
        <w:t>Dijín</w:t>
      </w:r>
      <w:proofErr w:type="spellEnd"/>
      <w:r w:rsidRPr="00FD319B">
        <w:rPr>
          <w:rFonts w:ascii="Arial" w:eastAsia="Times New Roman" w:hAnsi="Arial" w:cs="Arial"/>
          <w:sz w:val="24"/>
          <w:szCs w:val="24"/>
          <w:lang w:eastAsia="es-CO"/>
        </w:rPr>
        <w:t xml:space="preserve">, citada por el Plan Nacional de </w:t>
      </w:r>
      <w:r w:rsidRPr="00FD319B">
        <w:rPr>
          <w:rFonts w:ascii="Arial" w:eastAsia="Times New Roman" w:hAnsi="Arial" w:cs="Arial"/>
          <w:sz w:val="24"/>
          <w:szCs w:val="24"/>
          <w:lang w:eastAsia="es-CO"/>
        </w:rPr>
        <w:lastRenderedPageBreak/>
        <w:t>Desarrollo 2006 – 2010, los accidentes de tránsito</w:t>
      </w:r>
      <w:r>
        <w:rPr>
          <w:rFonts w:ascii="Arial" w:eastAsia="Times New Roman" w:hAnsi="Arial" w:cs="Arial"/>
          <w:sz w:val="24"/>
          <w:szCs w:val="24"/>
          <w:lang w:eastAsia="es-CO"/>
        </w:rPr>
        <w:t xml:space="preserve"> </w:t>
      </w:r>
      <w:r w:rsidRPr="00FD319B">
        <w:rPr>
          <w:rFonts w:ascii="Arial" w:eastAsia="Times New Roman" w:hAnsi="Arial" w:cs="Arial"/>
          <w:sz w:val="24"/>
          <w:szCs w:val="24"/>
          <w:lang w:eastAsia="es-CO"/>
        </w:rPr>
        <w:t>están entre los ocho delitos de mayor impacto en el país.</w:t>
      </w:r>
    </w:p>
    <w:p w:rsidR="00F7136E" w:rsidRDefault="00F7136E" w:rsidP="00F7136E">
      <w:pPr>
        <w:spacing w:after="0"/>
        <w:jc w:val="both"/>
        <w:rPr>
          <w:rFonts w:ascii="Arial" w:eastAsia="Times New Roman" w:hAnsi="Arial" w:cs="Arial"/>
          <w:sz w:val="24"/>
          <w:szCs w:val="24"/>
          <w:lang w:eastAsia="es-CO"/>
        </w:rPr>
      </w:pPr>
    </w:p>
    <w:p w:rsidR="00F7136E" w:rsidRPr="00285806" w:rsidRDefault="00F7136E" w:rsidP="00F7136E">
      <w:pPr>
        <w:spacing w:after="0"/>
        <w:jc w:val="both"/>
        <w:rPr>
          <w:rFonts w:ascii="Arial" w:eastAsia="Times New Roman" w:hAnsi="Arial" w:cs="Arial"/>
          <w:sz w:val="24"/>
          <w:szCs w:val="24"/>
          <w:lang w:eastAsia="es-CO"/>
        </w:rPr>
      </w:pPr>
      <w:r>
        <w:rPr>
          <w:rFonts w:ascii="Arial" w:eastAsia="Times New Roman" w:hAnsi="Arial" w:cs="Arial"/>
          <w:sz w:val="24"/>
          <w:szCs w:val="24"/>
          <w:lang w:eastAsia="es-CO"/>
        </w:rPr>
        <w:t>En la Institución Educativa Distrital La Merced, consideramos que l</w:t>
      </w:r>
      <w:r w:rsidRPr="00285806">
        <w:rPr>
          <w:rFonts w:ascii="Arial" w:eastAsia="Times New Roman" w:hAnsi="Arial" w:cs="Arial"/>
          <w:sz w:val="24"/>
          <w:szCs w:val="24"/>
          <w:lang w:eastAsia="es-CO"/>
        </w:rPr>
        <w:t>a inseguridad vial en las ciudades</w:t>
      </w:r>
      <w:r>
        <w:rPr>
          <w:rFonts w:ascii="Arial" w:eastAsia="Times New Roman" w:hAnsi="Arial" w:cs="Arial"/>
          <w:sz w:val="24"/>
          <w:szCs w:val="24"/>
          <w:lang w:eastAsia="es-CO"/>
        </w:rPr>
        <w:t xml:space="preserve"> de Colombia</w:t>
      </w:r>
      <w:r w:rsidRPr="00285806">
        <w:rPr>
          <w:rFonts w:ascii="Arial" w:eastAsia="Times New Roman" w:hAnsi="Arial" w:cs="Arial"/>
          <w:sz w:val="24"/>
          <w:szCs w:val="24"/>
          <w:lang w:eastAsia="es-CO"/>
        </w:rPr>
        <w:t xml:space="preserve">, es generada </w:t>
      </w:r>
      <w:r>
        <w:rPr>
          <w:rFonts w:ascii="Arial" w:eastAsia="Times New Roman" w:hAnsi="Arial" w:cs="Arial"/>
          <w:sz w:val="24"/>
          <w:szCs w:val="24"/>
          <w:lang w:eastAsia="es-CO"/>
        </w:rPr>
        <w:t>principalmente por los siguientes factores: aspectos</w:t>
      </w:r>
      <w:r w:rsidRPr="00285806">
        <w:rPr>
          <w:rFonts w:ascii="Arial" w:eastAsia="Times New Roman" w:hAnsi="Arial" w:cs="Arial"/>
          <w:sz w:val="24"/>
          <w:szCs w:val="24"/>
          <w:lang w:eastAsia="es-CO"/>
        </w:rPr>
        <w:t xml:space="preserve"> cultura</w:t>
      </w:r>
      <w:r>
        <w:rPr>
          <w:rFonts w:ascii="Arial" w:eastAsia="Times New Roman" w:hAnsi="Arial" w:cs="Arial"/>
          <w:sz w:val="24"/>
          <w:szCs w:val="24"/>
          <w:lang w:eastAsia="es-CO"/>
        </w:rPr>
        <w:t xml:space="preserve">les, poca </w:t>
      </w:r>
      <w:r w:rsidRPr="00285806">
        <w:rPr>
          <w:rFonts w:ascii="Arial" w:eastAsia="Times New Roman" w:hAnsi="Arial" w:cs="Arial"/>
          <w:sz w:val="24"/>
          <w:szCs w:val="24"/>
          <w:lang w:eastAsia="es-CO"/>
        </w:rPr>
        <w:t>educación vial de los peatone</w:t>
      </w:r>
      <w:r>
        <w:rPr>
          <w:rFonts w:ascii="Arial" w:eastAsia="Times New Roman" w:hAnsi="Arial" w:cs="Arial"/>
          <w:sz w:val="24"/>
          <w:szCs w:val="24"/>
          <w:lang w:eastAsia="es-CO"/>
        </w:rPr>
        <w:t>s, pasajeros y conductores,</w:t>
      </w:r>
      <w:r w:rsidRPr="00285806">
        <w:rPr>
          <w:rFonts w:ascii="Arial" w:eastAsia="Times New Roman" w:hAnsi="Arial" w:cs="Arial"/>
          <w:sz w:val="24"/>
          <w:szCs w:val="24"/>
          <w:lang w:eastAsia="es-CO"/>
        </w:rPr>
        <w:t xml:space="preserve"> la imprudencia, el exceso de velocidad y la embriaguez.</w:t>
      </w:r>
    </w:p>
    <w:p w:rsidR="00F7136E" w:rsidRPr="00285806" w:rsidRDefault="00F7136E" w:rsidP="00F7136E">
      <w:pPr>
        <w:spacing w:after="0"/>
        <w:jc w:val="both"/>
        <w:rPr>
          <w:rFonts w:ascii="Arial" w:eastAsia="Times New Roman" w:hAnsi="Arial" w:cs="Arial"/>
          <w:sz w:val="24"/>
          <w:szCs w:val="24"/>
          <w:lang w:eastAsia="es-CO"/>
        </w:rPr>
      </w:pPr>
    </w:p>
    <w:p w:rsidR="00F7136E" w:rsidRDefault="00D378AF" w:rsidP="00F7136E">
      <w:pPr>
        <w:spacing w:after="0"/>
        <w:jc w:val="both"/>
        <w:rPr>
          <w:rFonts w:ascii="Arial" w:eastAsia="Times New Roman" w:hAnsi="Arial" w:cs="Arial"/>
          <w:sz w:val="24"/>
          <w:szCs w:val="24"/>
          <w:lang w:eastAsia="es-CO"/>
        </w:rPr>
      </w:pPr>
      <w:r>
        <w:rPr>
          <w:rFonts w:ascii="Arial" w:eastAsia="Times New Roman" w:hAnsi="Arial" w:cs="Arial"/>
          <w:noProof/>
          <w:sz w:val="24"/>
          <w:szCs w:val="24"/>
          <w:lang w:val="es-ES" w:eastAsia="es-ES"/>
        </w:rPr>
        <w:drawing>
          <wp:anchor distT="0" distB="0" distL="114300" distR="114300" simplePos="0" relativeHeight="252046336" behindDoc="0" locked="0" layoutInCell="1" allowOverlap="1" wp14:anchorId="65BC737A" wp14:editId="09A709D5">
            <wp:simplePos x="0" y="0"/>
            <wp:positionH relativeFrom="column">
              <wp:posOffset>1163955</wp:posOffset>
            </wp:positionH>
            <wp:positionV relativeFrom="paragraph">
              <wp:posOffset>665480</wp:posOffset>
            </wp:positionV>
            <wp:extent cx="4631055" cy="2094230"/>
            <wp:effectExtent l="152400" t="190500" r="188595" b="229870"/>
            <wp:wrapSquare wrapText="bothSides"/>
            <wp:docPr id="481" name="Imagen 481" descr="C:\Users\LA MERCED\Downloads\20170209_12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 MERCED\Downloads\20170209_123055.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9584"/>
                    <a:stretch/>
                  </pic:blipFill>
                  <pic:spPr bwMode="auto">
                    <a:xfrm>
                      <a:off x="0" y="0"/>
                      <a:ext cx="4631055" cy="209423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136E">
        <w:rPr>
          <w:rFonts w:ascii="Arial" w:eastAsia="Times New Roman" w:hAnsi="Arial" w:cs="Arial"/>
          <w:sz w:val="24"/>
          <w:szCs w:val="24"/>
          <w:lang w:eastAsia="es-CO"/>
        </w:rPr>
        <w:t>En nuestro país y en la mayoría de nuestras ciudades podemos evidenciar a diario como</w:t>
      </w:r>
      <w:r w:rsidR="00F7136E" w:rsidRPr="00285806">
        <w:rPr>
          <w:rFonts w:ascii="Arial" w:eastAsia="Times New Roman" w:hAnsi="Arial" w:cs="Arial"/>
          <w:sz w:val="24"/>
          <w:szCs w:val="24"/>
          <w:lang w:eastAsia="es-CO"/>
        </w:rPr>
        <w:t xml:space="preserve"> niños y jóvenes no cuidan sus vidas, </w:t>
      </w:r>
      <w:r w:rsidR="00F7136E">
        <w:rPr>
          <w:rFonts w:ascii="Arial" w:eastAsia="Times New Roman" w:hAnsi="Arial" w:cs="Arial"/>
          <w:sz w:val="24"/>
          <w:szCs w:val="24"/>
          <w:lang w:eastAsia="es-CO"/>
        </w:rPr>
        <w:t xml:space="preserve"> jugando en calles con alto flujo vehicular o cometiendo </w:t>
      </w:r>
      <w:r w:rsidR="00F7136E" w:rsidRPr="00285806">
        <w:rPr>
          <w:rFonts w:ascii="Arial" w:eastAsia="Times New Roman" w:hAnsi="Arial" w:cs="Arial"/>
          <w:sz w:val="24"/>
          <w:szCs w:val="24"/>
          <w:lang w:eastAsia="es-CO"/>
        </w:rPr>
        <w:t>imprudencia</w:t>
      </w:r>
      <w:r w:rsidR="00F7136E">
        <w:rPr>
          <w:rFonts w:ascii="Arial" w:eastAsia="Times New Roman" w:hAnsi="Arial" w:cs="Arial"/>
          <w:sz w:val="24"/>
          <w:szCs w:val="24"/>
          <w:lang w:eastAsia="es-CO"/>
        </w:rPr>
        <w:t>s, d</w:t>
      </w:r>
      <w:r w:rsidR="00F7136E" w:rsidRPr="00285806">
        <w:rPr>
          <w:rFonts w:ascii="Arial" w:eastAsia="Times New Roman" w:hAnsi="Arial" w:cs="Arial"/>
          <w:sz w:val="24"/>
          <w:szCs w:val="24"/>
          <w:lang w:eastAsia="es-CO"/>
        </w:rPr>
        <w:t xml:space="preserve">onde </w:t>
      </w:r>
      <w:r w:rsidR="00F7136E">
        <w:rPr>
          <w:rFonts w:ascii="Arial" w:eastAsia="Times New Roman" w:hAnsi="Arial" w:cs="Arial"/>
          <w:sz w:val="24"/>
          <w:szCs w:val="24"/>
          <w:lang w:eastAsia="es-CO"/>
        </w:rPr>
        <w:t>prefieren arriesgar su vida y</w:t>
      </w:r>
      <w:r w:rsidR="00F7136E" w:rsidRPr="00285806">
        <w:rPr>
          <w:rFonts w:ascii="Arial" w:eastAsia="Times New Roman" w:hAnsi="Arial" w:cs="Arial"/>
          <w:sz w:val="24"/>
          <w:szCs w:val="24"/>
          <w:lang w:eastAsia="es-CO"/>
        </w:rPr>
        <w:t xml:space="preserve"> cruzar una calle por no tomar un puente</w:t>
      </w:r>
      <w:r w:rsidR="00F7136E">
        <w:rPr>
          <w:rFonts w:ascii="Arial" w:eastAsia="Times New Roman" w:hAnsi="Arial" w:cs="Arial"/>
          <w:sz w:val="24"/>
          <w:szCs w:val="24"/>
          <w:lang w:eastAsia="es-CO"/>
        </w:rPr>
        <w:t>, etc</w:t>
      </w:r>
      <w:r w:rsidR="00F7136E" w:rsidRPr="00285806">
        <w:rPr>
          <w:rFonts w:ascii="Arial" w:eastAsia="Times New Roman" w:hAnsi="Arial" w:cs="Arial"/>
          <w:sz w:val="24"/>
          <w:szCs w:val="24"/>
          <w:lang w:eastAsia="es-CO"/>
        </w:rPr>
        <w:t xml:space="preserve">. </w:t>
      </w:r>
      <w:r w:rsidR="00F7136E">
        <w:rPr>
          <w:rFonts w:ascii="Arial" w:eastAsia="Times New Roman" w:hAnsi="Arial" w:cs="Arial"/>
          <w:sz w:val="24"/>
          <w:szCs w:val="24"/>
          <w:lang w:eastAsia="es-CO"/>
        </w:rPr>
        <w:t>Para poder eliminar este tipo de conductas es necesario que capacitemos y eduquemos al</w:t>
      </w:r>
      <w:r w:rsidR="00F7136E" w:rsidRPr="00285806">
        <w:rPr>
          <w:rFonts w:ascii="Arial" w:eastAsia="Times New Roman" w:hAnsi="Arial" w:cs="Arial"/>
          <w:sz w:val="24"/>
          <w:szCs w:val="24"/>
          <w:lang w:eastAsia="es-CO"/>
        </w:rPr>
        <w:t xml:space="preserve"> niño para</w:t>
      </w:r>
      <w:r w:rsidR="00F7136E">
        <w:rPr>
          <w:rFonts w:ascii="Arial" w:eastAsia="Times New Roman" w:hAnsi="Arial" w:cs="Arial"/>
          <w:sz w:val="24"/>
          <w:szCs w:val="24"/>
          <w:lang w:eastAsia="es-CO"/>
        </w:rPr>
        <w:t xml:space="preserve"> que cuando lleguen a</w:t>
      </w:r>
      <w:r w:rsidR="00F7136E" w:rsidRPr="00285806">
        <w:rPr>
          <w:rFonts w:ascii="Arial" w:eastAsia="Times New Roman" w:hAnsi="Arial" w:cs="Arial"/>
          <w:sz w:val="24"/>
          <w:szCs w:val="24"/>
          <w:lang w:eastAsia="es-CO"/>
        </w:rPr>
        <w:t xml:space="preserve"> </w:t>
      </w:r>
      <w:r w:rsidR="00F7136E">
        <w:rPr>
          <w:rFonts w:ascii="Arial" w:eastAsia="Times New Roman" w:hAnsi="Arial" w:cs="Arial"/>
          <w:sz w:val="24"/>
          <w:szCs w:val="24"/>
          <w:lang w:eastAsia="es-CO"/>
        </w:rPr>
        <w:t>la juventud tengan bases (conocimientos y cultura) suficientes</w:t>
      </w:r>
      <w:r w:rsidR="00F7136E" w:rsidRPr="00285806">
        <w:rPr>
          <w:rFonts w:ascii="Arial" w:eastAsia="Times New Roman" w:hAnsi="Arial" w:cs="Arial"/>
          <w:sz w:val="24"/>
          <w:szCs w:val="24"/>
          <w:lang w:eastAsia="es-CO"/>
        </w:rPr>
        <w:t xml:space="preserve"> en tránsito para defenderse en el medio social en el que se </w:t>
      </w:r>
      <w:r w:rsidR="00F7136E">
        <w:rPr>
          <w:rFonts w:ascii="Arial" w:eastAsia="Times New Roman" w:hAnsi="Arial" w:cs="Arial"/>
          <w:sz w:val="24"/>
          <w:szCs w:val="24"/>
          <w:lang w:eastAsia="es-CO"/>
        </w:rPr>
        <w:t>encuentran inmersos.</w:t>
      </w:r>
    </w:p>
    <w:p w:rsidR="00F7136E" w:rsidRPr="00285806" w:rsidRDefault="00F7136E" w:rsidP="00F7136E">
      <w:pPr>
        <w:spacing w:after="0"/>
        <w:jc w:val="both"/>
        <w:rPr>
          <w:rFonts w:ascii="Arial" w:hAnsi="Arial" w:cs="Arial"/>
          <w:sz w:val="24"/>
          <w:szCs w:val="24"/>
        </w:rPr>
      </w:pPr>
    </w:p>
    <w:p w:rsidR="00F7136E" w:rsidRPr="00285806" w:rsidRDefault="00F7136E" w:rsidP="00F7136E">
      <w:pPr>
        <w:spacing w:after="0"/>
        <w:jc w:val="both"/>
        <w:rPr>
          <w:rFonts w:ascii="Arial" w:eastAsia="Times New Roman" w:hAnsi="Arial" w:cs="Arial"/>
          <w:sz w:val="24"/>
          <w:szCs w:val="24"/>
          <w:lang w:eastAsia="es-CO"/>
        </w:rPr>
      </w:pPr>
      <w:r w:rsidRPr="00285806">
        <w:rPr>
          <w:rFonts w:ascii="Arial" w:eastAsia="Times New Roman" w:hAnsi="Arial" w:cs="Arial"/>
          <w:sz w:val="24"/>
          <w:szCs w:val="24"/>
          <w:lang w:eastAsia="es-CO"/>
        </w:rPr>
        <w:t>Por lo anterior</w:t>
      </w:r>
      <w:r>
        <w:rPr>
          <w:rFonts w:ascii="Arial" w:eastAsia="Times New Roman" w:hAnsi="Arial" w:cs="Arial"/>
          <w:sz w:val="24"/>
          <w:szCs w:val="24"/>
          <w:lang w:eastAsia="es-CO"/>
        </w:rPr>
        <w:t xml:space="preserve">, el presente proyecto </w:t>
      </w:r>
      <w:r w:rsidRPr="00285806">
        <w:rPr>
          <w:rFonts w:ascii="Arial" w:eastAsia="Times New Roman" w:hAnsi="Arial" w:cs="Arial"/>
          <w:sz w:val="24"/>
          <w:szCs w:val="24"/>
          <w:lang w:eastAsia="es-CO"/>
        </w:rPr>
        <w:t xml:space="preserve">sobre </w:t>
      </w:r>
      <w:r>
        <w:rPr>
          <w:rFonts w:ascii="Arial" w:eastAsia="Times New Roman" w:hAnsi="Arial" w:cs="Arial"/>
          <w:sz w:val="24"/>
          <w:szCs w:val="24"/>
          <w:lang w:eastAsia="es-CO"/>
        </w:rPr>
        <w:t>normas de tránsito y educación vial busca</w:t>
      </w:r>
      <w:r w:rsidRPr="00285806">
        <w:rPr>
          <w:rFonts w:ascii="Arial" w:eastAsia="Times New Roman" w:hAnsi="Arial" w:cs="Arial"/>
          <w:sz w:val="24"/>
          <w:szCs w:val="24"/>
          <w:lang w:eastAsia="es-CO"/>
        </w:rPr>
        <w:t xml:space="preserve"> crear en los niños y jóvenes </w:t>
      </w:r>
      <w:r>
        <w:rPr>
          <w:rFonts w:ascii="Arial" w:eastAsia="Times New Roman" w:hAnsi="Arial" w:cs="Arial"/>
          <w:sz w:val="24"/>
          <w:szCs w:val="24"/>
          <w:lang w:eastAsia="es-CO"/>
        </w:rPr>
        <w:t xml:space="preserve">de nuestra institución </w:t>
      </w:r>
      <w:r w:rsidRPr="00285806">
        <w:rPr>
          <w:rFonts w:ascii="Arial" w:eastAsia="Times New Roman" w:hAnsi="Arial" w:cs="Arial"/>
          <w:sz w:val="24"/>
          <w:szCs w:val="24"/>
          <w:lang w:eastAsia="es-CO"/>
        </w:rPr>
        <w:t>una conciencia de responsabilidad como peaton</w:t>
      </w:r>
      <w:r>
        <w:rPr>
          <w:rFonts w:ascii="Arial" w:eastAsia="Times New Roman" w:hAnsi="Arial" w:cs="Arial"/>
          <w:sz w:val="24"/>
          <w:szCs w:val="24"/>
          <w:lang w:eastAsia="es-CO"/>
        </w:rPr>
        <w:t>es, pasajeros o como posibles conductores; de esta forma coadyuvamos a</w:t>
      </w:r>
      <w:r w:rsidRPr="00285806">
        <w:rPr>
          <w:rFonts w:ascii="Arial" w:eastAsia="Times New Roman" w:hAnsi="Arial" w:cs="Arial"/>
          <w:sz w:val="24"/>
          <w:szCs w:val="24"/>
          <w:lang w:eastAsia="es-CO"/>
        </w:rPr>
        <w:t xml:space="preserve"> reducir los accidentes de tránsito que en alta proporción se deben a </w:t>
      </w:r>
      <w:r>
        <w:rPr>
          <w:rFonts w:ascii="Arial" w:eastAsia="Times New Roman" w:hAnsi="Arial" w:cs="Arial"/>
          <w:sz w:val="24"/>
          <w:szCs w:val="24"/>
          <w:lang w:eastAsia="es-CO"/>
        </w:rPr>
        <w:t>los factores anteriormente mencionados.</w:t>
      </w:r>
    </w:p>
    <w:p w:rsidR="00F7136E" w:rsidRPr="00285806" w:rsidRDefault="00F7136E" w:rsidP="00F7136E">
      <w:pPr>
        <w:spacing w:after="0"/>
        <w:jc w:val="both"/>
        <w:rPr>
          <w:rFonts w:ascii="Arial" w:eastAsia="Times New Roman" w:hAnsi="Arial" w:cs="Arial"/>
          <w:sz w:val="24"/>
          <w:szCs w:val="24"/>
          <w:lang w:eastAsia="es-CO"/>
        </w:rPr>
      </w:pPr>
    </w:p>
    <w:p w:rsidR="00FA5E06" w:rsidRDefault="00FA5E06" w:rsidP="00F7136E">
      <w:pPr>
        <w:jc w:val="center"/>
        <w:rPr>
          <w:rFonts w:ascii="Arial" w:hAnsi="Arial" w:cs="Arial"/>
          <w:b/>
          <w:sz w:val="24"/>
          <w:szCs w:val="24"/>
        </w:rPr>
      </w:pPr>
    </w:p>
    <w:p w:rsidR="004A4569" w:rsidRDefault="004A4569" w:rsidP="00F7136E">
      <w:pPr>
        <w:jc w:val="center"/>
        <w:rPr>
          <w:rFonts w:ascii="Arial" w:hAnsi="Arial" w:cs="Arial"/>
          <w:b/>
          <w:sz w:val="24"/>
          <w:szCs w:val="24"/>
        </w:rPr>
      </w:pPr>
    </w:p>
    <w:p w:rsidR="004A4569" w:rsidRDefault="004A4569" w:rsidP="00F7136E">
      <w:pPr>
        <w:jc w:val="center"/>
        <w:rPr>
          <w:rFonts w:ascii="Arial" w:hAnsi="Arial" w:cs="Arial"/>
          <w:b/>
          <w:sz w:val="24"/>
          <w:szCs w:val="24"/>
        </w:rPr>
      </w:pPr>
    </w:p>
    <w:p w:rsidR="00F7136E" w:rsidRPr="001F7775" w:rsidRDefault="00F7136E" w:rsidP="00F7136E">
      <w:pPr>
        <w:jc w:val="center"/>
        <w:rPr>
          <w:rFonts w:ascii="Arial" w:hAnsi="Arial" w:cs="Arial"/>
          <w:b/>
          <w:sz w:val="24"/>
          <w:szCs w:val="24"/>
        </w:rPr>
      </w:pPr>
      <w:r w:rsidRPr="001F7775">
        <w:rPr>
          <w:rFonts w:ascii="Arial" w:hAnsi="Arial" w:cs="Arial"/>
          <w:b/>
          <w:sz w:val="24"/>
          <w:szCs w:val="24"/>
        </w:rPr>
        <w:lastRenderedPageBreak/>
        <w:t>OBJETIVOS</w:t>
      </w:r>
    </w:p>
    <w:p w:rsidR="00F7136E" w:rsidRPr="001F7775" w:rsidRDefault="00F7136E" w:rsidP="00F7136E">
      <w:pPr>
        <w:jc w:val="both"/>
        <w:rPr>
          <w:rFonts w:ascii="Arial" w:hAnsi="Arial" w:cs="Arial"/>
          <w:sz w:val="24"/>
          <w:szCs w:val="24"/>
        </w:rPr>
      </w:pPr>
    </w:p>
    <w:p w:rsidR="00F7136E" w:rsidRDefault="00F7136E" w:rsidP="00F7136E">
      <w:pPr>
        <w:jc w:val="both"/>
        <w:rPr>
          <w:rFonts w:ascii="Arial" w:hAnsi="Arial" w:cs="Arial"/>
          <w:b/>
          <w:sz w:val="24"/>
          <w:szCs w:val="24"/>
        </w:rPr>
      </w:pPr>
      <w:r w:rsidRPr="001F7775">
        <w:rPr>
          <w:rFonts w:ascii="Arial" w:hAnsi="Arial" w:cs="Arial"/>
          <w:b/>
          <w:sz w:val="24"/>
          <w:szCs w:val="24"/>
        </w:rPr>
        <w:t>OBJETIVO GENERAL</w:t>
      </w:r>
    </w:p>
    <w:p w:rsidR="00F7136E" w:rsidRPr="001F7775" w:rsidRDefault="00F7136E" w:rsidP="00F7136E">
      <w:pPr>
        <w:jc w:val="both"/>
        <w:rPr>
          <w:rFonts w:ascii="Arial" w:hAnsi="Arial" w:cs="Arial"/>
          <w:sz w:val="24"/>
          <w:szCs w:val="24"/>
        </w:rPr>
      </w:pPr>
      <w:r w:rsidRPr="001F7775">
        <w:rPr>
          <w:rFonts w:ascii="Arial" w:hAnsi="Arial" w:cs="Arial"/>
          <w:sz w:val="24"/>
          <w:szCs w:val="24"/>
        </w:rPr>
        <w:t>Desarrollar elementos teóricos y metodológicos básicos del proceso de planificación educativa en torno al eje transversal de la Educación Vial con el fin de lograr una capacitación adecuada de nuestra comunidad estudiantil que ayude a la prevención de accidentes de tránsito en los alrededores de la Institución Educativa Distrital LA MERCED.</w:t>
      </w:r>
    </w:p>
    <w:p w:rsidR="00F7136E" w:rsidRPr="001F7775" w:rsidRDefault="00F7136E" w:rsidP="00F7136E">
      <w:pPr>
        <w:jc w:val="both"/>
        <w:rPr>
          <w:rFonts w:ascii="Arial" w:hAnsi="Arial" w:cs="Arial"/>
          <w:sz w:val="24"/>
          <w:szCs w:val="24"/>
        </w:rPr>
      </w:pPr>
    </w:p>
    <w:p w:rsidR="00F7136E" w:rsidRPr="001F7775" w:rsidRDefault="00F7136E" w:rsidP="00F7136E">
      <w:pPr>
        <w:jc w:val="both"/>
        <w:rPr>
          <w:rFonts w:ascii="Arial" w:hAnsi="Arial" w:cs="Arial"/>
          <w:b/>
          <w:sz w:val="24"/>
          <w:szCs w:val="24"/>
        </w:rPr>
      </w:pPr>
      <w:r w:rsidRPr="001F7775">
        <w:rPr>
          <w:rFonts w:ascii="Arial" w:hAnsi="Arial" w:cs="Arial"/>
          <w:b/>
          <w:sz w:val="24"/>
          <w:szCs w:val="24"/>
        </w:rPr>
        <w:t>OBJETIVOS ESPECIFICOS</w:t>
      </w:r>
    </w:p>
    <w:p w:rsidR="00F7136E" w:rsidRPr="001F7775" w:rsidRDefault="00F7136E" w:rsidP="00F7136E">
      <w:pPr>
        <w:pStyle w:val="NormalWeb"/>
        <w:numPr>
          <w:ilvl w:val="0"/>
          <w:numId w:val="17"/>
        </w:numPr>
        <w:spacing w:after="120" w:afterAutospacing="0"/>
        <w:jc w:val="both"/>
        <w:rPr>
          <w:rFonts w:ascii="Arial" w:hAnsi="Arial" w:cs="Arial"/>
        </w:rPr>
      </w:pPr>
      <w:r w:rsidRPr="001F7775">
        <w:rPr>
          <w:rFonts w:ascii="Arial" w:hAnsi="Arial" w:cs="Arial"/>
        </w:rPr>
        <w:t>Impartir educación vial a partir del inicio escolar del alumno, de tal manera que se logre inculcar en el niño y/o joven la conducta que debe adoptar en el momento de estar inserto en la vía pública, y junto con ello formar personas responsables.</w:t>
      </w:r>
    </w:p>
    <w:p w:rsidR="00F7136E" w:rsidRPr="001F7775" w:rsidRDefault="00F7136E" w:rsidP="00F7136E">
      <w:pPr>
        <w:pStyle w:val="NormalWeb"/>
        <w:numPr>
          <w:ilvl w:val="0"/>
          <w:numId w:val="17"/>
        </w:numPr>
        <w:spacing w:after="120" w:afterAutospacing="0"/>
        <w:jc w:val="both"/>
        <w:rPr>
          <w:rFonts w:ascii="Arial" w:hAnsi="Arial" w:cs="Arial"/>
        </w:rPr>
      </w:pPr>
      <w:r w:rsidRPr="001F7775">
        <w:rPr>
          <w:rFonts w:ascii="Arial" w:hAnsi="Arial" w:cs="Arial"/>
        </w:rPr>
        <w:t>Enseñar a los alumnos a respetar las leyes del tránsito, para que puedan asumir con responsabilidad el hecho de transitar por la vía pública, tanto como conductor, peatón y pasajero.</w:t>
      </w:r>
    </w:p>
    <w:p w:rsidR="00F7136E" w:rsidRPr="001F7775" w:rsidRDefault="00F7136E" w:rsidP="00F7136E">
      <w:pPr>
        <w:pStyle w:val="NormalWeb"/>
        <w:numPr>
          <w:ilvl w:val="0"/>
          <w:numId w:val="17"/>
        </w:numPr>
        <w:spacing w:after="120" w:afterAutospacing="0"/>
        <w:jc w:val="both"/>
        <w:rPr>
          <w:rFonts w:ascii="Arial" w:hAnsi="Arial" w:cs="Arial"/>
        </w:rPr>
      </w:pPr>
      <w:r w:rsidRPr="001F7775">
        <w:rPr>
          <w:rFonts w:ascii="Arial" w:hAnsi="Arial" w:cs="Arial"/>
        </w:rPr>
        <w:t>Sensibilizar a toda la población estudiantil sobre la importancia de la Educación Vial, con el objeto de disminuir las estadísticas de accidentes de tránsito en los alrededores de los colegios y escuelas.</w:t>
      </w:r>
    </w:p>
    <w:p w:rsidR="00F7136E" w:rsidRDefault="00F7136E" w:rsidP="00F7136E">
      <w:pPr>
        <w:pStyle w:val="NormalWeb"/>
        <w:numPr>
          <w:ilvl w:val="0"/>
          <w:numId w:val="17"/>
        </w:numPr>
        <w:spacing w:after="120" w:afterAutospacing="0"/>
        <w:jc w:val="both"/>
        <w:rPr>
          <w:rFonts w:ascii="Arial" w:hAnsi="Arial" w:cs="Arial"/>
        </w:rPr>
      </w:pPr>
      <w:r w:rsidRPr="001F7775">
        <w:rPr>
          <w:rFonts w:ascii="Arial" w:hAnsi="Arial" w:cs="Arial"/>
        </w:rPr>
        <w:t>Articular la patrulla escolar, conformada por los alumnos de último grado, a este proyecto con el fin de garantizar la prevención y salvaguardar la vida de nuestros estudiantes en las intersecciones viales alrededor de la escuela al momento del ingreso y la salida.</w:t>
      </w:r>
    </w:p>
    <w:p w:rsidR="00F7136E" w:rsidRPr="0010078C" w:rsidRDefault="00F7136E" w:rsidP="00F7136E">
      <w:pPr>
        <w:pStyle w:val="NormalWeb"/>
        <w:numPr>
          <w:ilvl w:val="0"/>
          <w:numId w:val="17"/>
        </w:numPr>
        <w:spacing w:after="120" w:afterAutospacing="0"/>
        <w:jc w:val="both"/>
        <w:rPr>
          <w:rFonts w:ascii="Arial" w:hAnsi="Arial" w:cs="Arial"/>
          <w:b/>
          <w:bCs/>
        </w:rPr>
      </w:pPr>
      <w:r w:rsidRPr="0010078C">
        <w:rPr>
          <w:rFonts w:ascii="Arial" w:hAnsi="Arial" w:cs="Arial"/>
          <w:lang w:val="es-ES" w:eastAsia="es-ES"/>
        </w:rPr>
        <w:t>Lograr articular el Proyecto al Servicio Social de la Institución, de esta forma se brinda a los estudiantes otra oportunidad de cumplir con este requisito de grado, además de dar un servicio que busca bienestar general de la comunidad estudiantil.</w:t>
      </w:r>
    </w:p>
    <w:p w:rsidR="00F7136E" w:rsidRPr="0010078C" w:rsidRDefault="00F7136E" w:rsidP="00F7136E">
      <w:pPr>
        <w:pStyle w:val="NormalWeb"/>
        <w:numPr>
          <w:ilvl w:val="0"/>
          <w:numId w:val="17"/>
        </w:numPr>
        <w:spacing w:after="120" w:afterAutospacing="0"/>
        <w:jc w:val="both"/>
        <w:rPr>
          <w:rFonts w:ascii="Arial" w:hAnsi="Arial" w:cs="Arial"/>
          <w:b/>
          <w:bCs/>
        </w:rPr>
      </w:pPr>
      <w:r w:rsidRPr="0010078C">
        <w:rPr>
          <w:rFonts w:ascii="Arial" w:hAnsi="Arial" w:cs="Arial"/>
          <w:lang w:val="es-ES" w:eastAsia="es-ES"/>
        </w:rPr>
        <w:t>Convocar a funcionarios de la Secretaría de Tránsito y Transporte para capacitaciones de docentes y alumnos.</w:t>
      </w:r>
    </w:p>
    <w:p w:rsidR="00F7136E" w:rsidRPr="001F7775" w:rsidRDefault="00F7136E" w:rsidP="00F7136E">
      <w:pPr>
        <w:jc w:val="both"/>
        <w:rPr>
          <w:rFonts w:ascii="Arial" w:hAnsi="Arial" w:cs="Arial"/>
          <w:sz w:val="24"/>
          <w:szCs w:val="24"/>
        </w:rPr>
      </w:pPr>
    </w:p>
    <w:p w:rsidR="004A4569" w:rsidRDefault="004A4569" w:rsidP="00F7136E">
      <w:pPr>
        <w:pStyle w:val="NormalWeb"/>
        <w:jc w:val="center"/>
        <w:rPr>
          <w:rFonts w:ascii="Arial" w:hAnsi="Arial" w:cs="Arial"/>
          <w:b/>
          <w:bCs/>
        </w:rPr>
      </w:pPr>
    </w:p>
    <w:p w:rsidR="00F7136E" w:rsidRPr="001F7775" w:rsidRDefault="00F7136E" w:rsidP="00F7136E">
      <w:pPr>
        <w:pStyle w:val="NormalWeb"/>
        <w:jc w:val="center"/>
        <w:rPr>
          <w:rFonts w:ascii="Arial" w:hAnsi="Arial" w:cs="Arial"/>
          <w:b/>
          <w:bCs/>
        </w:rPr>
      </w:pPr>
      <w:r w:rsidRPr="001F7775">
        <w:rPr>
          <w:rFonts w:ascii="Arial" w:hAnsi="Arial" w:cs="Arial"/>
          <w:b/>
          <w:bCs/>
        </w:rPr>
        <w:lastRenderedPageBreak/>
        <w:t>MARCO LEGAL</w:t>
      </w:r>
    </w:p>
    <w:p w:rsidR="00F7136E" w:rsidRPr="001F7775" w:rsidRDefault="00F7136E" w:rsidP="00F7136E">
      <w:pPr>
        <w:pStyle w:val="NormalWeb"/>
        <w:jc w:val="center"/>
        <w:rPr>
          <w:rFonts w:ascii="Arial" w:hAnsi="Arial" w:cs="Arial"/>
          <w:b/>
          <w:bCs/>
        </w:rPr>
      </w:pPr>
      <w:r w:rsidRPr="001F7775">
        <w:rPr>
          <w:rFonts w:ascii="Arial" w:hAnsi="Arial" w:cs="Arial"/>
          <w:b/>
          <w:bCs/>
        </w:rPr>
        <w:t>NORMATIVIDAD QUE SOPORTA LA EDUCACIÓN VIAL ESCOLAR AL PROYECTO EDUCATIVO INSTITUCIONAL</w:t>
      </w:r>
    </w:p>
    <w:p w:rsidR="00F7136E" w:rsidRPr="001F7775" w:rsidRDefault="00F7136E" w:rsidP="00F7136E">
      <w:pPr>
        <w:pStyle w:val="NormalWeb"/>
        <w:jc w:val="both"/>
        <w:rPr>
          <w:rFonts w:ascii="Arial" w:hAnsi="Arial" w:cs="Arial"/>
          <w:b/>
          <w:bCs/>
          <w:u w:val="single"/>
        </w:rPr>
      </w:pPr>
      <w:r w:rsidRPr="001F7775">
        <w:rPr>
          <w:rFonts w:ascii="Arial" w:hAnsi="Arial" w:cs="Arial"/>
          <w:b/>
          <w:bCs/>
          <w:u w:val="single"/>
        </w:rPr>
        <w:t>Ley 33 de 1986</w:t>
      </w:r>
    </w:p>
    <w:p w:rsidR="00F7136E" w:rsidRPr="001F7775" w:rsidRDefault="00F7136E" w:rsidP="00F7136E">
      <w:pPr>
        <w:pStyle w:val="NormalWeb"/>
        <w:jc w:val="both"/>
        <w:rPr>
          <w:rFonts w:ascii="Arial" w:hAnsi="Arial" w:cs="Arial"/>
          <w:bCs/>
        </w:rPr>
      </w:pPr>
      <w:r w:rsidRPr="001F7775">
        <w:rPr>
          <w:rFonts w:ascii="Arial" w:hAnsi="Arial" w:cs="Arial"/>
          <w:bCs/>
        </w:rPr>
        <w:t>En el artículo 257 determina que se destinaran a planes de tránsito, educación y seguridad vial los recaudos por conceptos de multas. De igual forma asigna este tipo de educación a las escuelas de enseñanza automovilística y a entidades oficiales o establecimientos públicos educativos.</w:t>
      </w:r>
    </w:p>
    <w:p w:rsidR="00F7136E" w:rsidRPr="001F7775" w:rsidRDefault="00F7136E" w:rsidP="00F7136E">
      <w:pPr>
        <w:pStyle w:val="NormalWeb"/>
        <w:jc w:val="both"/>
        <w:rPr>
          <w:rFonts w:ascii="Arial" w:hAnsi="Arial" w:cs="Arial"/>
          <w:b/>
          <w:bCs/>
          <w:u w:val="single"/>
        </w:rPr>
      </w:pPr>
      <w:r w:rsidRPr="001F7775">
        <w:rPr>
          <w:rFonts w:ascii="Arial" w:hAnsi="Arial" w:cs="Arial"/>
          <w:b/>
          <w:bCs/>
          <w:u w:val="single"/>
        </w:rPr>
        <w:t>Ley 769 de 2002 – Código Nacional de Tránsito</w:t>
      </w:r>
    </w:p>
    <w:p w:rsidR="00F7136E" w:rsidRPr="001F7775" w:rsidRDefault="00F7136E" w:rsidP="00F7136E">
      <w:pPr>
        <w:pStyle w:val="NormalWeb"/>
        <w:jc w:val="both"/>
        <w:rPr>
          <w:rFonts w:ascii="Arial" w:hAnsi="Arial" w:cs="Arial"/>
          <w:bCs/>
        </w:rPr>
      </w:pPr>
      <w:r w:rsidRPr="001F7775">
        <w:rPr>
          <w:rFonts w:ascii="Arial" w:hAnsi="Arial" w:cs="Arial"/>
          <w:bCs/>
        </w:rPr>
        <w:t>Establece la obligatoriedad de la enseñanza en tránsito y seguridad vial preventiva en los niveles de la Educación Preescolar, Básica Primaria, Básica Secundaria y Media Vocacional.</w:t>
      </w:r>
    </w:p>
    <w:p w:rsidR="00F7136E" w:rsidRPr="001F7775" w:rsidRDefault="00F7136E" w:rsidP="00F7136E">
      <w:pPr>
        <w:pStyle w:val="NormalWeb"/>
        <w:jc w:val="both"/>
        <w:rPr>
          <w:rFonts w:ascii="Arial" w:hAnsi="Arial" w:cs="Arial"/>
          <w:b/>
          <w:bCs/>
          <w:u w:val="single"/>
        </w:rPr>
      </w:pPr>
      <w:r w:rsidRPr="001F7775">
        <w:rPr>
          <w:rFonts w:ascii="Arial" w:hAnsi="Arial" w:cs="Arial"/>
          <w:b/>
          <w:bCs/>
          <w:u w:val="single"/>
        </w:rPr>
        <w:t>La Directiva número 13 del Ministerio de Educación Nacional expedida el 14 de agosto de 2003</w:t>
      </w:r>
    </w:p>
    <w:p w:rsidR="00F7136E" w:rsidRPr="001F7775" w:rsidRDefault="00F7136E" w:rsidP="00F7136E">
      <w:pPr>
        <w:pStyle w:val="NormalWeb"/>
        <w:jc w:val="both"/>
        <w:rPr>
          <w:rFonts w:ascii="Arial" w:hAnsi="Arial" w:cs="Arial"/>
          <w:bCs/>
        </w:rPr>
      </w:pPr>
      <w:r w:rsidRPr="001F7775">
        <w:rPr>
          <w:rFonts w:ascii="Arial" w:hAnsi="Arial" w:cs="Arial"/>
          <w:bCs/>
        </w:rPr>
        <w:t>Su expedición surge a partir de la necesidad de contrarrestar los altos índices de accidentalidad que se registran en el país y que a diario cobran la vida o son motivo de graves lesiones para muchos colombianos y de manera más preocupante, de niños, niñas y jóvenes en edad escolar.</w:t>
      </w:r>
    </w:p>
    <w:p w:rsidR="00F7136E" w:rsidRPr="001F7775" w:rsidRDefault="00F7136E" w:rsidP="00F7136E">
      <w:pPr>
        <w:pStyle w:val="NormalWeb"/>
        <w:jc w:val="both"/>
        <w:rPr>
          <w:rFonts w:ascii="Arial" w:hAnsi="Arial" w:cs="Arial"/>
          <w:bCs/>
        </w:rPr>
      </w:pPr>
      <w:r w:rsidRPr="001F7775">
        <w:rPr>
          <w:rFonts w:ascii="Arial" w:hAnsi="Arial" w:cs="Arial"/>
          <w:bCs/>
        </w:rPr>
        <w:t>Dispuso la educación en tránsito y seguridad vial como la forma de bajar este alto grado de accidentabilidad, desarrollando conocimientos, habilidades y destrezas que les permitan a niños, niñas y jóvenes ejercer su derecho a la movilidad libre y segura, conocer y respetar las normas del tránsito, y respetar los derechos de los demás en los espacios públicos.</w:t>
      </w:r>
    </w:p>
    <w:p w:rsidR="00F7136E" w:rsidRPr="001F7775" w:rsidRDefault="00F7136E" w:rsidP="00F7136E">
      <w:pPr>
        <w:pStyle w:val="NormalWeb"/>
        <w:jc w:val="both"/>
        <w:rPr>
          <w:rFonts w:ascii="Arial" w:hAnsi="Arial" w:cs="Arial"/>
          <w:bCs/>
        </w:rPr>
      </w:pPr>
      <w:r w:rsidRPr="001F7775">
        <w:rPr>
          <w:rFonts w:ascii="Arial" w:hAnsi="Arial" w:cs="Arial"/>
          <w:bCs/>
        </w:rPr>
        <w:t>La educación vial se fundamentó en el respeto del derecho a la vida y a la movilidad, en el disfrute del espacio público, en el reconocimiento y respeto de las normas y leyes, y se inscribió en las temáticas generales de las competencias ciudadanas.</w:t>
      </w:r>
    </w:p>
    <w:p w:rsidR="00F7136E" w:rsidRPr="001F7775" w:rsidRDefault="00F7136E" w:rsidP="00F7136E">
      <w:pPr>
        <w:pStyle w:val="NormalWeb"/>
        <w:jc w:val="both"/>
        <w:rPr>
          <w:rFonts w:ascii="Arial" w:hAnsi="Arial" w:cs="Arial"/>
          <w:bCs/>
        </w:rPr>
      </w:pPr>
      <w:r w:rsidRPr="001F7775">
        <w:rPr>
          <w:rFonts w:ascii="Arial" w:hAnsi="Arial" w:cs="Arial"/>
          <w:bCs/>
        </w:rPr>
        <w:t>Teniendo en cuenta que la educación para el respeto al espacio público y la movilidad son temas estrechamente ligados al desarrollo de las competencias ciudadanas, y dado que se trata fundamentalmente de una práctica social y cotidiana considera que ellos pueden ser abordados desde el área de las ciencias sociales o de ética y valores.</w:t>
      </w:r>
    </w:p>
    <w:p w:rsidR="00F7136E" w:rsidRPr="001F7775" w:rsidRDefault="00F7136E" w:rsidP="00F7136E">
      <w:pPr>
        <w:pStyle w:val="NormalWeb"/>
        <w:jc w:val="both"/>
        <w:rPr>
          <w:rFonts w:ascii="Arial" w:hAnsi="Arial" w:cs="Arial"/>
          <w:bCs/>
        </w:rPr>
      </w:pPr>
      <w:r w:rsidRPr="001F7775">
        <w:rPr>
          <w:rFonts w:ascii="Arial" w:hAnsi="Arial" w:cs="Arial"/>
          <w:bCs/>
        </w:rPr>
        <w:lastRenderedPageBreak/>
        <w:t>Esta directriz ministerial plantea como alternativas pedagógicas para acompañar este proceso las siguientes:</w:t>
      </w:r>
    </w:p>
    <w:p w:rsidR="00F7136E" w:rsidRPr="001F7775" w:rsidRDefault="00F7136E" w:rsidP="00F7136E">
      <w:pPr>
        <w:pStyle w:val="NormalWeb"/>
        <w:jc w:val="both"/>
        <w:rPr>
          <w:rFonts w:ascii="Arial" w:hAnsi="Arial" w:cs="Arial"/>
          <w:bCs/>
        </w:rPr>
      </w:pPr>
      <w:r w:rsidRPr="001F7775">
        <w:rPr>
          <w:rFonts w:ascii="Arial" w:hAnsi="Arial" w:cs="Arial"/>
          <w:bCs/>
        </w:rPr>
        <w:t>• Las patrullas escolares que se desarrollan en el espacio público con campañas educativas y regulación del tránsito en áreas cercanas a la Institución escolar.</w:t>
      </w:r>
    </w:p>
    <w:p w:rsidR="00F7136E" w:rsidRPr="001F7775" w:rsidRDefault="00F7136E" w:rsidP="00F7136E">
      <w:pPr>
        <w:pStyle w:val="NormalWeb"/>
        <w:jc w:val="both"/>
        <w:rPr>
          <w:rFonts w:ascii="Arial" w:hAnsi="Arial" w:cs="Arial"/>
          <w:bCs/>
        </w:rPr>
      </w:pPr>
      <w:r w:rsidRPr="001F7775">
        <w:rPr>
          <w:rFonts w:ascii="Arial" w:hAnsi="Arial" w:cs="Arial"/>
          <w:bCs/>
        </w:rPr>
        <w:t>• Trabajo interdisciplinario en torno a temas como movilidad, alcohol, velocidad, primeros auxilios.</w:t>
      </w:r>
    </w:p>
    <w:p w:rsidR="00F7136E" w:rsidRPr="001F7775" w:rsidRDefault="00F7136E" w:rsidP="00F7136E">
      <w:pPr>
        <w:pStyle w:val="NormalWeb"/>
        <w:jc w:val="both"/>
        <w:rPr>
          <w:rFonts w:ascii="Arial" w:hAnsi="Arial" w:cs="Arial"/>
          <w:bCs/>
        </w:rPr>
      </w:pPr>
      <w:r w:rsidRPr="001F7775">
        <w:rPr>
          <w:rFonts w:ascii="Arial" w:hAnsi="Arial" w:cs="Arial"/>
          <w:bCs/>
        </w:rPr>
        <w:t>• Visitas a parques recreativos de tránsito.</w:t>
      </w:r>
    </w:p>
    <w:p w:rsidR="00F7136E" w:rsidRPr="001F7775" w:rsidRDefault="00F7136E" w:rsidP="00F7136E">
      <w:pPr>
        <w:pStyle w:val="NormalWeb"/>
        <w:jc w:val="both"/>
        <w:rPr>
          <w:rFonts w:ascii="Arial" w:hAnsi="Arial" w:cs="Arial"/>
          <w:bCs/>
        </w:rPr>
      </w:pPr>
      <w:r w:rsidRPr="001F7775">
        <w:rPr>
          <w:rFonts w:ascii="Arial" w:hAnsi="Arial" w:cs="Arial"/>
          <w:bCs/>
        </w:rPr>
        <w:t>• Recorridos y observaciones urbanas.</w:t>
      </w:r>
    </w:p>
    <w:p w:rsidR="00F7136E" w:rsidRPr="001F7775" w:rsidRDefault="00F7136E" w:rsidP="00F7136E">
      <w:pPr>
        <w:pStyle w:val="NormalWeb"/>
        <w:jc w:val="both"/>
        <w:rPr>
          <w:rFonts w:ascii="Arial" w:hAnsi="Arial" w:cs="Arial"/>
          <w:bCs/>
        </w:rPr>
      </w:pPr>
      <w:r w:rsidRPr="001F7775">
        <w:rPr>
          <w:rFonts w:ascii="Arial" w:hAnsi="Arial" w:cs="Arial"/>
          <w:bCs/>
        </w:rPr>
        <w:t>• La recreación de ambientes en la Institución Escolar y la realización de actividades con la utilización de materiales pedagógicos dentro de la misma.</w:t>
      </w:r>
    </w:p>
    <w:p w:rsidR="00F7136E" w:rsidRPr="001F7775" w:rsidRDefault="00F7136E" w:rsidP="00F7136E">
      <w:pPr>
        <w:pStyle w:val="NormalWeb"/>
        <w:jc w:val="both"/>
        <w:rPr>
          <w:rFonts w:ascii="Arial" w:hAnsi="Arial" w:cs="Arial"/>
          <w:bCs/>
        </w:rPr>
      </w:pPr>
      <w:r w:rsidRPr="001F7775">
        <w:rPr>
          <w:rFonts w:ascii="Arial" w:hAnsi="Arial" w:cs="Arial"/>
          <w:bCs/>
        </w:rPr>
        <w:t>• La utilización de alternativas tecnológicas e interactivas de recreación y aprendizaje.</w:t>
      </w:r>
    </w:p>
    <w:p w:rsidR="00F7136E" w:rsidRPr="001F7775" w:rsidRDefault="00F7136E" w:rsidP="00F7136E">
      <w:pPr>
        <w:pStyle w:val="NormalWeb"/>
        <w:jc w:val="both"/>
        <w:rPr>
          <w:rFonts w:ascii="Arial" w:hAnsi="Arial" w:cs="Arial"/>
          <w:b/>
          <w:bCs/>
          <w:u w:val="single"/>
        </w:rPr>
      </w:pPr>
      <w:r w:rsidRPr="001F7775">
        <w:rPr>
          <w:rFonts w:ascii="Arial" w:hAnsi="Arial" w:cs="Arial"/>
          <w:b/>
          <w:bCs/>
          <w:u w:val="single"/>
        </w:rPr>
        <w:t>Otros Fundamentos Legales</w:t>
      </w:r>
    </w:p>
    <w:p w:rsidR="00F7136E" w:rsidRPr="001F7775" w:rsidRDefault="00F7136E" w:rsidP="00F7136E">
      <w:pPr>
        <w:pStyle w:val="NormalWeb"/>
        <w:jc w:val="both"/>
        <w:rPr>
          <w:rFonts w:ascii="Arial" w:hAnsi="Arial" w:cs="Arial"/>
          <w:bCs/>
        </w:rPr>
      </w:pPr>
      <w:r w:rsidRPr="001F7775">
        <w:rPr>
          <w:rFonts w:ascii="Arial" w:hAnsi="Arial" w:cs="Arial"/>
          <w:bCs/>
        </w:rPr>
        <w:t>• La Constitución Política de Colombia en su artículo 24, contempla el Derecho que tienen los colombianos a desplazarse libremente por todo el territorio nacional.</w:t>
      </w:r>
    </w:p>
    <w:p w:rsidR="00F7136E" w:rsidRPr="001F7775" w:rsidRDefault="00F7136E" w:rsidP="00F7136E">
      <w:pPr>
        <w:pStyle w:val="NormalWeb"/>
        <w:jc w:val="both"/>
        <w:rPr>
          <w:rFonts w:ascii="Arial" w:hAnsi="Arial" w:cs="Arial"/>
          <w:bCs/>
        </w:rPr>
      </w:pPr>
      <w:r w:rsidRPr="001F7775">
        <w:rPr>
          <w:rFonts w:ascii="Arial" w:hAnsi="Arial" w:cs="Arial"/>
          <w:bCs/>
        </w:rPr>
        <w:t>• Ley 115 de 1994, Ley General de Educación, artículo 5: Fines de la Educación. Los trece fines propenden por la formación integral del colombiano; para las orientaciones en Educación en Tránsito y Seguridad Vial se destacan: el pleno desarrollo de la personalidad, la formación en el respeto a la vida, la formación en el respeto a la autoridad, el estudio y comprensión crítica de la cultura ciudadana, la formación para la prevención y promoción en salud y la prevención de problemas socialmente relevantes.</w:t>
      </w:r>
    </w:p>
    <w:p w:rsidR="002C6C8C" w:rsidRPr="001F7775" w:rsidRDefault="002C6C8C" w:rsidP="00F7136E">
      <w:pPr>
        <w:pStyle w:val="NormalWeb"/>
        <w:jc w:val="center"/>
        <w:rPr>
          <w:rFonts w:ascii="Arial" w:hAnsi="Arial" w:cs="Arial"/>
          <w:b/>
          <w:bCs/>
        </w:rPr>
      </w:pPr>
    </w:p>
    <w:p w:rsidR="00F7136E" w:rsidRPr="001F7775" w:rsidRDefault="00F7136E" w:rsidP="00F7136E">
      <w:pPr>
        <w:pStyle w:val="NormalWeb"/>
        <w:jc w:val="center"/>
        <w:rPr>
          <w:rFonts w:ascii="Arial" w:hAnsi="Arial" w:cs="Arial"/>
          <w:b/>
          <w:bCs/>
        </w:rPr>
      </w:pPr>
      <w:r w:rsidRPr="001F7775">
        <w:rPr>
          <w:rFonts w:ascii="Arial" w:hAnsi="Arial" w:cs="Arial"/>
          <w:b/>
          <w:bCs/>
        </w:rPr>
        <w:t>MARCO TEÓRICO</w:t>
      </w:r>
    </w:p>
    <w:p w:rsidR="00F7136E" w:rsidRPr="00046516" w:rsidRDefault="00F7136E" w:rsidP="00F7136E">
      <w:pPr>
        <w:pStyle w:val="NormalWeb"/>
        <w:jc w:val="both"/>
        <w:rPr>
          <w:rFonts w:ascii="Arial" w:hAnsi="Arial" w:cs="Arial"/>
        </w:rPr>
      </w:pPr>
      <w:r w:rsidRPr="00046516">
        <w:rPr>
          <w:rFonts w:ascii="Arial" w:hAnsi="Arial" w:cs="Arial"/>
          <w:b/>
        </w:rPr>
        <w:t>La Educación Vial</w:t>
      </w:r>
      <w:r w:rsidRPr="00046516">
        <w:rPr>
          <w:rFonts w:ascii="Arial" w:hAnsi="Arial" w:cs="Arial"/>
        </w:rPr>
        <w:t xml:space="preserve"> se asume como el conocimiento por parte de los</w:t>
      </w:r>
      <w:r>
        <w:rPr>
          <w:rFonts w:ascii="Arial" w:hAnsi="Arial" w:cs="Arial"/>
        </w:rPr>
        <w:t xml:space="preserve"> </w:t>
      </w:r>
      <w:r w:rsidRPr="00046516">
        <w:rPr>
          <w:rFonts w:ascii="Arial" w:hAnsi="Arial" w:cs="Arial"/>
        </w:rPr>
        <w:t>ciudadanos y ciudadanas de las normas y señales que regulan la circulación</w:t>
      </w:r>
      <w:r>
        <w:rPr>
          <w:rFonts w:ascii="Arial" w:hAnsi="Arial" w:cs="Arial"/>
        </w:rPr>
        <w:t xml:space="preserve"> </w:t>
      </w:r>
      <w:r w:rsidRPr="00046516">
        <w:rPr>
          <w:rFonts w:ascii="Arial" w:hAnsi="Arial" w:cs="Arial"/>
        </w:rPr>
        <w:t>de vehículos y personas, así como la adquisición de valores, hábitos y</w:t>
      </w:r>
      <w:r>
        <w:rPr>
          <w:rFonts w:ascii="Arial" w:hAnsi="Arial" w:cs="Arial"/>
        </w:rPr>
        <w:t xml:space="preserve"> </w:t>
      </w:r>
      <w:r w:rsidRPr="00046516">
        <w:rPr>
          <w:rFonts w:ascii="Arial" w:hAnsi="Arial" w:cs="Arial"/>
        </w:rPr>
        <w:t>actitudes que permitan dar respuestas seguras en las distintas situaciones</w:t>
      </w:r>
      <w:r>
        <w:rPr>
          <w:rFonts w:ascii="Arial" w:hAnsi="Arial" w:cs="Arial"/>
        </w:rPr>
        <w:t xml:space="preserve"> </w:t>
      </w:r>
      <w:r w:rsidRPr="00046516">
        <w:rPr>
          <w:rFonts w:ascii="Arial" w:hAnsi="Arial" w:cs="Arial"/>
        </w:rPr>
        <w:t>de tránsito en las que se ven inmersas como peatones, pasajeros o</w:t>
      </w:r>
      <w:r>
        <w:rPr>
          <w:rFonts w:ascii="Arial" w:hAnsi="Arial" w:cs="Arial"/>
        </w:rPr>
        <w:t xml:space="preserve"> </w:t>
      </w:r>
      <w:r w:rsidRPr="00046516">
        <w:rPr>
          <w:rFonts w:ascii="Arial" w:hAnsi="Arial" w:cs="Arial"/>
        </w:rPr>
        <w:t>conductores.</w:t>
      </w:r>
    </w:p>
    <w:p w:rsidR="00F7136E" w:rsidRPr="00046516" w:rsidRDefault="00F7136E" w:rsidP="00F7136E">
      <w:pPr>
        <w:pStyle w:val="NormalWeb"/>
        <w:jc w:val="both"/>
        <w:rPr>
          <w:rFonts w:ascii="Arial" w:hAnsi="Arial" w:cs="Arial"/>
        </w:rPr>
      </w:pPr>
      <w:r w:rsidRPr="00046516">
        <w:rPr>
          <w:rFonts w:ascii="Arial" w:hAnsi="Arial" w:cs="Arial"/>
        </w:rPr>
        <w:lastRenderedPageBreak/>
        <w:t>La educación vial se integra como un componente estratégico que busca</w:t>
      </w:r>
      <w:r>
        <w:rPr>
          <w:rFonts w:ascii="Arial" w:hAnsi="Arial" w:cs="Arial"/>
        </w:rPr>
        <w:t xml:space="preserve"> </w:t>
      </w:r>
      <w:r w:rsidRPr="00046516">
        <w:rPr>
          <w:rFonts w:ascii="Arial" w:hAnsi="Arial" w:cs="Arial"/>
        </w:rPr>
        <w:t>la formación de una cultura de prevención y promoción de la seguridad</w:t>
      </w:r>
      <w:r>
        <w:rPr>
          <w:rFonts w:ascii="Arial" w:hAnsi="Arial" w:cs="Arial"/>
        </w:rPr>
        <w:t xml:space="preserve"> </w:t>
      </w:r>
      <w:r w:rsidRPr="00046516">
        <w:rPr>
          <w:rFonts w:ascii="Arial" w:hAnsi="Arial" w:cs="Arial"/>
        </w:rPr>
        <w:t>vial y de disminución de los accidentes de tránsito en todas las vías del</w:t>
      </w:r>
      <w:r>
        <w:rPr>
          <w:rFonts w:ascii="Arial" w:hAnsi="Arial" w:cs="Arial"/>
        </w:rPr>
        <w:t xml:space="preserve"> </w:t>
      </w:r>
      <w:r w:rsidRPr="00046516">
        <w:rPr>
          <w:rFonts w:ascii="Arial" w:hAnsi="Arial" w:cs="Arial"/>
        </w:rPr>
        <w:t>territorio nacional.</w:t>
      </w:r>
    </w:p>
    <w:p w:rsidR="00F7136E" w:rsidRDefault="00F7136E" w:rsidP="00F7136E">
      <w:pPr>
        <w:pStyle w:val="NormalWeb"/>
        <w:jc w:val="both"/>
        <w:rPr>
          <w:rFonts w:ascii="Arial" w:hAnsi="Arial" w:cs="Arial"/>
        </w:rPr>
      </w:pPr>
      <w:r w:rsidRPr="00046516">
        <w:rPr>
          <w:rFonts w:ascii="Arial" w:hAnsi="Arial" w:cs="Arial"/>
        </w:rPr>
        <w:t>La educación vial se vincula al desarrollo de la autoestima, al respeto por</w:t>
      </w:r>
      <w:r>
        <w:rPr>
          <w:rFonts w:ascii="Arial" w:hAnsi="Arial" w:cs="Arial"/>
        </w:rPr>
        <w:t xml:space="preserve"> </w:t>
      </w:r>
      <w:r w:rsidRPr="00046516">
        <w:rPr>
          <w:rFonts w:ascii="Arial" w:hAnsi="Arial" w:cs="Arial"/>
        </w:rPr>
        <w:t>los otros y a los principios de convivencia social y democrática; así como</w:t>
      </w:r>
      <w:r>
        <w:rPr>
          <w:rFonts w:ascii="Arial" w:hAnsi="Arial" w:cs="Arial"/>
        </w:rPr>
        <w:t xml:space="preserve"> </w:t>
      </w:r>
      <w:r w:rsidRPr="00046516">
        <w:rPr>
          <w:rFonts w:ascii="Arial" w:hAnsi="Arial" w:cs="Arial"/>
        </w:rPr>
        <w:t>al desarrollo y consolidación de una cultura ciudadana, que involucre</w:t>
      </w:r>
      <w:r>
        <w:rPr>
          <w:rFonts w:ascii="Arial" w:hAnsi="Arial" w:cs="Arial"/>
        </w:rPr>
        <w:t xml:space="preserve"> </w:t>
      </w:r>
      <w:r w:rsidRPr="00046516">
        <w:rPr>
          <w:rFonts w:ascii="Arial" w:hAnsi="Arial" w:cs="Arial"/>
        </w:rPr>
        <w:t>el reconocimiento de derechos y deberes, y el respeto por las normas,</w:t>
      </w:r>
      <w:r>
        <w:rPr>
          <w:rFonts w:ascii="Arial" w:hAnsi="Arial" w:cs="Arial"/>
        </w:rPr>
        <w:t xml:space="preserve"> </w:t>
      </w:r>
      <w:r w:rsidRPr="00046516">
        <w:rPr>
          <w:rFonts w:ascii="Arial" w:hAnsi="Arial" w:cs="Arial"/>
        </w:rPr>
        <w:t>instituciones y autoridades de tránsito.</w:t>
      </w:r>
    </w:p>
    <w:p w:rsidR="00F7136E" w:rsidRPr="00046516" w:rsidRDefault="00F7136E" w:rsidP="00F7136E">
      <w:pPr>
        <w:pStyle w:val="NormalWeb"/>
        <w:jc w:val="both"/>
        <w:rPr>
          <w:rFonts w:ascii="Arial" w:hAnsi="Arial" w:cs="Arial"/>
        </w:rPr>
      </w:pPr>
      <w:r w:rsidRPr="00046516">
        <w:rPr>
          <w:rFonts w:ascii="Arial" w:hAnsi="Arial" w:cs="Arial"/>
        </w:rPr>
        <w:t>Son propósitos de la educación vial:</w:t>
      </w:r>
    </w:p>
    <w:p w:rsidR="00F7136E" w:rsidRPr="00046516" w:rsidRDefault="00F7136E" w:rsidP="00F7136E">
      <w:pPr>
        <w:pStyle w:val="NormalWeb"/>
        <w:jc w:val="both"/>
        <w:rPr>
          <w:rFonts w:ascii="Arial" w:hAnsi="Arial" w:cs="Arial"/>
        </w:rPr>
      </w:pPr>
      <w:r w:rsidRPr="00046516">
        <w:rPr>
          <w:rFonts w:ascii="Arial" w:hAnsi="Arial" w:cs="Arial"/>
        </w:rPr>
        <w:t>• El desarrollo y fortalecimiento de comportamientos y actitudes en las personas, para minimizar los riesgos en</w:t>
      </w:r>
      <w:r>
        <w:rPr>
          <w:rFonts w:ascii="Arial" w:hAnsi="Arial" w:cs="Arial"/>
        </w:rPr>
        <w:t xml:space="preserve"> </w:t>
      </w:r>
      <w:r w:rsidRPr="00046516">
        <w:rPr>
          <w:rFonts w:ascii="Arial" w:hAnsi="Arial" w:cs="Arial"/>
        </w:rPr>
        <w:t>sus desplazamientos y lograr el disfrute de los espacios públicos en forma segura.</w:t>
      </w:r>
    </w:p>
    <w:p w:rsidR="00F7136E" w:rsidRPr="00046516" w:rsidRDefault="00F7136E" w:rsidP="00F7136E">
      <w:pPr>
        <w:pStyle w:val="NormalWeb"/>
        <w:jc w:val="both"/>
        <w:rPr>
          <w:rFonts w:ascii="Arial" w:hAnsi="Arial" w:cs="Arial"/>
        </w:rPr>
      </w:pPr>
      <w:r w:rsidRPr="00046516">
        <w:rPr>
          <w:rFonts w:ascii="Arial" w:hAnsi="Arial" w:cs="Arial"/>
        </w:rPr>
        <w:t>• La promoción del respeto a la vida, a las normas de tránsito y la asunción de responsabilidades ciudadanas</w:t>
      </w:r>
      <w:r>
        <w:rPr>
          <w:rFonts w:ascii="Arial" w:hAnsi="Arial" w:cs="Arial"/>
        </w:rPr>
        <w:t xml:space="preserve"> </w:t>
      </w:r>
      <w:r w:rsidRPr="00046516">
        <w:rPr>
          <w:rFonts w:ascii="Arial" w:hAnsi="Arial" w:cs="Arial"/>
        </w:rPr>
        <w:t>frente a la seguridad vial.</w:t>
      </w:r>
    </w:p>
    <w:p w:rsidR="00F7136E" w:rsidRPr="00046516" w:rsidRDefault="00F7136E" w:rsidP="00F7136E">
      <w:pPr>
        <w:pStyle w:val="NormalWeb"/>
        <w:jc w:val="both"/>
        <w:rPr>
          <w:rFonts w:ascii="Arial" w:hAnsi="Arial" w:cs="Arial"/>
        </w:rPr>
      </w:pPr>
      <w:r w:rsidRPr="00046516">
        <w:rPr>
          <w:rFonts w:ascii="Arial" w:hAnsi="Arial" w:cs="Arial"/>
        </w:rPr>
        <w:t>• El desarrollo de una conciencia ciudadana que permita compartir los espacios públicos respetando a los</w:t>
      </w:r>
      <w:r>
        <w:rPr>
          <w:rFonts w:ascii="Arial" w:hAnsi="Arial" w:cs="Arial"/>
        </w:rPr>
        <w:t xml:space="preserve"> </w:t>
      </w:r>
      <w:r w:rsidRPr="00046516">
        <w:rPr>
          <w:rFonts w:ascii="Arial" w:hAnsi="Arial" w:cs="Arial"/>
        </w:rPr>
        <w:t>demás y promoviendo la seguridad vial como un bien común.</w:t>
      </w:r>
    </w:p>
    <w:p w:rsidR="00F7136E" w:rsidRPr="00046516" w:rsidRDefault="00F7136E" w:rsidP="00F7136E">
      <w:pPr>
        <w:pStyle w:val="NormalWeb"/>
        <w:jc w:val="both"/>
        <w:rPr>
          <w:rFonts w:ascii="Arial" w:hAnsi="Arial" w:cs="Arial"/>
        </w:rPr>
      </w:pPr>
      <w:r w:rsidRPr="00046516">
        <w:rPr>
          <w:rFonts w:ascii="Arial" w:hAnsi="Arial" w:cs="Arial"/>
        </w:rPr>
        <w:t>La educación en seguridad vial debe ser concebida desde una mirada integradora, interdisciplinar, articulada a</w:t>
      </w:r>
      <w:r>
        <w:rPr>
          <w:rFonts w:ascii="Arial" w:hAnsi="Arial" w:cs="Arial"/>
        </w:rPr>
        <w:t xml:space="preserve"> </w:t>
      </w:r>
      <w:r w:rsidRPr="00046516">
        <w:rPr>
          <w:rFonts w:ascii="Arial" w:hAnsi="Arial" w:cs="Arial"/>
        </w:rPr>
        <w:t>las áreas curriculares y la realidad social donde se desarrolla.</w:t>
      </w:r>
    </w:p>
    <w:p w:rsidR="00F7136E" w:rsidRPr="001F7775" w:rsidRDefault="00F7136E" w:rsidP="00F7136E">
      <w:pPr>
        <w:pStyle w:val="NormalWeb"/>
        <w:jc w:val="both"/>
        <w:rPr>
          <w:rFonts w:ascii="Arial" w:hAnsi="Arial" w:cs="Arial"/>
        </w:rPr>
      </w:pPr>
      <w:r w:rsidRPr="00046516">
        <w:rPr>
          <w:rFonts w:ascii="Arial" w:hAnsi="Arial" w:cs="Arial"/>
        </w:rPr>
        <w:t>Los procesos de aprendizaje en la educación vial deben desarrollarse a partir de la cultura experiencial de los</w:t>
      </w:r>
      <w:r>
        <w:rPr>
          <w:rFonts w:ascii="Arial" w:hAnsi="Arial" w:cs="Arial"/>
        </w:rPr>
        <w:t xml:space="preserve"> </w:t>
      </w:r>
      <w:r w:rsidRPr="00046516">
        <w:rPr>
          <w:rFonts w:ascii="Arial" w:hAnsi="Arial" w:cs="Arial"/>
        </w:rPr>
        <w:t>estudiantes y potenciando procesos de pensamiento e interacción social.</w:t>
      </w:r>
    </w:p>
    <w:p w:rsidR="00F7136E" w:rsidRPr="001F7775" w:rsidRDefault="00F7136E" w:rsidP="00F7136E">
      <w:pPr>
        <w:pStyle w:val="NormalWeb"/>
        <w:jc w:val="both"/>
        <w:rPr>
          <w:rFonts w:ascii="Arial" w:hAnsi="Arial" w:cs="Arial"/>
        </w:rPr>
      </w:pPr>
      <w:r w:rsidRPr="001F7775">
        <w:rPr>
          <w:rFonts w:ascii="Arial" w:hAnsi="Arial" w:cs="Arial"/>
        </w:rPr>
        <w:t>Hablar de la educación de los niños y jóvenes impone ante todo definir el ¿para qué? De los programas dirigidos a la infancia y adolescencia, su sentido en el contexto social y cultural del país. Supone, además, considerar variables espacios temporales, las condiciones históricas y geográficas condicionan, limitan y, a su vez, posibilitan las formas y medios de los proyectos de atención a los niños y adolescentes.</w:t>
      </w:r>
    </w:p>
    <w:p w:rsidR="00F7136E" w:rsidRPr="001F7775" w:rsidRDefault="00F7136E" w:rsidP="00F7136E">
      <w:pPr>
        <w:pStyle w:val="NormalWeb"/>
        <w:jc w:val="both"/>
        <w:rPr>
          <w:rFonts w:ascii="Arial" w:hAnsi="Arial" w:cs="Arial"/>
        </w:rPr>
      </w:pPr>
      <w:r w:rsidRPr="001F7775">
        <w:rPr>
          <w:rFonts w:ascii="Arial" w:hAnsi="Arial" w:cs="Arial"/>
        </w:rPr>
        <w:t xml:space="preserve">Pensar en la educación de los niños y jóvenes  implica, entonces, entender la relación que existe entre el sentido del desarrollo humano y la forma como se llevan a cabo los procesos que la constituyen. Así, es necesario determinar el modelo social que se busca; no existe proyecto de desarrollo educativo que no se refiera al proyecto social que se busca generar. Además, cualquier programa </w:t>
      </w:r>
      <w:r w:rsidRPr="001F7775">
        <w:rPr>
          <w:rFonts w:ascii="Arial" w:hAnsi="Arial" w:cs="Arial"/>
        </w:rPr>
        <w:lastRenderedPageBreak/>
        <w:t>estará siempre referido a una concepción de sociedad y desarrollo. Todo proceso de formación humana está inserto en una cultura cuyos símbolos, valores y experiencias definirán su sentido. A partir de ellos se determinarán los problemas, los objetivos, las políticas, la misión y las acciones que los distintos grupos llevarán a cabo.</w:t>
      </w:r>
    </w:p>
    <w:p w:rsidR="00F7136E" w:rsidRDefault="00F7136E" w:rsidP="00F7136E">
      <w:pPr>
        <w:pStyle w:val="NormalWeb"/>
        <w:jc w:val="both"/>
        <w:rPr>
          <w:rFonts w:ascii="Arial" w:hAnsi="Arial" w:cs="Arial"/>
          <w:b/>
          <w:bCs/>
        </w:rPr>
      </w:pPr>
      <w:r w:rsidRPr="001F7775">
        <w:rPr>
          <w:rFonts w:ascii="Arial" w:hAnsi="Arial" w:cs="Arial"/>
          <w:b/>
          <w:bCs/>
        </w:rPr>
        <w:t>¿Quiénes participan en la educación de los niños</w:t>
      </w:r>
      <w:r>
        <w:rPr>
          <w:rFonts w:ascii="Arial" w:hAnsi="Arial" w:cs="Arial"/>
          <w:b/>
          <w:bCs/>
        </w:rPr>
        <w:t>?</w:t>
      </w:r>
    </w:p>
    <w:p w:rsidR="00F7136E" w:rsidRPr="001F7775" w:rsidRDefault="00F7136E" w:rsidP="00F7136E">
      <w:pPr>
        <w:pStyle w:val="NormalWeb"/>
        <w:jc w:val="both"/>
        <w:rPr>
          <w:rFonts w:ascii="Arial" w:hAnsi="Arial" w:cs="Arial"/>
        </w:rPr>
      </w:pPr>
      <w:r w:rsidRPr="001B1CEF">
        <w:rPr>
          <w:rFonts w:ascii="Arial" w:hAnsi="Arial" w:cs="Arial"/>
          <w:bCs/>
        </w:rPr>
        <w:t>La Familia:</w:t>
      </w:r>
      <w:r w:rsidRPr="001F7775">
        <w:rPr>
          <w:rFonts w:ascii="Arial" w:hAnsi="Arial" w:cs="Arial"/>
        </w:rPr>
        <w:t xml:space="preserve"> La familia es la única influencia educativa permanente en la vida de los niños. Son tan penetrantes los aprendizajes de la vida familiar, que muchos rasgos básicos de nuestra conducta, como valores y actitudes, perduran a través del tiempo como ningún otro aprendizaje. Por esto, los programas que persiguen fortalecer a las familias deberán partir por reconocer las condiciones sociales y económicas en que viven los niños; y las educadoras profesionales deben estar capacitadas para identificar y rescatar los valores que estas personas puedan aportar a la educac</w:t>
      </w:r>
      <w:r>
        <w:rPr>
          <w:rFonts w:ascii="Arial" w:hAnsi="Arial" w:cs="Arial"/>
        </w:rPr>
        <w:t>ión de los infantiles.</w:t>
      </w:r>
      <w:r w:rsidRPr="001F7775">
        <w:rPr>
          <w:rFonts w:ascii="Arial" w:hAnsi="Arial" w:cs="Arial"/>
        </w:rPr>
        <w:t xml:space="preserve"> </w:t>
      </w:r>
    </w:p>
    <w:p w:rsidR="00F7136E" w:rsidRPr="001F7775" w:rsidRDefault="00F7136E" w:rsidP="00F7136E">
      <w:pPr>
        <w:pStyle w:val="NormalWeb"/>
        <w:jc w:val="both"/>
        <w:rPr>
          <w:rFonts w:ascii="Arial" w:hAnsi="Arial" w:cs="Arial"/>
        </w:rPr>
      </w:pPr>
      <w:r w:rsidRPr="001B1CEF">
        <w:rPr>
          <w:rFonts w:ascii="Arial" w:hAnsi="Arial" w:cs="Arial"/>
          <w:bCs/>
        </w:rPr>
        <w:t>El Desarrollo de la Comunidad:</w:t>
      </w:r>
      <w:r w:rsidRPr="001F7775">
        <w:rPr>
          <w:rFonts w:ascii="Arial" w:hAnsi="Arial" w:cs="Arial"/>
        </w:rPr>
        <w:t xml:space="preserve"> Uno de los aspectos claves de la educación de los niños y jóvenes es concebirla como parte de un proyecto de desarrollo comunitario. Entendiendo como Desarrollo Comunitario un complejo de procesos sociales mediante los cuales un colectivo de pobladores, a la vez que luchan por el mejoramiento de las condiciones materiales de existencia y de reproducción social de todos y cada uno de los miembros del asentamiento humano, van creando nuevas formas de relación social - en lo político, económico y lo cultural - avanzando paulatinamente hacia la configuración de una vida social superior, como lo es la comunidad.</w:t>
      </w:r>
    </w:p>
    <w:p w:rsidR="00F7136E" w:rsidRPr="001F7775" w:rsidRDefault="00F7136E" w:rsidP="00F7136E">
      <w:pPr>
        <w:pStyle w:val="NormalWeb"/>
        <w:jc w:val="both"/>
        <w:rPr>
          <w:rFonts w:ascii="Arial" w:hAnsi="Arial" w:cs="Arial"/>
        </w:rPr>
      </w:pPr>
      <w:r w:rsidRPr="001F7775">
        <w:rPr>
          <w:rFonts w:ascii="Arial" w:hAnsi="Arial" w:cs="Arial"/>
        </w:rPr>
        <w:t>Una de las reflexiones teóricas más complejas ha sido ¿cómo lograr una comprensión válida del papel que juega la comunidad en la atención integral del niño y del adolescente</w:t>
      </w:r>
      <w:proofErr w:type="gramStart"/>
      <w:r w:rsidRPr="001F7775">
        <w:rPr>
          <w:rFonts w:ascii="Arial" w:hAnsi="Arial" w:cs="Arial"/>
        </w:rPr>
        <w:t>?.</w:t>
      </w:r>
      <w:proofErr w:type="gramEnd"/>
      <w:r w:rsidRPr="001F7775">
        <w:rPr>
          <w:rFonts w:ascii="Arial" w:hAnsi="Arial" w:cs="Arial"/>
        </w:rPr>
        <w:t xml:space="preserve"> La experiencia ha demostrado que la educación  temprana tiene que centrar su interés en el desarrollo total del niño y de los adolescentes. Por esto, debe comprometer de una manera integrada toda la estructura social, que parte desde la familia hasta la acción del estado.</w:t>
      </w:r>
    </w:p>
    <w:p w:rsidR="00F7136E" w:rsidRPr="001F7775" w:rsidRDefault="00F7136E" w:rsidP="00F7136E">
      <w:pPr>
        <w:pStyle w:val="NormalWeb"/>
        <w:jc w:val="both"/>
        <w:rPr>
          <w:rFonts w:ascii="Arial" w:hAnsi="Arial" w:cs="Arial"/>
        </w:rPr>
      </w:pPr>
      <w:r w:rsidRPr="001F7775">
        <w:rPr>
          <w:rFonts w:ascii="Arial" w:hAnsi="Arial" w:cs="Arial"/>
        </w:rPr>
        <w:t>El niño debe ser visto como una persona miembro de una familia, de una comunidad, de una sociedad y que su condición de vida depende de un proceso biológico, psicológico y social, visto como una unidad. Por esto, su bienestar depende tanto de su nutrición y su salud, como de las oportunidades reales que le brinde el sistema político y económico en que vive, en otras palabr</w:t>
      </w:r>
      <w:r>
        <w:rPr>
          <w:rFonts w:ascii="Arial" w:hAnsi="Arial" w:cs="Arial"/>
        </w:rPr>
        <w:t>as de la educación que reciba.</w:t>
      </w:r>
    </w:p>
    <w:p w:rsidR="00F7136E" w:rsidRPr="001F7775" w:rsidRDefault="00F7136E" w:rsidP="00F7136E">
      <w:pPr>
        <w:pStyle w:val="NormalWeb"/>
        <w:jc w:val="both"/>
        <w:rPr>
          <w:rFonts w:ascii="Arial" w:hAnsi="Arial" w:cs="Arial"/>
        </w:rPr>
      </w:pPr>
      <w:r w:rsidRPr="001B1CEF">
        <w:rPr>
          <w:rFonts w:ascii="Arial" w:hAnsi="Arial" w:cs="Arial"/>
          <w:bCs/>
        </w:rPr>
        <w:lastRenderedPageBreak/>
        <w:t>El Papel del Estado y la Sociedad Civil:</w:t>
      </w:r>
      <w:r w:rsidRPr="001F7775">
        <w:rPr>
          <w:rFonts w:ascii="Arial" w:hAnsi="Arial" w:cs="Arial"/>
        </w:rPr>
        <w:t xml:space="preserve"> Hoy, cuando la sociedad demanda nuevas y variadas exigencias a los niños y adolescentes, el estado no puede estar ausente de su papel de árbitro del bien común y de factor de equidad.</w:t>
      </w:r>
    </w:p>
    <w:p w:rsidR="00F7136E" w:rsidRPr="001B1CEF" w:rsidRDefault="00F7136E" w:rsidP="00F7136E">
      <w:pPr>
        <w:pStyle w:val="NormalWeb"/>
        <w:jc w:val="both"/>
        <w:rPr>
          <w:rFonts w:ascii="Arial" w:hAnsi="Arial" w:cs="Arial"/>
          <w:b/>
        </w:rPr>
      </w:pPr>
      <w:r>
        <w:rPr>
          <w:rFonts w:ascii="Arial" w:hAnsi="Arial" w:cs="Arial"/>
          <w:b/>
        </w:rPr>
        <w:t>Competencias y valores para la E</w:t>
      </w:r>
      <w:r w:rsidRPr="001B1CEF">
        <w:rPr>
          <w:rFonts w:ascii="Arial" w:hAnsi="Arial" w:cs="Arial"/>
          <w:b/>
        </w:rPr>
        <w:t>ducación Vial</w:t>
      </w:r>
    </w:p>
    <w:p w:rsidR="00F7136E" w:rsidRPr="001B1CEF" w:rsidRDefault="00F7136E" w:rsidP="00F7136E">
      <w:pPr>
        <w:pStyle w:val="NormalWeb"/>
        <w:jc w:val="both"/>
        <w:rPr>
          <w:rFonts w:ascii="Arial" w:hAnsi="Arial" w:cs="Arial"/>
        </w:rPr>
      </w:pPr>
      <w:r w:rsidRPr="001B1CEF">
        <w:rPr>
          <w:rFonts w:ascii="Arial" w:hAnsi="Arial" w:cs="Arial"/>
        </w:rPr>
        <w:t>La educación vial se concibe como parte fundamental de la formación y educación ciudadana, se</w:t>
      </w:r>
      <w:r>
        <w:rPr>
          <w:rFonts w:ascii="Arial" w:hAnsi="Arial" w:cs="Arial"/>
        </w:rPr>
        <w:t xml:space="preserve"> </w:t>
      </w:r>
      <w:r w:rsidRPr="001B1CEF">
        <w:rPr>
          <w:rFonts w:ascii="Arial" w:hAnsi="Arial" w:cs="Arial"/>
        </w:rPr>
        <w:t>debe desarrollar a partir de cinco ejes generadores</w:t>
      </w:r>
    </w:p>
    <w:p w:rsidR="00F7136E" w:rsidRPr="001B1CEF" w:rsidRDefault="00F7136E" w:rsidP="00F7136E">
      <w:pPr>
        <w:pStyle w:val="NormalWeb"/>
        <w:numPr>
          <w:ilvl w:val="0"/>
          <w:numId w:val="18"/>
        </w:numPr>
        <w:jc w:val="both"/>
        <w:rPr>
          <w:rFonts w:ascii="Arial" w:hAnsi="Arial" w:cs="Arial"/>
        </w:rPr>
      </w:pPr>
      <w:r w:rsidRPr="001B1CEF">
        <w:rPr>
          <w:rFonts w:ascii="Arial" w:hAnsi="Arial" w:cs="Arial"/>
        </w:rPr>
        <w:t>El respeto a la vida, como valor supremo</w:t>
      </w:r>
    </w:p>
    <w:p w:rsidR="00F7136E" w:rsidRPr="001B1CEF" w:rsidRDefault="00F7136E" w:rsidP="00F7136E">
      <w:pPr>
        <w:pStyle w:val="NormalWeb"/>
        <w:numPr>
          <w:ilvl w:val="0"/>
          <w:numId w:val="18"/>
        </w:numPr>
        <w:jc w:val="both"/>
        <w:rPr>
          <w:rFonts w:ascii="Arial" w:hAnsi="Arial" w:cs="Arial"/>
        </w:rPr>
      </w:pPr>
      <w:r w:rsidRPr="001B1CEF">
        <w:rPr>
          <w:rFonts w:ascii="Arial" w:hAnsi="Arial" w:cs="Arial"/>
        </w:rPr>
        <w:t>El derecho a una movilidad segura, que se expresa en una movilidad humanizadora.</w:t>
      </w:r>
    </w:p>
    <w:p w:rsidR="00F7136E" w:rsidRPr="001B1CEF" w:rsidRDefault="00F7136E" w:rsidP="00F7136E">
      <w:pPr>
        <w:pStyle w:val="NormalWeb"/>
        <w:numPr>
          <w:ilvl w:val="0"/>
          <w:numId w:val="18"/>
        </w:numPr>
        <w:jc w:val="both"/>
        <w:rPr>
          <w:rFonts w:ascii="Arial" w:hAnsi="Arial" w:cs="Arial"/>
        </w:rPr>
      </w:pPr>
      <w:r w:rsidRPr="001B1CEF">
        <w:rPr>
          <w:rFonts w:ascii="Arial" w:hAnsi="Arial" w:cs="Arial"/>
        </w:rPr>
        <w:t>El espacio público, como espacio socializador.</w:t>
      </w:r>
    </w:p>
    <w:p w:rsidR="00F7136E" w:rsidRPr="001B1CEF" w:rsidRDefault="00F7136E" w:rsidP="00F7136E">
      <w:pPr>
        <w:pStyle w:val="NormalWeb"/>
        <w:numPr>
          <w:ilvl w:val="0"/>
          <w:numId w:val="18"/>
        </w:numPr>
        <w:jc w:val="both"/>
        <w:rPr>
          <w:rFonts w:ascii="Arial" w:hAnsi="Arial" w:cs="Arial"/>
        </w:rPr>
      </w:pPr>
      <w:r w:rsidRPr="001B1CEF">
        <w:rPr>
          <w:rFonts w:ascii="Arial" w:hAnsi="Arial" w:cs="Arial"/>
        </w:rPr>
        <w:t>La seguridad vial, como un bien común.</w:t>
      </w:r>
    </w:p>
    <w:p w:rsidR="00F7136E" w:rsidRPr="001B1CEF" w:rsidRDefault="00F7136E" w:rsidP="00F7136E">
      <w:pPr>
        <w:pStyle w:val="NormalWeb"/>
        <w:numPr>
          <w:ilvl w:val="0"/>
          <w:numId w:val="18"/>
        </w:numPr>
        <w:jc w:val="both"/>
        <w:rPr>
          <w:rFonts w:ascii="Arial" w:hAnsi="Arial" w:cs="Arial"/>
        </w:rPr>
      </w:pPr>
      <w:r w:rsidRPr="001B1CEF">
        <w:rPr>
          <w:rFonts w:ascii="Arial" w:hAnsi="Arial" w:cs="Arial"/>
        </w:rPr>
        <w:t>El valor vital de las normas de tránsito.</w:t>
      </w:r>
    </w:p>
    <w:p w:rsidR="00F7136E" w:rsidRDefault="00F7136E" w:rsidP="00F7136E">
      <w:pPr>
        <w:pStyle w:val="NormalWeb"/>
        <w:jc w:val="both"/>
        <w:rPr>
          <w:rFonts w:ascii="Arial" w:hAnsi="Arial" w:cs="Arial"/>
        </w:rPr>
      </w:pPr>
      <w:r w:rsidRPr="001B1CEF">
        <w:rPr>
          <w:rFonts w:ascii="Arial" w:hAnsi="Arial" w:cs="Arial"/>
        </w:rPr>
        <w:t>Educar en el respeto a la vida es propender por la formación de personas conscientes del valor de la vida, del</w:t>
      </w:r>
      <w:r>
        <w:rPr>
          <w:rFonts w:ascii="Arial" w:hAnsi="Arial" w:cs="Arial"/>
        </w:rPr>
        <w:t xml:space="preserve"> </w:t>
      </w:r>
      <w:r w:rsidRPr="001B1CEF">
        <w:rPr>
          <w:rFonts w:ascii="Arial" w:hAnsi="Arial" w:cs="Arial"/>
        </w:rPr>
        <w:t>valor de la dignidad humana, y de los derechos y obligaciones que emanan del valor universal que es la vida.</w:t>
      </w:r>
    </w:p>
    <w:p w:rsidR="00F7136E" w:rsidRDefault="00F7136E" w:rsidP="00F7136E">
      <w:pPr>
        <w:pStyle w:val="NormalWeb"/>
        <w:jc w:val="center"/>
        <w:rPr>
          <w:rFonts w:ascii="Arial" w:hAnsi="Arial" w:cs="Arial"/>
          <w:b/>
          <w:bCs/>
        </w:rPr>
      </w:pPr>
    </w:p>
    <w:p w:rsidR="00F7136E" w:rsidRPr="001F7775" w:rsidRDefault="00F7136E" w:rsidP="00F7136E">
      <w:pPr>
        <w:pStyle w:val="NormalWeb"/>
        <w:jc w:val="center"/>
        <w:rPr>
          <w:rFonts w:ascii="Arial" w:hAnsi="Arial" w:cs="Arial"/>
          <w:b/>
          <w:bCs/>
        </w:rPr>
      </w:pPr>
      <w:r w:rsidRPr="001F7775">
        <w:rPr>
          <w:rFonts w:ascii="Arial" w:hAnsi="Arial" w:cs="Arial"/>
          <w:b/>
          <w:bCs/>
        </w:rPr>
        <w:t>METODOLOGÍA PEDAGÓGICA PARA LA EDUCACIÓN DE TRÁNSITO</w:t>
      </w:r>
    </w:p>
    <w:p w:rsidR="00F7136E" w:rsidRPr="001F7775" w:rsidRDefault="00F7136E" w:rsidP="00F7136E">
      <w:pPr>
        <w:pStyle w:val="NormalWeb"/>
        <w:jc w:val="both"/>
        <w:rPr>
          <w:rFonts w:ascii="Arial" w:hAnsi="Arial" w:cs="Arial"/>
        </w:rPr>
      </w:pPr>
    </w:p>
    <w:p w:rsidR="00F7136E" w:rsidRPr="001F7775" w:rsidRDefault="00F7136E" w:rsidP="00F7136E">
      <w:pPr>
        <w:pStyle w:val="NormalWeb"/>
        <w:jc w:val="both"/>
        <w:rPr>
          <w:rFonts w:ascii="Arial" w:hAnsi="Arial" w:cs="Arial"/>
          <w:i/>
          <w:iCs/>
        </w:rPr>
      </w:pPr>
      <w:r w:rsidRPr="001F7775">
        <w:rPr>
          <w:rFonts w:ascii="Arial" w:hAnsi="Arial" w:cs="Arial"/>
        </w:rPr>
        <w:t xml:space="preserve">La metodología pedagógica que se debe usar para obtener resultados aceptables incluye el juego y la teatralización, ya que en todas las situaciones infantiles prevalece una actitud lúdica, que bien canalizada logra su cometido: </w:t>
      </w:r>
      <w:r>
        <w:rPr>
          <w:rFonts w:ascii="Arial" w:hAnsi="Arial" w:cs="Arial"/>
          <w:i/>
          <w:iCs/>
        </w:rPr>
        <w:t>Enseñar Jugando.</w:t>
      </w:r>
    </w:p>
    <w:p w:rsidR="00F7136E" w:rsidRPr="001F7775" w:rsidRDefault="00F7136E" w:rsidP="00F7136E">
      <w:pPr>
        <w:pStyle w:val="NormalWeb"/>
        <w:jc w:val="both"/>
        <w:rPr>
          <w:rFonts w:ascii="Arial" w:hAnsi="Arial" w:cs="Arial"/>
        </w:rPr>
      </w:pPr>
      <w:r w:rsidRPr="001F7775">
        <w:rPr>
          <w:rFonts w:ascii="Arial" w:hAnsi="Arial" w:cs="Arial"/>
          <w:iCs/>
        </w:rPr>
        <w:t xml:space="preserve">En los jóvenes mediante consultas, gráficos y clases utilizando las TICS, como elemento llamativo y de gran interés para aprender. Exposiciones en </w:t>
      </w:r>
      <w:proofErr w:type="spellStart"/>
      <w:r w:rsidRPr="001F7775">
        <w:rPr>
          <w:rFonts w:ascii="Arial" w:hAnsi="Arial" w:cs="Arial"/>
          <w:iCs/>
        </w:rPr>
        <w:t>Power</w:t>
      </w:r>
      <w:proofErr w:type="spellEnd"/>
      <w:r w:rsidRPr="001F7775">
        <w:rPr>
          <w:rFonts w:ascii="Arial" w:hAnsi="Arial" w:cs="Arial"/>
          <w:iCs/>
        </w:rPr>
        <w:t xml:space="preserve"> Point. Señalización de la Institución y Zonas de Acceso.</w:t>
      </w:r>
    </w:p>
    <w:p w:rsidR="00F7136E" w:rsidRDefault="00F7136E" w:rsidP="00F7136E">
      <w:pPr>
        <w:jc w:val="center"/>
        <w:rPr>
          <w:rFonts w:ascii="Arial" w:hAnsi="Arial" w:cs="Arial"/>
          <w:b/>
          <w:sz w:val="24"/>
          <w:szCs w:val="24"/>
        </w:rPr>
      </w:pPr>
    </w:p>
    <w:p w:rsidR="00F7136E" w:rsidRPr="001F7775" w:rsidRDefault="00F7136E" w:rsidP="00F7136E">
      <w:pPr>
        <w:jc w:val="center"/>
        <w:rPr>
          <w:rFonts w:ascii="Arial" w:hAnsi="Arial" w:cs="Arial"/>
          <w:b/>
          <w:sz w:val="24"/>
          <w:szCs w:val="24"/>
        </w:rPr>
      </w:pPr>
      <w:r w:rsidRPr="001F7775">
        <w:rPr>
          <w:rFonts w:ascii="Arial" w:hAnsi="Arial" w:cs="Arial"/>
          <w:b/>
          <w:sz w:val="24"/>
          <w:szCs w:val="24"/>
        </w:rPr>
        <w:t>ESTRATEGIAS</w:t>
      </w:r>
    </w:p>
    <w:p w:rsidR="00F7136E" w:rsidRPr="007079BA" w:rsidRDefault="00F7136E" w:rsidP="00F7136E">
      <w:pPr>
        <w:pStyle w:val="NormalWeb"/>
        <w:numPr>
          <w:ilvl w:val="0"/>
          <w:numId w:val="19"/>
        </w:numPr>
        <w:spacing w:after="240" w:afterAutospacing="0"/>
        <w:jc w:val="both"/>
        <w:rPr>
          <w:rFonts w:ascii="Arial" w:hAnsi="Arial" w:cs="Arial"/>
        </w:rPr>
      </w:pPr>
      <w:r w:rsidRPr="007079BA">
        <w:rPr>
          <w:rFonts w:ascii="Arial" w:hAnsi="Arial" w:cs="Arial"/>
          <w:bCs/>
        </w:rPr>
        <w:t>Entregar material didáctico a los niños, como por ejemplo: dibujos para pintar de señales conocidas; que construyan con cartón o cartulina las señales del tránsito más conocidas como el semáforo, la señal pare, prohibido girar, etc.</w:t>
      </w:r>
    </w:p>
    <w:p w:rsidR="00F7136E" w:rsidRPr="007079BA" w:rsidRDefault="00F7136E" w:rsidP="00F7136E">
      <w:pPr>
        <w:pStyle w:val="NormalWeb"/>
        <w:numPr>
          <w:ilvl w:val="0"/>
          <w:numId w:val="19"/>
        </w:numPr>
        <w:spacing w:after="240" w:afterAutospacing="0"/>
        <w:jc w:val="both"/>
        <w:rPr>
          <w:rFonts w:ascii="Arial" w:hAnsi="Arial" w:cs="Arial"/>
        </w:rPr>
      </w:pPr>
      <w:r w:rsidRPr="007079BA">
        <w:rPr>
          <w:rFonts w:ascii="Arial" w:hAnsi="Arial" w:cs="Arial"/>
          <w:bCs/>
        </w:rPr>
        <w:lastRenderedPageBreak/>
        <w:t>Hacerles explicar, a través de una disertación, con sus propias palabras el significado de las señales, por ejemplo: que cada niño tenga que exponer sobre una señal, explicando su significado, los colores que lleva, su aplicación, etc.</w:t>
      </w:r>
    </w:p>
    <w:p w:rsidR="00F7136E" w:rsidRPr="007079BA" w:rsidRDefault="00F7136E" w:rsidP="00F7136E">
      <w:pPr>
        <w:pStyle w:val="NormalWeb"/>
        <w:numPr>
          <w:ilvl w:val="0"/>
          <w:numId w:val="19"/>
        </w:numPr>
        <w:spacing w:after="240" w:afterAutospacing="0"/>
        <w:jc w:val="both"/>
        <w:rPr>
          <w:rFonts w:ascii="Arial" w:hAnsi="Arial" w:cs="Arial"/>
        </w:rPr>
      </w:pPr>
      <w:r w:rsidRPr="007079BA">
        <w:rPr>
          <w:rFonts w:ascii="Arial" w:hAnsi="Arial" w:cs="Arial"/>
          <w:bCs/>
        </w:rPr>
        <w:t>Enseñarles jugando, por ejemplo: teatralizar una situación de tránsito con todos sus elementos más significativos, así trabajando en grupo construyen una obra, aprovechándolas mismas señales construidas por ellos con anterioridad.</w:t>
      </w:r>
    </w:p>
    <w:p w:rsidR="00F7136E" w:rsidRPr="007079BA" w:rsidRDefault="00F7136E" w:rsidP="00F7136E">
      <w:pPr>
        <w:pStyle w:val="NormalWeb"/>
        <w:numPr>
          <w:ilvl w:val="0"/>
          <w:numId w:val="19"/>
        </w:numPr>
        <w:spacing w:after="240" w:afterAutospacing="0"/>
        <w:jc w:val="both"/>
        <w:rPr>
          <w:rFonts w:ascii="Arial" w:hAnsi="Arial" w:cs="Arial"/>
        </w:rPr>
      </w:pPr>
      <w:r w:rsidRPr="007079BA">
        <w:rPr>
          <w:rFonts w:ascii="Arial" w:hAnsi="Arial" w:cs="Arial"/>
          <w:bCs/>
        </w:rPr>
        <w:t>Adornar la clase con los símbolos del tránsito.</w:t>
      </w:r>
    </w:p>
    <w:p w:rsidR="00F7136E" w:rsidRPr="007079BA" w:rsidRDefault="00F7136E" w:rsidP="00F7136E">
      <w:pPr>
        <w:pStyle w:val="NormalWeb"/>
        <w:numPr>
          <w:ilvl w:val="0"/>
          <w:numId w:val="19"/>
        </w:numPr>
        <w:spacing w:after="240" w:afterAutospacing="0"/>
        <w:jc w:val="both"/>
        <w:rPr>
          <w:rFonts w:ascii="Arial" w:hAnsi="Arial" w:cs="Arial"/>
          <w:bCs/>
        </w:rPr>
      </w:pPr>
      <w:r w:rsidRPr="007079BA">
        <w:rPr>
          <w:rFonts w:ascii="Arial" w:hAnsi="Arial" w:cs="Arial"/>
          <w:bCs/>
        </w:rPr>
        <w:t xml:space="preserve">Reforzar las clases de la sala con salidas a terreno, preparando, con anterioridad, una ruta que posea todos los elementos vistos en clases. </w:t>
      </w:r>
    </w:p>
    <w:p w:rsidR="00F7136E" w:rsidRPr="0063085B" w:rsidRDefault="00F7136E" w:rsidP="00F7136E">
      <w:pPr>
        <w:pStyle w:val="NormalWeb"/>
        <w:numPr>
          <w:ilvl w:val="0"/>
          <w:numId w:val="19"/>
        </w:numPr>
        <w:spacing w:after="240" w:afterAutospacing="0"/>
        <w:jc w:val="both"/>
        <w:rPr>
          <w:rFonts w:ascii="Arial" w:hAnsi="Arial" w:cs="Arial"/>
          <w:b/>
          <w:bCs/>
        </w:rPr>
      </w:pPr>
      <w:r w:rsidRPr="007079BA">
        <w:rPr>
          <w:rFonts w:ascii="Arial" w:hAnsi="Arial" w:cs="Arial"/>
        </w:rPr>
        <w:t>Los proyectos de desarrollo; estos pueden estructurarse con fines específicos como señalización del colegio, la organización de simulacros, la formulación de rutas seguras etc.</w:t>
      </w:r>
    </w:p>
    <w:p w:rsidR="00F7136E" w:rsidRPr="00FE6243" w:rsidRDefault="00F7136E" w:rsidP="00F7136E">
      <w:pPr>
        <w:pStyle w:val="NormalWeb"/>
        <w:numPr>
          <w:ilvl w:val="0"/>
          <w:numId w:val="19"/>
        </w:numPr>
        <w:spacing w:after="240" w:afterAutospacing="0"/>
        <w:jc w:val="both"/>
        <w:rPr>
          <w:rFonts w:ascii="Arial" w:hAnsi="Arial" w:cs="Arial"/>
          <w:b/>
          <w:bCs/>
        </w:rPr>
      </w:pPr>
      <w:r w:rsidRPr="0063085B">
        <w:rPr>
          <w:rFonts w:ascii="Arial" w:hAnsi="Arial" w:cs="Arial"/>
        </w:rPr>
        <w:t>La participación en equipos o brigadas escolares de apoyo en casos de emergencias.</w:t>
      </w:r>
    </w:p>
    <w:p w:rsidR="00F7136E" w:rsidRPr="00FA5E06" w:rsidRDefault="00FE6243" w:rsidP="00FA5E06">
      <w:pPr>
        <w:rPr>
          <w:rFonts w:ascii="Arial" w:hAnsi="Arial" w:cs="Arial"/>
          <w:b/>
          <w:color w:val="76923C" w:themeColor="accent3" w:themeShade="BF"/>
          <w:sz w:val="24"/>
          <w:szCs w:val="24"/>
          <w:u w:val="single"/>
        </w:rPr>
      </w:pPr>
      <w:r w:rsidRPr="00FA5E06">
        <w:rPr>
          <w:rFonts w:ascii="Arial" w:hAnsi="Arial" w:cs="Arial"/>
          <w:b/>
          <w:color w:val="76923C" w:themeColor="accent3" w:themeShade="BF"/>
          <w:sz w:val="24"/>
          <w:szCs w:val="24"/>
          <w:u w:val="single"/>
        </w:rPr>
        <w:t>*PROYECTO “PLAN LECTO-ESCRITURA DE LA IED LA MERCED”</w:t>
      </w:r>
    </w:p>
    <w:p w:rsidR="00FE6243" w:rsidRDefault="00FE6243" w:rsidP="00331392">
      <w:pPr>
        <w:jc w:val="both"/>
        <w:rPr>
          <w:rFonts w:ascii="Arial" w:hAnsi="Arial" w:cs="Arial"/>
          <w:sz w:val="24"/>
          <w:szCs w:val="24"/>
        </w:rPr>
      </w:pPr>
      <w:r w:rsidRPr="00FE6243">
        <w:rPr>
          <w:rFonts w:ascii="Arial" w:hAnsi="Arial" w:cs="Arial"/>
          <w:sz w:val="24"/>
          <w:szCs w:val="24"/>
        </w:rPr>
        <w:t>El</w:t>
      </w:r>
      <w:r>
        <w:rPr>
          <w:rFonts w:ascii="Arial" w:hAnsi="Arial" w:cs="Arial"/>
          <w:sz w:val="24"/>
          <w:szCs w:val="24"/>
        </w:rPr>
        <w:t xml:space="preserve"> plan de Lecto-escritura de la Institución Educativa Distrital La Merced se concibe como una estrategia pedagógica para promover, organizar y orientar la práctica de la lectura y producción escrita en los estudiantes de Básica Secundaria y Media.</w:t>
      </w:r>
    </w:p>
    <w:p w:rsidR="00FE6243" w:rsidRDefault="00FE6243" w:rsidP="00331392">
      <w:pPr>
        <w:jc w:val="both"/>
        <w:rPr>
          <w:rFonts w:ascii="Arial" w:hAnsi="Arial" w:cs="Arial"/>
          <w:sz w:val="24"/>
          <w:szCs w:val="24"/>
        </w:rPr>
      </w:pPr>
      <w:r>
        <w:rPr>
          <w:rFonts w:ascii="Arial" w:hAnsi="Arial" w:cs="Arial"/>
          <w:sz w:val="24"/>
          <w:szCs w:val="24"/>
        </w:rPr>
        <w:t xml:space="preserve">Con el Plan de Lecto-escritura lo que se busca es desarrollar en nuestros estudiantes el hábito de la Lectura </w:t>
      </w:r>
      <w:r w:rsidR="00611CAE">
        <w:rPr>
          <w:rFonts w:ascii="Arial" w:hAnsi="Arial" w:cs="Arial"/>
          <w:sz w:val="24"/>
          <w:szCs w:val="24"/>
        </w:rPr>
        <w:t>y las capacidades comunicativas, para ello los días martes de todas las semanas lectivas entre la segunda y tercera hora, y acorde a la programación realizada por los líderes del plan, los docentes entregan a sus estudiantes Lecturas de temas que están directamente relacionados con los temas desarrollados en clases y luego se f</w:t>
      </w:r>
      <w:r w:rsidR="005F4D99">
        <w:rPr>
          <w:rFonts w:ascii="Arial" w:hAnsi="Arial" w:cs="Arial"/>
          <w:sz w:val="24"/>
          <w:szCs w:val="24"/>
        </w:rPr>
        <w:t xml:space="preserve">ormulan una serie de preguntas </w:t>
      </w:r>
      <w:r w:rsidR="00611CAE">
        <w:rPr>
          <w:rFonts w:ascii="Arial" w:hAnsi="Arial" w:cs="Arial"/>
          <w:sz w:val="24"/>
          <w:szCs w:val="24"/>
        </w:rPr>
        <w:t>cerradas</w:t>
      </w:r>
      <w:r w:rsidR="005F4D99">
        <w:rPr>
          <w:rFonts w:ascii="Arial" w:hAnsi="Arial" w:cs="Arial"/>
          <w:sz w:val="24"/>
          <w:szCs w:val="24"/>
        </w:rPr>
        <w:t xml:space="preserve"> o de selección múltiple</w:t>
      </w:r>
      <w:r w:rsidR="00611CAE">
        <w:rPr>
          <w:rFonts w:ascii="Arial" w:hAnsi="Arial" w:cs="Arial"/>
          <w:sz w:val="24"/>
          <w:szCs w:val="24"/>
        </w:rPr>
        <w:t xml:space="preserve"> que tiene por objeto familiarizar a la comunidad estudiantil con las </w:t>
      </w:r>
      <w:r w:rsidR="005F4D99">
        <w:rPr>
          <w:rFonts w:ascii="Arial" w:hAnsi="Arial" w:cs="Arial"/>
          <w:sz w:val="24"/>
          <w:szCs w:val="24"/>
        </w:rPr>
        <w:t>preguntas tipo ICFES (Saber) y otras preguntas abiertas para incentivar las competencias argumentativas y propositivas.</w:t>
      </w:r>
    </w:p>
    <w:p w:rsidR="005F4D99" w:rsidRDefault="005F4D99" w:rsidP="00331392">
      <w:pPr>
        <w:jc w:val="both"/>
        <w:rPr>
          <w:rFonts w:ascii="Arial" w:hAnsi="Arial" w:cs="Arial"/>
          <w:sz w:val="24"/>
          <w:szCs w:val="24"/>
        </w:rPr>
      </w:pPr>
      <w:r>
        <w:rPr>
          <w:rFonts w:ascii="Arial" w:hAnsi="Arial" w:cs="Arial"/>
          <w:sz w:val="24"/>
          <w:szCs w:val="24"/>
        </w:rPr>
        <w:t>El Plan persigue que la comunidad estudiantil lea para comprender, analizar, sintetizar, valorar y emitir juicios críticos sobre textos relacionados con las ciencias, las humanidades, las tecnologías, las artes, los deportes, la creación literaria y la cultura en general, todo ello en marco de una formación integral.</w:t>
      </w:r>
    </w:p>
    <w:p w:rsidR="005F4D99" w:rsidRPr="00FE6243" w:rsidRDefault="005F4D99" w:rsidP="00331392">
      <w:pPr>
        <w:jc w:val="both"/>
        <w:rPr>
          <w:rFonts w:ascii="Arial" w:hAnsi="Arial" w:cs="Arial"/>
          <w:sz w:val="24"/>
          <w:szCs w:val="24"/>
        </w:rPr>
      </w:pPr>
      <w:r>
        <w:rPr>
          <w:rFonts w:ascii="Arial" w:hAnsi="Arial" w:cs="Arial"/>
          <w:sz w:val="24"/>
          <w:szCs w:val="24"/>
        </w:rPr>
        <w:lastRenderedPageBreak/>
        <w:t>La Programación del Plan de Lecto-escritura para el año 201</w:t>
      </w:r>
      <w:r w:rsidR="0098688D">
        <w:rPr>
          <w:rFonts w:ascii="Arial" w:hAnsi="Arial" w:cs="Arial"/>
          <w:sz w:val="24"/>
          <w:szCs w:val="24"/>
        </w:rPr>
        <w:t>7</w:t>
      </w:r>
      <w:r>
        <w:rPr>
          <w:rFonts w:ascii="Arial" w:hAnsi="Arial" w:cs="Arial"/>
          <w:sz w:val="24"/>
          <w:szCs w:val="24"/>
        </w:rPr>
        <w:t xml:space="preserve"> es la siguiente:</w:t>
      </w:r>
    </w:p>
    <w:p w:rsidR="00FE6243" w:rsidRDefault="001E024D" w:rsidP="00331392">
      <w:pPr>
        <w:jc w:val="both"/>
        <w:rPr>
          <w:noProof/>
          <w:lang w:eastAsia="es-CO"/>
        </w:rPr>
      </w:pPr>
      <w:r>
        <w:rPr>
          <w:noProof/>
          <w:lang w:val="es-ES" w:eastAsia="es-ES"/>
        </w:rPr>
        <w:drawing>
          <wp:inline distT="0" distB="0" distL="0" distR="0">
            <wp:extent cx="5438897" cy="6567054"/>
            <wp:effectExtent l="228600" t="228600" r="219075" b="234315"/>
            <wp:docPr id="34" name="Imagen 34" descr="C:\Users\LA MERCED\Downloads\NuevoDocumento 2017-03-21 - Pági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 MERCED\Downloads\NuevoDocumento 2017-03-21 - Página 1.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696" t="1201" r="1209"/>
                    <a:stretch/>
                  </pic:blipFill>
                  <pic:spPr bwMode="auto">
                    <a:xfrm>
                      <a:off x="0" y="0"/>
                      <a:ext cx="5449078" cy="6579346"/>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6D1E0A" w:rsidRPr="00FA5E06" w:rsidRDefault="006D1E0A" w:rsidP="00FA5E06">
      <w:pPr>
        <w:rPr>
          <w:rFonts w:ascii="Arial" w:hAnsi="Arial" w:cs="Arial"/>
          <w:b/>
          <w:color w:val="76923C" w:themeColor="accent3" w:themeShade="BF"/>
          <w:sz w:val="24"/>
          <w:szCs w:val="24"/>
          <w:u w:val="single"/>
        </w:rPr>
      </w:pPr>
      <w:r w:rsidRPr="00FA5E06">
        <w:rPr>
          <w:rFonts w:ascii="Arial" w:hAnsi="Arial" w:cs="Arial"/>
          <w:b/>
          <w:color w:val="76923C" w:themeColor="accent3" w:themeShade="BF"/>
          <w:sz w:val="24"/>
          <w:szCs w:val="24"/>
          <w:u w:val="single"/>
        </w:rPr>
        <w:lastRenderedPageBreak/>
        <w:t>*PROYECTO “VOZ MERCEDISTA EN ACCION”</w:t>
      </w:r>
    </w:p>
    <w:p w:rsidR="00F27641" w:rsidRDefault="00F27641" w:rsidP="006D1E0A">
      <w:pPr>
        <w:jc w:val="both"/>
        <w:rPr>
          <w:rFonts w:ascii="Arial" w:hAnsi="Arial" w:cs="Arial"/>
          <w:sz w:val="24"/>
          <w:szCs w:val="24"/>
        </w:rPr>
      </w:pPr>
    </w:p>
    <w:p w:rsidR="006D1E0A" w:rsidRPr="008E3AD9" w:rsidRDefault="006D1E0A" w:rsidP="006D1E0A">
      <w:pPr>
        <w:jc w:val="both"/>
        <w:rPr>
          <w:rFonts w:ascii="Arial" w:hAnsi="Arial" w:cs="Arial"/>
          <w:b/>
          <w:sz w:val="24"/>
          <w:szCs w:val="24"/>
        </w:rPr>
      </w:pPr>
      <w:r w:rsidRPr="008E3AD9">
        <w:rPr>
          <w:rFonts w:ascii="Arial" w:hAnsi="Arial" w:cs="Arial"/>
          <w:b/>
          <w:sz w:val="24"/>
          <w:szCs w:val="24"/>
        </w:rPr>
        <w:t>PROYECTO PEDAGOGICO</w:t>
      </w:r>
    </w:p>
    <w:p w:rsidR="006D1E0A" w:rsidRPr="006D1E0A" w:rsidRDefault="006D1E0A" w:rsidP="006D1E0A">
      <w:pPr>
        <w:jc w:val="both"/>
        <w:rPr>
          <w:rFonts w:ascii="Arial" w:hAnsi="Arial" w:cs="Arial"/>
          <w:sz w:val="24"/>
          <w:szCs w:val="24"/>
        </w:rPr>
      </w:pPr>
      <w:r w:rsidRPr="006D1E0A">
        <w:rPr>
          <w:rFonts w:ascii="Arial" w:hAnsi="Arial" w:cs="Arial"/>
          <w:sz w:val="24"/>
          <w:szCs w:val="24"/>
        </w:rPr>
        <w:t>1-</w:t>
      </w:r>
      <w:r w:rsidRPr="006D1E0A">
        <w:rPr>
          <w:rFonts w:ascii="Arial" w:hAnsi="Arial" w:cs="Arial"/>
          <w:sz w:val="24"/>
          <w:szCs w:val="24"/>
        </w:rPr>
        <w:tab/>
        <w:t>IDENTIFICACION:</w:t>
      </w:r>
    </w:p>
    <w:p w:rsidR="006D1E0A" w:rsidRPr="006D1E0A" w:rsidRDefault="006D1E0A" w:rsidP="006D1E0A">
      <w:pPr>
        <w:jc w:val="both"/>
        <w:rPr>
          <w:rFonts w:ascii="Arial" w:hAnsi="Arial" w:cs="Arial"/>
          <w:sz w:val="24"/>
          <w:szCs w:val="24"/>
        </w:rPr>
      </w:pPr>
      <w:r w:rsidRPr="006D1E0A">
        <w:rPr>
          <w:rFonts w:ascii="Arial" w:hAnsi="Arial" w:cs="Arial"/>
          <w:sz w:val="24"/>
          <w:szCs w:val="24"/>
        </w:rPr>
        <w:t xml:space="preserve">          TITULO: VOZ MERCEDISTA EN ACCIÓN.</w:t>
      </w:r>
    </w:p>
    <w:p w:rsidR="006D1E0A" w:rsidRPr="006D1E0A" w:rsidRDefault="006D1E0A" w:rsidP="006D1E0A">
      <w:pPr>
        <w:jc w:val="both"/>
        <w:rPr>
          <w:rFonts w:ascii="Arial" w:hAnsi="Arial" w:cs="Arial"/>
          <w:sz w:val="24"/>
          <w:szCs w:val="24"/>
        </w:rPr>
      </w:pPr>
      <w:r w:rsidRPr="006D1E0A">
        <w:rPr>
          <w:rFonts w:ascii="Arial" w:hAnsi="Arial" w:cs="Arial"/>
          <w:sz w:val="24"/>
          <w:szCs w:val="24"/>
        </w:rPr>
        <w:t>AREA: Humanidades</w:t>
      </w:r>
    </w:p>
    <w:p w:rsidR="006D1E0A" w:rsidRPr="006D1E0A" w:rsidRDefault="006D1E0A" w:rsidP="006D1E0A">
      <w:pPr>
        <w:jc w:val="both"/>
        <w:rPr>
          <w:rFonts w:ascii="Arial" w:hAnsi="Arial" w:cs="Arial"/>
          <w:sz w:val="24"/>
          <w:szCs w:val="24"/>
        </w:rPr>
      </w:pPr>
      <w:r w:rsidRPr="006D1E0A">
        <w:rPr>
          <w:rFonts w:ascii="Arial" w:hAnsi="Arial" w:cs="Arial"/>
          <w:sz w:val="24"/>
          <w:szCs w:val="24"/>
        </w:rPr>
        <w:t>CUERPO DE COLABORACION: Comunidad  Educativa “La Merced”</w:t>
      </w:r>
    </w:p>
    <w:p w:rsidR="006D1E0A" w:rsidRPr="006D1E0A" w:rsidRDefault="006D1E0A" w:rsidP="006D1E0A">
      <w:pPr>
        <w:jc w:val="both"/>
        <w:rPr>
          <w:rFonts w:ascii="Arial" w:hAnsi="Arial" w:cs="Arial"/>
          <w:sz w:val="24"/>
          <w:szCs w:val="24"/>
        </w:rPr>
      </w:pPr>
      <w:r w:rsidRPr="006D1E0A">
        <w:rPr>
          <w:rFonts w:ascii="Arial" w:hAnsi="Arial" w:cs="Arial"/>
          <w:sz w:val="24"/>
          <w:szCs w:val="24"/>
        </w:rPr>
        <w:t xml:space="preserve">UNIDAD INSTITUCIONAL: INSTITUCION </w:t>
      </w:r>
    </w:p>
    <w:p w:rsidR="006D1E0A" w:rsidRPr="006D1E0A" w:rsidRDefault="006D1E0A" w:rsidP="006D1E0A">
      <w:pPr>
        <w:jc w:val="both"/>
        <w:rPr>
          <w:rFonts w:ascii="Arial" w:hAnsi="Arial" w:cs="Arial"/>
          <w:sz w:val="24"/>
          <w:szCs w:val="24"/>
        </w:rPr>
      </w:pPr>
    </w:p>
    <w:p w:rsidR="006D1E0A" w:rsidRPr="006D1E0A" w:rsidRDefault="006D1E0A" w:rsidP="006D1E0A">
      <w:pPr>
        <w:jc w:val="both"/>
        <w:rPr>
          <w:rFonts w:ascii="Arial" w:hAnsi="Arial" w:cs="Arial"/>
          <w:sz w:val="24"/>
          <w:szCs w:val="24"/>
        </w:rPr>
      </w:pPr>
      <w:r w:rsidRPr="006D1E0A">
        <w:rPr>
          <w:rFonts w:ascii="Arial" w:hAnsi="Arial" w:cs="Arial"/>
          <w:sz w:val="24"/>
          <w:szCs w:val="24"/>
        </w:rPr>
        <w:t>2-DESCRIPCION:</w:t>
      </w:r>
    </w:p>
    <w:p w:rsidR="006D1E0A" w:rsidRPr="006D1E0A" w:rsidRDefault="006D1E0A" w:rsidP="006D1E0A">
      <w:pPr>
        <w:jc w:val="both"/>
        <w:rPr>
          <w:rFonts w:ascii="Arial" w:hAnsi="Arial" w:cs="Arial"/>
          <w:sz w:val="24"/>
          <w:szCs w:val="24"/>
        </w:rPr>
      </w:pPr>
      <w:r w:rsidRPr="006D1E0A">
        <w:rPr>
          <w:rFonts w:ascii="Arial" w:hAnsi="Arial" w:cs="Arial"/>
          <w:sz w:val="24"/>
          <w:szCs w:val="24"/>
        </w:rPr>
        <w:t xml:space="preserve">Para La realización de este proyecto "VOZ MERCEDISTA EN ACCION”. </w:t>
      </w:r>
    </w:p>
    <w:p w:rsidR="006D1E0A" w:rsidRPr="006D1E0A" w:rsidRDefault="006D1E0A" w:rsidP="006D1E0A">
      <w:pPr>
        <w:jc w:val="both"/>
        <w:rPr>
          <w:rFonts w:ascii="Arial" w:hAnsi="Arial" w:cs="Arial"/>
          <w:sz w:val="24"/>
          <w:szCs w:val="24"/>
        </w:rPr>
      </w:pPr>
      <w:r w:rsidRPr="006D1E0A">
        <w:rPr>
          <w:rFonts w:ascii="Arial" w:hAnsi="Arial" w:cs="Arial"/>
          <w:sz w:val="24"/>
          <w:szCs w:val="24"/>
        </w:rPr>
        <w:t>Se trabajará con un grupo de estudiantes representantes de cada salón, los cuales conforman el club de estudio prensa-escuela.</w:t>
      </w:r>
    </w:p>
    <w:p w:rsidR="006D1E0A" w:rsidRPr="006D1E0A" w:rsidRDefault="006D1E0A" w:rsidP="006D1E0A">
      <w:pPr>
        <w:jc w:val="both"/>
        <w:rPr>
          <w:rFonts w:ascii="Arial" w:hAnsi="Arial" w:cs="Arial"/>
          <w:sz w:val="24"/>
          <w:szCs w:val="24"/>
        </w:rPr>
      </w:pPr>
      <w:r w:rsidRPr="006D1E0A">
        <w:rPr>
          <w:rFonts w:ascii="Arial" w:hAnsi="Arial" w:cs="Arial"/>
          <w:sz w:val="24"/>
          <w:szCs w:val="24"/>
        </w:rPr>
        <w:t>De acuerdo con las necesidades y requerimiento de los discentes de establecer una comunicación activa que fortalezca el hábito  lector y escritor, se interactúa   el interés por el contexto sociocultural y su criterio personal.</w:t>
      </w:r>
    </w:p>
    <w:p w:rsidR="006D1E0A" w:rsidRPr="006D1E0A" w:rsidRDefault="006D1E0A" w:rsidP="006D1E0A">
      <w:pPr>
        <w:jc w:val="both"/>
        <w:rPr>
          <w:rFonts w:ascii="Arial" w:hAnsi="Arial" w:cs="Arial"/>
          <w:sz w:val="24"/>
          <w:szCs w:val="24"/>
        </w:rPr>
      </w:pPr>
      <w:r w:rsidRPr="006D1E0A">
        <w:rPr>
          <w:rFonts w:ascii="Arial" w:hAnsi="Arial" w:cs="Arial"/>
          <w:sz w:val="24"/>
          <w:szCs w:val="24"/>
        </w:rPr>
        <w:t>La intención de este proyecto es mejorar las distintas situaciones comunicativas, introducir a los estudiantes a una apropiación de su entorno y a plasmar correctamente su pensamiento crítico.</w:t>
      </w:r>
    </w:p>
    <w:p w:rsidR="006D1E0A" w:rsidRPr="006D1E0A" w:rsidRDefault="006D1E0A" w:rsidP="006D1E0A">
      <w:pPr>
        <w:jc w:val="both"/>
        <w:rPr>
          <w:rFonts w:ascii="Arial" w:hAnsi="Arial" w:cs="Arial"/>
          <w:sz w:val="24"/>
          <w:szCs w:val="24"/>
        </w:rPr>
      </w:pPr>
    </w:p>
    <w:p w:rsidR="006D1E0A" w:rsidRPr="006D1E0A" w:rsidRDefault="006D1E0A" w:rsidP="006D1E0A">
      <w:pPr>
        <w:jc w:val="both"/>
        <w:rPr>
          <w:rFonts w:ascii="Arial" w:hAnsi="Arial" w:cs="Arial"/>
          <w:sz w:val="24"/>
          <w:szCs w:val="24"/>
        </w:rPr>
      </w:pPr>
      <w:r w:rsidRPr="006D1E0A">
        <w:rPr>
          <w:rFonts w:ascii="Arial" w:hAnsi="Arial" w:cs="Arial"/>
          <w:sz w:val="24"/>
          <w:szCs w:val="24"/>
        </w:rPr>
        <w:t>3-INTRODUCCION</w:t>
      </w:r>
    </w:p>
    <w:p w:rsidR="006D1E0A" w:rsidRPr="006D1E0A" w:rsidRDefault="006D1E0A" w:rsidP="006D1E0A">
      <w:pPr>
        <w:jc w:val="both"/>
        <w:rPr>
          <w:rFonts w:ascii="Arial" w:hAnsi="Arial" w:cs="Arial"/>
          <w:sz w:val="24"/>
          <w:szCs w:val="24"/>
        </w:rPr>
      </w:pPr>
      <w:r w:rsidRPr="006D1E0A">
        <w:rPr>
          <w:rFonts w:ascii="Arial" w:hAnsi="Arial" w:cs="Arial"/>
          <w:sz w:val="24"/>
          <w:szCs w:val="24"/>
        </w:rPr>
        <w:t>El proyecto denominado "VOZ MERCEDISTA EN ACCION” está dirigido a toda la comunidad educativa de la institución. Como índice socializador y visionario del proyecto se cuenta con la compañía de docentes y directivos de la escuela, quienes pretenden dar un cambio en pro de las actuales exigencias de la ley general de educación.</w:t>
      </w:r>
    </w:p>
    <w:p w:rsidR="006D1E0A" w:rsidRPr="006D1E0A" w:rsidRDefault="006D1E0A" w:rsidP="006D1E0A">
      <w:pPr>
        <w:jc w:val="both"/>
        <w:rPr>
          <w:rFonts w:ascii="Arial" w:hAnsi="Arial" w:cs="Arial"/>
          <w:sz w:val="24"/>
          <w:szCs w:val="24"/>
        </w:rPr>
      </w:pPr>
      <w:r w:rsidRPr="006D1E0A">
        <w:rPr>
          <w:rFonts w:ascii="Arial" w:hAnsi="Arial" w:cs="Arial"/>
          <w:sz w:val="24"/>
          <w:szCs w:val="24"/>
        </w:rPr>
        <w:lastRenderedPageBreak/>
        <w:t>En nuestra institución nace este proyecto para ayudar a los discentes a desarrollar las destrezas que le permita una eficaz interacción  comunicativa así mismo, orientarlo hacia la importancia de la lectoescritura como medida eficaz de comunicación y del enriquecimiento lexical tanto en español como en inglés. Además, propone una metodología centrada en la práctica e investigación que a través de ella permita perfilar un estudiante crítico y transformador de su realidad en la que se vislumbre como objetivo.</w:t>
      </w:r>
    </w:p>
    <w:p w:rsidR="006D1E0A" w:rsidRPr="006D1E0A" w:rsidRDefault="006D1E0A" w:rsidP="006D1E0A">
      <w:pPr>
        <w:jc w:val="both"/>
        <w:rPr>
          <w:rFonts w:ascii="Arial" w:hAnsi="Arial" w:cs="Arial"/>
          <w:sz w:val="24"/>
          <w:szCs w:val="24"/>
        </w:rPr>
      </w:pPr>
    </w:p>
    <w:p w:rsidR="006D1E0A" w:rsidRPr="006D1E0A" w:rsidRDefault="006D1E0A" w:rsidP="006D1E0A">
      <w:pPr>
        <w:jc w:val="both"/>
        <w:rPr>
          <w:rFonts w:ascii="Arial" w:hAnsi="Arial" w:cs="Arial"/>
          <w:sz w:val="24"/>
          <w:szCs w:val="24"/>
        </w:rPr>
      </w:pPr>
      <w:r w:rsidRPr="006D1E0A">
        <w:rPr>
          <w:rFonts w:ascii="Arial" w:hAnsi="Arial" w:cs="Arial"/>
          <w:sz w:val="24"/>
          <w:szCs w:val="24"/>
        </w:rPr>
        <w:t>4-DIAGNOSTICO</w:t>
      </w:r>
    </w:p>
    <w:p w:rsidR="006D1E0A" w:rsidRPr="006D1E0A" w:rsidRDefault="006D1E0A" w:rsidP="006D1E0A">
      <w:pPr>
        <w:jc w:val="both"/>
        <w:rPr>
          <w:rFonts w:ascii="Arial" w:hAnsi="Arial" w:cs="Arial"/>
          <w:sz w:val="24"/>
          <w:szCs w:val="24"/>
        </w:rPr>
      </w:pPr>
      <w:r w:rsidRPr="006D1E0A">
        <w:rPr>
          <w:rFonts w:ascii="Arial" w:hAnsi="Arial" w:cs="Arial"/>
          <w:sz w:val="24"/>
          <w:szCs w:val="24"/>
        </w:rPr>
        <w:t>Según estudio realizado en el centro educativo  se denota la problemática de comunicación que existe entre la comunidad. Por esta razón  se propone desarrollar un proyecto íntegro conocido como prensa- escuela, el cual permitirá  participar  activamente a los discentes y educadores expresando su creatividad y desarrollando su imaginación.</w:t>
      </w:r>
    </w:p>
    <w:p w:rsidR="006D1E0A" w:rsidRPr="006D1E0A" w:rsidRDefault="006D1E0A" w:rsidP="006D1E0A">
      <w:pPr>
        <w:jc w:val="both"/>
        <w:rPr>
          <w:rFonts w:ascii="Arial" w:hAnsi="Arial" w:cs="Arial"/>
          <w:sz w:val="24"/>
          <w:szCs w:val="24"/>
        </w:rPr>
      </w:pPr>
      <w:r w:rsidRPr="006D1E0A">
        <w:rPr>
          <w:rFonts w:ascii="Arial" w:hAnsi="Arial" w:cs="Arial"/>
          <w:sz w:val="24"/>
          <w:szCs w:val="24"/>
        </w:rPr>
        <w:t>Este proyecto se desarrollará pensando en las necesidades de la comunidad, en sus intereses socioculturales; además, mejorarán sus relaciones interpersonales y  trabajarán de manera grupal para así enriquecer sus conocimientos.</w:t>
      </w:r>
    </w:p>
    <w:p w:rsidR="006D1E0A" w:rsidRPr="006D1E0A" w:rsidRDefault="006D1E0A" w:rsidP="006D1E0A">
      <w:pPr>
        <w:jc w:val="both"/>
        <w:rPr>
          <w:rFonts w:ascii="Arial" w:hAnsi="Arial" w:cs="Arial"/>
          <w:sz w:val="24"/>
          <w:szCs w:val="24"/>
        </w:rPr>
      </w:pPr>
    </w:p>
    <w:p w:rsidR="006D1E0A" w:rsidRPr="006D1E0A" w:rsidRDefault="006D1E0A" w:rsidP="006D1E0A">
      <w:pPr>
        <w:jc w:val="both"/>
        <w:rPr>
          <w:rFonts w:ascii="Arial" w:hAnsi="Arial" w:cs="Arial"/>
          <w:sz w:val="24"/>
          <w:szCs w:val="24"/>
        </w:rPr>
      </w:pPr>
      <w:r w:rsidRPr="006D1E0A">
        <w:rPr>
          <w:rFonts w:ascii="Arial" w:hAnsi="Arial" w:cs="Arial"/>
          <w:sz w:val="24"/>
          <w:szCs w:val="24"/>
        </w:rPr>
        <w:t>5-JUSTIFICACION</w:t>
      </w:r>
    </w:p>
    <w:p w:rsidR="006D1E0A" w:rsidRPr="006D1E0A" w:rsidRDefault="006D1E0A" w:rsidP="006D1E0A">
      <w:pPr>
        <w:jc w:val="both"/>
        <w:rPr>
          <w:rFonts w:ascii="Arial" w:hAnsi="Arial" w:cs="Arial"/>
          <w:sz w:val="24"/>
          <w:szCs w:val="24"/>
        </w:rPr>
      </w:pPr>
      <w:r w:rsidRPr="006D1E0A">
        <w:rPr>
          <w:rFonts w:ascii="Arial" w:hAnsi="Arial" w:cs="Arial"/>
          <w:sz w:val="24"/>
          <w:szCs w:val="24"/>
        </w:rPr>
        <w:t>El presente proyecto surgió de la necesidad que tiene la comunidad educativa de plasmar sus vivencias a través de la lectoescritura.</w:t>
      </w:r>
    </w:p>
    <w:p w:rsidR="006D1E0A" w:rsidRPr="006D1E0A" w:rsidRDefault="006D1E0A" w:rsidP="006D1E0A">
      <w:pPr>
        <w:jc w:val="both"/>
        <w:rPr>
          <w:rFonts w:ascii="Arial" w:hAnsi="Arial" w:cs="Arial"/>
          <w:sz w:val="24"/>
          <w:szCs w:val="24"/>
        </w:rPr>
      </w:pPr>
      <w:r w:rsidRPr="006D1E0A">
        <w:rPr>
          <w:rFonts w:ascii="Arial" w:hAnsi="Arial" w:cs="Arial"/>
          <w:sz w:val="24"/>
          <w:szCs w:val="24"/>
        </w:rPr>
        <w:t>Por medio del mismo, se busca incentivar a los educandos al hábito lector y escritor, además de estimular la imaginación y el espíritu investigativo, creativo y crítico.</w:t>
      </w:r>
    </w:p>
    <w:p w:rsidR="006D1E0A" w:rsidRPr="006D1E0A" w:rsidRDefault="006D1E0A" w:rsidP="006D1E0A">
      <w:pPr>
        <w:jc w:val="both"/>
        <w:rPr>
          <w:rFonts w:ascii="Arial" w:hAnsi="Arial" w:cs="Arial"/>
          <w:sz w:val="24"/>
          <w:szCs w:val="24"/>
        </w:rPr>
      </w:pPr>
      <w:r w:rsidRPr="006D1E0A">
        <w:rPr>
          <w:rFonts w:ascii="Arial" w:hAnsi="Arial" w:cs="Arial"/>
          <w:sz w:val="24"/>
          <w:szCs w:val="24"/>
        </w:rPr>
        <w:t>El proyecto brinda la oportunidad de aprender a trabajar en grupo y desarrollar competencias individuales en especial las competencias lectoras  y escritoras, bases de la competencia comunicativas.</w:t>
      </w:r>
    </w:p>
    <w:p w:rsidR="006D1E0A" w:rsidRPr="006D1E0A" w:rsidRDefault="006D1E0A" w:rsidP="006D1E0A">
      <w:pPr>
        <w:jc w:val="both"/>
        <w:rPr>
          <w:rFonts w:ascii="Arial" w:hAnsi="Arial" w:cs="Arial"/>
          <w:sz w:val="24"/>
          <w:szCs w:val="24"/>
        </w:rPr>
      </w:pPr>
      <w:r w:rsidRPr="006D1E0A">
        <w:rPr>
          <w:rFonts w:ascii="Arial" w:hAnsi="Arial" w:cs="Arial"/>
          <w:sz w:val="24"/>
          <w:szCs w:val="24"/>
        </w:rPr>
        <w:t>Se ofrecen las estrategias como una posibilidad abierta a los intereses y motivaciones y se exhorta a participar con entusiasmo y compromiso.</w:t>
      </w:r>
    </w:p>
    <w:p w:rsidR="006D1E0A" w:rsidRPr="006D1E0A" w:rsidRDefault="006D1E0A" w:rsidP="006D1E0A">
      <w:pPr>
        <w:jc w:val="both"/>
        <w:rPr>
          <w:rFonts w:ascii="Arial" w:hAnsi="Arial" w:cs="Arial"/>
          <w:sz w:val="24"/>
          <w:szCs w:val="24"/>
        </w:rPr>
      </w:pPr>
      <w:r w:rsidRPr="006D1E0A">
        <w:rPr>
          <w:rFonts w:ascii="Arial" w:hAnsi="Arial" w:cs="Arial"/>
          <w:sz w:val="24"/>
          <w:szCs w:val="24"/>
        </w:rPr>
        <w:t xml:space="preserve">  </w:t>
      </w:r>
    </w:p>
    <w:p w:rsidR="006D1E0A" w:rsidRPr="006D1E0A" w:rsidRDefault="006D1E0A" w:rsidP="006D1E0A">
      <w:pPr>
        <w:jc w:val="both"/>
        <w:rPr>
          <w:rFonts w:ascii="Arial" w:hAnsi="Arial" w:cs="Arial"/>
          <w:sz w:val="24"/>
          <w:szCs w:val="24"/>
        </w:rPr>
      </w:pPr>
      <w:r w:rsidRPr="006D1E0A">
        <w:rPr>
          <w:rFonts w:ascii="Arial" w:hAnsi="Arial" w:cs="Arial"/>
          <w:sz w:val="24"/>
          <w:szCs w:val="24"/>
        </w:rPr>
        <w:lastRenderedPageBreak/>
        <w:t>6-OBJETIVO  GENERAL:</w:t>
      </w:r>
    </w:p>
    <w:p w:rsidR="006D1E0A" w:rsidRPr="006D1E0A" w:rsidRDefault="006D1E0A" w:rsidP="006D1E0A">
      <w:pPr>
        <w:jc w:val="both"/>
        <w:rPr>
          <w:rFonts w:ascii="Arial" w:hAnsi="Arial" w:cs="Arial"/>
          <w:sz w:val="24"/>
          <w:szCs w:val="24"/>
        </w:rPr>
      </w:pPr>
      <w:r w:rsidRPr="006D1E0A">
        <w:rPr>
          <w:rFonts w:ascii="Arial" w:hAnsi="Arial" w:cs="Arial"/>
          <w:sz w:val="24"/>
          <w:szCs w:val="24"/>
        </w:rPr>
        <w:t>Reconocer  el  periódico institucional como un medio de interacción social.</w:t>
      </w:r>
    </w:p>
    <w:p w:rsidR="006D1E0A" w:rsidRPr="006D1E0A" w:rsidRDefault="006D1E0A" w:rsidP="006D1E0A">
      <w:pPr>
        <w:jc w:val="both"/>
        <w:rPr>
          <w:rFonts w:ascii="Arial" w:hAnsi="Arial" w:cs="Arial"/>
          <w:sz w:val="24"/>
          <w:szCs w:val="24"/>
        </w:rPr>
      </w:pPr>
    </w:p>
    <w:p w:rsidR="006D1E0A" w:rsidRPr="006D1E0A" w:rsidRDefault="006D1E0A" w:rsidP="006D1E0A">
      <w:pPr>
        <w:jc w:val="both"/>
        <w:rPr>
          <w:rFonts w:ascii="Arial" w:hAnsi="Arial" w:cs="Arial"/>
          <w:sz w:val="24"/>
          <w:szCs w:val="24"/>
        </w:rPr>
      </w:pPr>
      <w:r w:rsidRPr="006D1E0A">
        <w:rPr>
          <w:rFonts w:ascii="Arial" w:hAnsi="Arial" w:cs="Arial"/>
          <w:sz w:val="24"/>
          <w:szCs w:val="24"/>
        </w:rPr>
        <w:t>7-OBJETIVOS ESPECIFICOS:</w:t>
      </w:r>
    </w:p>
    <w:p w:rsidR="006D1E0A" w:rsidRPr="006D1E0A" w:rsidRDefault="006D1E0A" w:rsidP="006D1E0A">
      <w:pPr>
        <w:jc w:val="both"/>
        <w:rPr>
          <w:rFonts w:ascii="Arial" w:hAnsi="Arial" w:cs="Arial"/>
          <w:sz w:val="24"/>
          <w:szCs w:val="24"/>
        </w:rPr>
      </w:pPr>
      <w:r w:rsidRPr="006D1E0A">
        <w:rPr>
          <w:rFonts w:ascii="Arial" w:hAnsi="Arial" w:cs="Arial"/>
          <w:sz w:val="24"/>
          <w:szCs w:val="24"/>
        </w:rPr>
        <w:t>•</w:t>
      </w:r>
      <w:r w:rsidRPr="006D1E0A">
        <w:rPr>
          <w:rFonts w:ascii="Arial" w:hAnsi="Arial" w:cs="Arial"/>
          <w:sz w:val="24"/>
          <w:szCs w:val="24"/>
        </w:rPr>
        <w:tab/>
        <w:t>Formar el equipo de trabajo y clasificarlo de acuerdo a las secciones.</w:t>
      </w:r>
    </w:p>
    <w:p w:rsidR="006D1E0A" w:rsidRPr="006D1E0A" w:rsidRDefault="006D1E0A" w:rsidP="006D1E0A">
      <w:pPr>
        <w:jc w:val="both"/>
        <w:rPr>
          <w:rFonts w:ascii="Arial" w:hAnsi="Arial" w:cs="Arial"/>
          <w:sz w:val="24"/>
          <w:szCs w:val="24"/>
        </w:rPr>
      </w:pPr>
      <w:r w:rsidRPr="006D1E0A">
        <w:rPr>
          <w:rFonts w:ascii="Arial" w:hAnsi="Arial" w:cs="Arial"/>
          <w:sz w:val="24"/>
          <w:szCs w:val="24"/>
        </w:rPr>
        <w:t>•</w:t>
      </w:r>
      <w:r w:rsidRPr="006D1E0A">
        <w:rPr>
          <w:rFonts w:ascii="Arial" w:hAnsi="Arial" w:cs="Arial"/>
          <w:sz w:val="24"/>
          <w:szCs w:val="24"/>
        </w:rPr>
        <w:tab/>
        <w:t>Socializar el proyecto prensa-escuela con la comunidad educativa.</w:t>
      </w:r>
    </w:p>
    <w:p w:rsidR="006D1E0A" w:rsidRPr="006D1E0A" w:rsidRDefault="006D1E0A" w:rsidP="006D1E0A">
      <w:pPr>
        <w:jc w:val="both"/>
        <w:rPr>
          <w:rFonts w:ascii="Arial" w:hAnsi="Arial" w:cs="Arial"/>
          <w:sz w:val="24"/>
          <w:szCs w:val="24"/>
        </w:rPr>
      </w:pPr>
      <w:r w:rsidRPr="006D1E0A">
        <w:rPr>
          <w:rFonts w:ascii="Arial" w:hAnsi="Arial" w:cs="Arial"/>
          <w:sz w:val="24"/>
          <w:szCs w:val="24"/>
        </w:rPr>
        <w:t>•</w:t>
      </w:r>
      <w:r w:rsidRPr="006D1E0A">
        <w:rPr>
          <w:rFonts w:ascii="Arial" w:hAnsi="Arial" w:cs="Arial"/>
          <w:sz w:val="24"/>
          <w:szCs w:val="24"/>
        </w:rPr>
        <w:tab/>
        <w:t>Visitar las instalaciones de medios de comunicación escrita.</w:t>
      </w:r>
    </w:p>
    <w:p w:rsidR="006D1E0A" w:rsidRPr="006D1E0A" w:rsidRDefault="006D1E0A" w:rsidP="006D1E0A">
      <w:pPr>
        <w:jc w:val="both"/>
        <w:rPr>
          <w:rFonts w:ascii="Arial" w:hAnsi="Arial" w:cs="Arial"/>
          <w:sz w:val="24"/>
          <w:szCs w:val="24"/>
        </w:rPr>
      </w:pPr>
      <w:r w:rsidRPr="006D1E0A">
        <w:rPr>
          <w:rFonts w:ascii="Arial" w:hAnsi="Arial" w:cs="Arial"/>
          <w:sz w:val="24"/>
          <w:szCs w:val="24"/>
        </w:rPr>
        <w:t>•</w:t>
      </w:r>
      <w:r w:rsidRPr="006D1E0A">
        <w:rPr>
          <w:rFonts w:ascii="Arial" w:hAnsi="Arial" w:cs="Arial"/>
          <w:sz w:val="24"/>
          <w:szCs w:val="24"/>
        </w:rPr>
        <w:tab/>
        <w:t>Crear talleres pedagógicos para enriquecer la creatividad e imaginación de los estudiantes.</w:t>
      </w:r>
    </w:p>
    <w:p w:rsidR="006D1E0A" w:rsidRPr="006D1E0A" w:rsidRDefault="006D1E0A" w:rsidP="006D1E0A">
      <w:pPr>
        <w:jc w:val="both"/>
        <w:rPr>
          <w:rFonts w:ascii="Arial" w:hAnsi="Arial" w:cs="Arial"/>
          <w:sz w:val="24"/>
          <w:szCs w:val="24"/>
        </w:rPr>
      </w:pPr>
    </w:p>
    <w:p w:rsidR="006D1E0A" w:rsidRPr="006D1E0A" w:rsidRDefault="006D1E0A" w:rsidP="006D1E0A">
      <w:pPr>
        <w:jc w:val="both"/>
        <w:rPr>
          <w:rFonts w:ascii="Arial" w:hAnsi="Arial" w:cs="Arial"/>
          <w:sz w:val="24"/>
          <w:szCs w:val="24"/>
        </w:rPr>
      </w:pPr>
      <w:r w:rsidRPr="006D1E0A">
        <w:rPr>
          <w:rFonts w:ascii="Arial" w:hAnsi="Arial" w:cs="Arial"/>
          <w:sz w:val="24"/>
          <w:szCs w:val="24"/>
        </w:rPr>
        <w:t>8-METODOLOGIA:</w:t>
      </w:r>
    </w:p>
    <w:p w:rsidR="006D1E0A" w:rsidRPr="006D1E0A" w:rsidRDefault="006D1E0A" w:rsidP="006D1E0A">
      <w:pPr>
        <w:jc w:val="both"/>
        <w:rPr>
          <w:rFonts w:ascii="Arial" w:hAnsi="Arial" w:cs="Arial"/>
          <w:sz w:val="24"/>
          <w:szCs w:val="24"/>
        </w:rPr>
      </w:pPr>
      <w:r w:rsidRPr="006D1E0A">
        <w:rPr>
          <w:rFonts w:ascii="Arial" w:hAnsi="Arial" w:cs="Arial"/>
          <w:sz w:val="24"/>
          <w:szCs w:val="24"/>
        </w:rPr>
        <w:t>La planeación y elaboración del proyecto "VOZ MERCEDISTAEN ACCION", optó por utilizar como diseño la estrategia metodológica  IAP. Investigación –Acción  y Participación que  ayudará al acercamiento de la comunidad educativa.</w:t>
      </w:r>
    </w:p>
    <w:p w:rsidR="006D1E0A" w:rsidRDefault="006D1E0A" w:rsidP="006D1E0A">
      <w:pPr>
        <w:jc w:val="both"/>
        <w:rPr>
          <w:rFonts w:ascii="Arial" w:hAnsi="Arial" w:cs="Arial"/>
          <w:sz w:val="24"/>
          <w:szCs w:val="24"/>
        </w:rPr>
      </w:pPr>
    </w:p>
    <w:p w:rsidR="006D1E0A" w:rsidRPr="006D1E0A" w:rsidRDefault="006D1E0A" w:rsidP="006D1E0A">
      <w:pPr>
        <w:jc w:val="both"/>
        <w:rPr>
          <w:rFonts w:ascii="Arial" w:hAnsi="Arial" w:cs="Arial"/>
          <w:sz w:val="24"/>
          <w:szCs w:val="24"/>
        </w:rPr>
      </w:pPr>
      <w:r w:rsidRPr="006D1E0A">
        <w:rPr>
          <w:rFonts w:ascii="Arial" w:hAnsi="Arial" w:cs="Arial"/>
          <w:sz w:val="24"/>
          <w:szCs w:val="24"/>
        </w:rPr>
        <w:t>9-CRONOGRAMA DE ACTIVIDADES</w:t>
      </w:r>
    </w:p>
    <w:p w:rsidR="005F4D99" w:rsidRDefault="006D1E0A" w:rsidP="006D1E0A">
      <w:pPr>
        <w:jc w:val="both"/>
        <w:rPr>
          <w:rFonts w:ascii="Arial" w:hAnsi="Arial" w:cs="Arial"/>
          <w:sz w:val="24"/>
          <w:szCs w:val="24"/>
        </w:rPr>
      </w:pPr>
      <w:r w:rsidRPr="006D1E0A">
        <w:rPr>
          <w:rFonts w:ascii="Arial" w:hAnsi="Arial" w:cs="Arial"/>
          <w:sz w:val="24"/>
          <w:szCs w:val="24"/>
        </w:rPr>
        <w:t>PLAN DE ACCION</w:t>
      </w:r>
    </w:p>
    <w:tbl>
      <w:tblPr>
        <w:tblStyle w:val="Listaclara-nfasis3"/>
        <w:tblW w:w="0" w:type="auto"/>
        <w:tblLook w:val="01E0" w:firstRow="1" w:lastRow="1" w:firstColumn="1" w:lastColumn="1" w:noHBand="0" w:noVBand="0"/>
      </w:tblPr>
      <w:tblGrid>
        <w:gridCol w:w="2007"/>
        <w:gridCol w:w="2070"/>
        <w:gridCol w:w="1852"/>
        <w:gridCol w:w="1736"/>
        <w:gridCol w:w="1389"/>
      </w:tblGrid>
      <w:tr w:rsidR="006D1E0A" w:rsidRPr="006D1E0A" w:rsidTr="00F068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hideMark/>
          </w:tcPr>
          <w:p w:rsidR="006D1E0A" w:rsidRPr="006D1E0A" w:rsidRDefault="006D1E0A" w:rsidP="00F27641">
            <w:pPr>
              <w:jc w:val="center"/>
              <w:rPr>
                <w:rFonts w:ascii="Arial" w:hAnsi="Arial" w:cs="Arial"/>
                <w:b w:val="0"/>
                <w:i/>
                <w:sz w:val="24"/>
                <w:szCs w:val="24"/>
              </w:rPr>
            </w:pPr>
            <w:r w:rsidRPr="006D1E0A">
              <w:rPr>
                <w:rFonts w:ascii="Arial" w:hAnsi="Arial" w:cs="Arial"/>
                <w:i/>
                <w:sz w:val="24"/>
                <w:szCs w:val="24"/>
              </w:rPr>
              <w:t>LOGRO</w:t>
            </w:r>
          </w:p>
        </w:tc>
        <w:tc>
          <w:tcPr>
            <w:cnfStyle w:val="000010000000" w:firstRow="0" w:lastRow="0" w:firstColumn="0" w:lastColumn="0" w:oddVBand="1" w:evenVBand="0" w:oddHBand="0" w:evenHBand="0" w:firstRowFirstColumn="0" w:firstRowLastColumn="0" w:lastRowFirstColumn="0" w:lastRowLastColumn="0"/>
            <w:tcW w:w="2018" w:type="dxa"/>
            <w:hideMark/>
          </w:tcPr>
          <w:p w:rsidR="006D1E0A" w:rsidRPr="006D1E0A" w:rsidRDefault="006D1E0A" w:rsidP="00F27641">
            <w:pPr>
              <w:jc w:val="center"/>
              <w:rPr>
                <w:rFonts w:ascii="Arial" w:hAnsi="Arial" w:cs="Arial"/>
                <w:b w:val="0"/>
                <w:i/>
                <w:sz w:val="24"/>
                <w:szCs w:val="24"/>
              </w:rPr>
            </w:pPr>
            <w:r w:rsidRPr="006D1E0A">
              <w:rPr>
                <w:rFonts w:ascii="Arial" w:hAnsi="Arial" w:cs="Arial"/>
                <w:i/>
                <w:sz w:val="24"/>
                <w:szCs w:val="24"/>
              </w:rPr>
              <w:t>INDICADORES DE LOGRO</w:t>
            </w:r>
          </w:p>
        </w:tc>
        <w:tc>
          <w:tcPr>
            <w:tcW w:w="1911" w:type="dxa"/>
            <w:hideMark/>
          </w:tcPr>
          <w:p w:rsidR="006D1E0A" w:rsidRPr="002B75C5" w:rsidRDefault="006D1E0A" w:rsidP="00F2764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i/>
                <w:szCs w:val="24"/>
              </w:rPr>
            </w:pPr>
            <w:r w:rsidRPr="002B75C5">
              <w:rPr>
                <w:rFonts w:ascii="Arial" w:hAnsi="Arial" w:cs="Arial"/>
                <w:i/>
                <w:szCs w:val="24"/>
              </w:rPr>
              <w:t>ESTRATEGIAS</w:t>
            </w:r>
          </w:p>
        </w:tc>
        <w:tc>
          <w:tcPr>
            <w:cnfStyle w:val="000010000000" w:firstRow="0" w:lastRow="0" w:firstColumn="0" w:lastColumn="0" w:oddVBand="1" w:evenVBand="0" w:oddHBand="0" w:evenHBand="0" w:firstRowFirstColumn="0" w:firstRowLastColumn="0" w:lastRowFirstColumn="0" w:lastRowLastColumn="0"/>
            <w:tcW w:w="1830" w:type="dxa"/>
            <w:hideMark/>
          </w:tcPr>
          <w:p w:rsidR="006D1E0A" w:rsidRPr="002B75C5" w:rsidRDefault="006D1E0A" w:rsidP="00F27641">
            <w:pPr>
              <w:jc w:val="center"/>
              <w:rPr>
                <w:rFonts w:ascii="Arial" w:hAnsi="Arial" w:cs="Arial"/>
                <w:b w:val="0"/>
                <w:i/>
                <w:szCs w:val="24"/>
              </w:rPr>
            </w:pPr>
            <w:r w:rsidRPr="002B75C5">
              <w:rPr>
                <w:rFonts w:ascii="Arial" w:hAnsi="Arial" w:cs="Arial"/>
                <w:i/>
                <w:szCs w:val="24"/>
              </w:rPr>
              <w:t>ACTIVIDADES</w:t>
            </w:r>
          </w:p>
        </w:tc>
        <w:tc>
          <w:tcPr>
            <w:cnfStyle w:val="000100000000" w:firstRow="0" w:lastRow="0" w:firstColumn="0" w:lastColumn="1" w:oddVBand="0" w:evenVBand="0" w:oddHBand="0" w:evenHBand="0" w:firstRowFirstColumn="0" w:firstRowLastColumn="0" w:lastRowFirstColumn="0" w:lastRowLastColumn="0"/>
            <w:tcW w:w="1364" w:type="dxa"/>
            <w:hideMark/>
          </w:tcPr>
          <w:p w:rsidR="006D1E0A" w:rsidRPr="006D1E0A" w:rsidRDefault="006D1E0A" w:rsidP="00F27641">
            <w:pPr>
              <w:jc w:val="center"/>
              <w:rPr>
                <w:rFonts w:ascii="Arial" w:hAnsi="Arial" w:cs="Arial"/>
                <w:b w:val="0"/>
                <w:i/>
                <w:sz w:val="24"/>
                <w:szCs w:val="24"/>
              </w:rPr>
            </w:pPr>
            <w:r w:rsidRPr="006D1E0A">
              <w:rPr>
                <w:rFonts w:ascii="Arial" w:hAnsi="Arial" w:cs="Arial"/>
                <w:i/>
                <w:sz w:val="24"/>
                <w:szCs w:val="24"/>
              </w:rPr>
              <w:t>TIEMPO</w:t>
            </w:r>
          </w:p>
        </w:tc>
      </w:tr>
      <w:tr w:rsidR="006D1E0A" w:rsidRPr="006D1E0A" w:rsidTr="00F068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hideMark/>
          </w:tcPr>
          <w:p w:rsidR="006D1E0A" w:rsidRPr="006D1E0A" w:rsidRDefault="006D1E0A" w:rsidP="006D1E0A">
            <w:pPr>
              <w:jc w:val="both"/>
              <w:rPr>
                <w:rFonts w:ascii="Arial" w:hAnsi="Arial" w:cs="Arial"/>
                <w:sz w:val="24"/>
                <w:szCs w:val="24"/>
              </w:rPr>
            </w:pPr>
            <w:r w:rsidRPr="006D1E0A">
              <w:rPr>
                <w:rFonts w:ascii="Arial" w:hAnsi="Arial" w:cs="Arial"/>
                <w:sz w:val="24"/>
                <w:szCs w:val="24"/>
              </w:rPr>
              <w:t>Reconocer los medios de comunicación como estrategias fundamentales en el proceso de enseñanza aprendizaje.</w:t>
            </w:r>
          </w:p>
        </w:tc>
        <w:tc>
          <w:tcPr>
            <w:cnfStyle w:val="000010000000" w:firstRow="0" w:lastRow="0" w:firstColumn="0" w:lastColumn="0" w:oddVBand="1" w:evenVBand="0" w:oddHBand="0" w:evenHBand="0" w:firstRowFirstColumn="0" w:firstRowLastColumn="0" w:lastRowFirstColumn="0" w:lastRowLastColumn="0"/>
            <w:tcW w:w="2018" w:type="dxa"/>
          </w:tcPr>
          <w:p w:rsidR="006D1E0A" w:rsidRPr="006D1E0A" w:rsidRDefault="006D1E0A" w:rsidP="006D1E0A">
            <w:pPr>
              <w:jc w:val="both"/>
              <w:rPr>
                <w:rFonts w:ascii="Arial" w:hAnsi="Arial" w:cs="Arial"/>
                <w:sz w:val="24"/>
                <w:szCs w:val="24"/>
              </w:rPr>
            </w:pPr>
            <w:r w:rsidRPr="006D1E0A">
              <w:rPr>
                <w:rFonts w:ascii="Arial" w:hAnsi="Arial" w:cs="Arial"/>
                <w:sz w:val="24"/>
                <w:szCs w:val="24"/>
              </w:rPr>
              <w:t>Identifica las diferentes secciones del periódico.</w:t>
            </w:r>
          </w:p>
          <w:p w:rsidR="006D1E0A" w:rsidRPr="006D1E0A" w:rsidRDefault="006D1E0A" w:rsidP="006D1E0A">
            <w:pPr>
              <w:jc w:val="both"/>
              <w:rPr>
                <w:rFonts w:ascii="Arial" w:hAnsi="Arial" w:cs="Arial"/>
                <w:sz w:val="24"/>
                <w:szCs w:val="24"/>
              </w:rPr>
            </w:pPr>
          </w:p>
        </w:tc>
        <w:tc>
          <w:tcPr>
            <w:tcW w:w="1911" w:type="dxa"/>
          </w:tcPr>
          <w:p w:rsidR="006D1E0A" w:rsidRPr="006D1E0A" w:rsidRDefault="006D1E0A" w:rsidP="006D1E0A">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6D1E0A">
              <w:rPr>
                <w:rFonts w:ascii="Arial" w:hAnsi="Arial" w:cs="Arial"/>
                <w:sz w:val="24"/>
                <w:szCs w:val="24"/>
              </w:rPr>
              <w:t>Organización del grupo prensa-escuela.</w:t>
            </w:r>
          </w:p>
          <w:p w:rsidR="006D1E0A" w:rsidRPr="006D1E0A" w:rsidRDefault="006D1E0A" w:rsidP="006D1E0A">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cnfStyle w:val="000010000000" w:firstRow="0" w:lastRow="0" w:firstColumn="0" w:lastColumn="0" w:oddVBand="1" w:evenVBand="0" w:oddHBand="0" w:evenHBand="0" w:firstRowFirstColumn="0" w:firstRowLastColumn="0" w:lastRowFirstColumn="0" w:lastRowLastColumn="0"/>
            <w:tcW w:w="1830" w:type="dxa"/>
            <w:hideMark/>
          </w:tcPr>
          <w:p w:rsidR="006D1E0A" w:rsidRPr="006D1E0A" w:rsidRDefault="006D1E0A" w:rsidP="006D1E0A">
            <w:pPr>
              <w:jc w:val="both"/>
              <w:rPr>
                <w:rFonts w:ascii="Arial" w:hAnsi="Arial" w:cs="Arial"/>
                <w:sz w:val="24"/>
                <w:szCs w:val="24"/>
              </w:rPr>
            </w:pPr>
            <w:r w:rsidRPr="006D1E0A">
              <w:rPr>
                <w:rFonts w:ascii="Arial" w:hAnsi="Arial" w:cs="Arial"/>
                <w:sz w:val="24"/>
                <w:szCs w:val="24"/>
              </w:rPr>
              <w:t xml:space="preserve">1-Distribución de los estudiantes en las diferentes secciones del periódico. </w:t>
            </w:r>
          </w:p>
        </w:tc>
        <w:tc>
          <w:tcPr>
            <w:cnfStyle w:val="000100000000" w:firstRow="0" w:lastRow="0" w:firstColumn="0" w:lastColumn="1" w:oddVBand="0" w:evenVBand="0" w:oddHBand="0" w:evenHBand="0" w:firstRowFirstColumn="0" w:firstRowLastColumn="0" w:lastRowFirstColumn="0" w:lastRowLastColumn="0"/>
            <w:tcW w:w="1364" w:type="dxa"/>
            <w:hideMark/>
          </w:tcPr>
          <w:p w:rsidR="006D1E0A" w:rsidRPr="006D1E0A" w:rsidRDefault="00F068D6" w:rsidP="006D1E0A">
            <w:pPr>
              <w:jc w:val="both"/>
              <w:rPr>
                <w:rFonts w:ascii="Arial" w:hAnsi="Arial" w:cs="Arial"/>
                <w:sz w:val="24"/>
                <w:szCs w:val="24"/>
              </w:rPr>
            </w:pPr>
            <w:r>
              <w:rPr>
                <w:rFonts w:ascii="Arial" w:hAnsi="Arial" w:cs="Arial"/>
                <w:sz w:val="24"/>
                <w:szCs w:val="24"/>
              </w:rPr>
              <w:t>Marzo 02 de 2017</w:t>
            </w:r>
          </w:p>
        </w:tc>
      </w:tr>
      <w:tr w:rsidR="006D1E0A" w:rsidRPr="006D1E0A" w:rsidTr="00F068D6">
        <w:tc>
          <w:tcPr>
            <w:cnfStyle w:val="001000000000" w:firstRow="0" w:lastRow="0" w:firstColumn="1" w:lastColumn="0" w:oddVBand="0" w:evenVBand="0" w:oddHBand="0" w:evenHBand="0" w:firstRowFirstColumn="0" w:firstRowLastColumn="0" w:lastRowFirstColumn="0" w:lastRowLastColumn="0"/>
            <w:tcW w:w="1911" w:type="dxa"/>
            <w:hideMark/>
          </w:tcPr>
          <w:p w:rsidR="006D1E0A" w:rsidRPr="006D1E0A" w:rsidRDefault="006D1E0A" w:rsidP="006D1E0A">
            <w:pPr>
              <w:jc w:val="both"/>
              <w:rPr>
                <w:rFonts w:ascii="Arial" w:hAnsi="Arial" w:cs="Arial"/>
                <w:sz w:val="24"/>
                <w:szCs w:val="24"/>
              </w:rPr>
            </w:pPr>
            <w:r w:rsidRPr="006D1E0A">
              <w:rPr>
                <w:rFonts w:ascii="Arial" w:hAnsi="Arial" w:cs="Arial"/>
                <w:sz w:val="24"/>
                <w:szCs w:val="24"/>
              </w:rPr>
              <w:t xml:space="preserve">Plasmar a través  de la </w:t>
            </w:r>
            <w:r w:rsidRPr="006D1E0A">
              <w:rPr>
                <w:rFonts w:ascii="Arial" w:hAnsi="Arial" w:cs="Arial"/>
                <w:sz w:val="24"/>
                <w:szCs w:val="24"/>
              </w:rPr>
              <w:lastRenderedPageBreak/>
              <w:t xml:space="preserve">prensa el enriquecimiento cultural. </w:t>
            </w:r>
          </w:p>
        </w:tc>
        <w:tc>
          <w:tcPr>
            <w:cnfStyle w:val="000010000000" w:firstRow="0" w:lastRow="0" w:firstColumn="0" w:lastColumn="0" w:oddVBand="1" w:evenVBand="0" w:oddHBand="0" w:evenHBand="0" w:firstRowFirstColumn="0" w:firstRowLastColumn="0" w:lastRowFirstColumn="0" w:lastRowLastColumn="0"/>
            <w:tcW w:w="2018" w:type="dxa"/>
          </w:tcPr>
          <w:p w:rsidR="006D1E0A" w:rsidRPr="006D1E0A" w:rsidRDefault="006D1E0A" w:rsidP="006D1E0A">
            <w:pPr>
              <w:jc w:val="both"/>
              <w:rPr>
                <w:rFonts w:ascii="Arial" w:hAnsi="Arial" w:cs="Arial"/>
                <w:sz w:val="24"/>
                <w:szCs w:val="24"/>
              </w:rPr>
            </w:pPr>
            <w:r w:rsidRPr="006D1E0A">
              <w:rPr>
                <w:rFonts w:ascii="Arial" w:hAnsi="Arial" w:cs="Arial"/>
                <w:sz w:val="24"/>
                <w:szCs w:val="24"/>
              </w:rPr>
              <w:lastRenderedPageBreak/>
              <w:t xml:space="preserve">Construye partiendo de su </w:t>
            </w:r>
            <w:r w:rsidRPr="006D1E0A">
              <w:rPr>
                <w:rFonts w:ascii="Arial" w:hAnsi="Arial" w:cs="Arial"/>
                <w:sz w:val="24"/>
                <w:szCs w:val="24"/>
              </w:rPr>
              <w:lastRenderedPageBreak/>
              <w:t>contexto socio cultural artículos para el periódico.</w:t>
            </w:r>
          </w:p>
          <w:p w:rsidR="006D1E0A" w:rsidRPr="006D1E0A" w:rsidRDefault="006D1E0A" w:rsidP="006D1E0A">
            <w:pPr>
              <w:jc w:val="both"/>
              <w:rPr>
                <w:rFonts w:ascii="Arial" w:hAnsi="Arial" w:cs="Arial"/>
                <w:sz w:val="24"/>
                <w:szCs w:val="24"/>
              </w:rPr>
            </w:pPr>
          </w:p>
        </w:tc>
        <w:tc>
          <w:tcPr>
            <w:tcW w:w="1911" w:type="dxa"/>
            <w:hideMark/>
          </w:tcPr>
          <w:p w:rsidR="006D1E0A" w:rsidRPr="006D1E0A" w:rsidRDefault="006D1E0A" w:rsidP="006D1E0A">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6D1E0A">
              <w:rPr>
                <w:rFonts w:ascii="Arial" w:hAnsi="Arial" w:cs="Arial"/>
                <w:sz w:val="24"/>
                <w:szCs w:val="24"/>
              </w:rPr>
              <w:lastRenderedPageBreak/>
              <w:t xml:space="preserve">Socializar el proyecto </w:t>
            </w:r>
            <w:r w:rsidRPr="006D1E0A">
              <w:rPr>
                <w:rFonts w:ascii="Arial" w:hAnsi="Arial" w:cs="Arial"/>
                <w:sz w:val="24"/>
                <w:szCs w:val="24"/>
              </w:rPr>
              <w:lastRenderedPageBreak/>
              <w:t>prensa escuela a la comunidad educativa.</w:t>
            </w:r>
          </w:p>
          <w:p w:rsidR="006D1E0A" w:rsidRPr="006D1E0A" w:rsidRDefault="006D1E0A" w:rsidP="006D1E0A">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6D1E0A">
              <w:rPr>
                <w:rFonts w:ascii="Arial" w:hAnsi="Arial" w:cs="Arial"/>
                <w:sz w:val="24"/>
                <w:szCs w:val="24"/>
              </w:rPr>
              <w:t>Involucrar al contorno social de la institución para ser patrocinadores del proyecto.</w:t>
            </w:r>
          </w:p>
        </w:tc>
        <w:tc>
          <w:tcPr>
            <w:cnfStyle w:val="000010000000" w:firstRow="0" w:lastRow="0" w:firstColumn="0" w:lastColumn="0" w:oddVBand="1" w:evenVBand="0" w:oddHBand="0" w:evenHBand="0" w:firstRowFirstColumn="0" w:firstRowLastColumn="0" w:lastRowFirstColumn="0" w:lastRowLastColumn="0"/>
            <w:tcW w:w="1830" w:type="dxa"/>
            <w:hideMark/>
          </w:tcPr>
          <w:p w:rsidR="006D1E0A" w:rsidRPr="006D1E0A" w:rsidRDefault="006D1E0A" w:rsidP="006D1E0A">
            <w:pPr>
              <w:jc w:val="both"/>
              <w:rPr>
                <w:rFonts w:ascii="Arial" w:hAnsi="Arial" w:cs="Arial"/>
                <w:sz w:val="24"/>
                <w:szCs w:val="24"/>
              </w:rPr>
            </w:pPr>
            <w:r w:rsidRPr="006D1E0A">
              <w:rPr>
                <w:rFonts w:ascii="Arial" w:hAnsi="Arial" w:cs="Arial"/>
                <w:sz w:val="24"/>
                <w:szCs w:val="24"/>
              </w:rPr>
              <w:lastRenderedPageBreak/>
              <w:t xml:space="preserve">Charlas por parte de los </w:t>
            </w:r>
            <w:r w:rsidRPr="006D1E0A">
              <w:rPr>
                <w:rFonts w:ascii="Arial" w:hAnsi="Arial" w:cs="Arial"/>
                <w:sz w:val="24"/>
                <w:szCs w:val="24"/>
              </w:rPr>
              <w:lastRenderedPageBreak/>
              <w:t xml:space="preserve">docentes de humanidades y personas especializadas del periódico El Heraldo sobre los medios de comunicación. </w:t>
            </w:r>
          </w:p>
        </w:tc>
        <w:tc>
          <w:tcPr>
            <w:cnfStyle w:val="000100000000" w:firstRow="0" w:lastRow="0" w:firstColumn="0" w:lastColumn="1" w:oddVBand="0" w:evenVBand="0" w:oddHBand="0" w:evenHBand="0" w:firstRowFirstColumn="0" w:firstRowLastColumn="0" w:lastRowFirstColumn="0" w:lastRowLastColumn="0"/>
            <w:tcW w:w="1364" w:type="dxa"/>
            <w:hideMark/>
          </w:tcPr>
          <w:p w:rsidR="006D1E0A" w:rsidRPr="006D1E0A" w:rsidRDefault="00F068D6" w:rsidP="006D1E0A">
            <w:pPr>
              <w:jc w:val="both"/>
              <w:rPr>
                <w:rFonts w:ascii="Arial" w:hAnsi="Arial" w:cs="Arial"/>
                <w:sz w:val="24"/>
                <w:szCs w:val="24"/>
              </w:rPr>
            </w:pPr>
            <w:r>
              <w:rPr>
                <w:rFonts w:ascii="Arial" w:hAnsi="Arial" w:cs="Arial"/>
                <w:sz w:val="24"/>
                <w:szCs w:val="24"/>
              </w:rPr>
              <w:lastRenderedPageBreak/>
              <w:t xml:space="preserve"> Abril 24 2017</w:t>
            </w:r>
          </w:p>
        </w:tc>
      </w:tr>
      <w:tr w:rsidR="006D1E0A" w:rsidRPr="006D1E0A" w:rsidTr="00F068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dxa"/>
            <w:hideMark/>
          </w:tcPr>
          <w:p w:rsidR="006D1E0A" w:rsidRPr="006D1E0A" w:rsidRDefault="006D1E0A" w:rsidP="006D1E0A">
            <w:pPr>
              <w:jc w:val="both"/>
              <w:rPr>
                <w:rFonts w:ascii="Arial" w:hAnsi="Arial" w:cs="Arial"/>
                <w:sz w:val="24"/>
                <w:szCs w:val="24"/>
              </w:rPr>
            </w:pPr>
            <w:r w:rsidRPr="006D1E0A">
              <w:rPr>
                <w:rFonts w:ascii="Arial" w:hAnsi="Arial" w:cs="Arial"/>
                <w:sz w:val="24"/>
                <w:szCs w:val="24"/>
              </w:rPr>
              <w:lastRenderedPageBreak/>
              <w:t>Socializar el proyecto prensa escuela a nivel comunitario</w:t>
            </w:r>
          </w:p>
        </w:tc>
        <w:tc>
          <w:tcPr>
            <w:cnfStyle w:val="000010000000" w:firstRow="0" w:lastRow="0" w:firstColumn="0" w:lastColumn="0" w:oddVBand="1" w:evenVBand="0" w:oddHBand="0" w:evenHBand="0" w:firstRowFirstColumn="0" w:firstRowLastColumn="0" w:lastRowFirstColumn="0" w:lastRowLastColumn="0"/>
            <w:tcW w:w="2018" w:type="dxa"/>
            <w:hideMark/>
          </w:tcPr>
          <w:p w:rsidR="006D1E0A" w:rsidRPr="006D1E0A" w:rsidRDefault="006D1E0A" w:rsidP="006D1E0A">
            <w:pPr>
              <w:jc w:val="both"/>
              <w:rPr>
                <w:rFonts w:ascii="Arial" w:hAnsi="Arial" w:cs="Arial"/>
                <w:sz w:val="24"/>
                <w:szCs w:val="24"/>
              </w:rPr>
            </w:pPr>
            <w:r w:rsidRPr="006D1E0A">
              <w:rPr>
                <w:rFonts w:ascii="Arial" w:hAnsi="Arial" w:cs="Arial"/>
                <w:sz w:val="24"/>
                <w:szCs w:val="24"/>
              </w:rPr>
              <w:t>Investiga  noticias de interés y ahonda en ellas para construir su pensamiento.</w:t>
            </w:r>
          </w:p>
        </w:tc>
        <w:tc>
          <w:tcPr>
            <w:tcW w:w="1911" w:type="dxa"/>
            <w:hideMark/>
          </w:tcPr>
          <w:p w:rsidR="006D1E0A" w:rsidRPr="006D1E0A" w:rsidRDefault="006D1E0A" w:rsidP="006D1E0A">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6D1E0A">
              <w:rPr>
                <w:rFonts w:ascii="Arial" w:hAnsi="Arial" w:cs="Arial"/>
                <w:sz w:val="24"/>
                <w:szCs w:val="24"/>
              </w:rPr>
              <w:t>Concientización de las normas y actividades del proyecto a la comunidad.</w:t>
            </w:r>
          </w:p>
        </w:tc>
        <w:tc>
          <w:tcPr>
            <w:cnfStyle w:val="000010000000" w:firstRow="0" w:lastRow="0" w:firstColumn="0" w:lastColumn="0" w:oddVBand="1" w:evenVBand="0" w:oddHBand="0" w:evenHBand="0" w:firstRowFirstColumn="0" w:firstRowLastColumn="0" w:lastRowFirstColumn="0" w:lastRowLastColumn="0"/>
            <w:tcW w:w="1830" w:type="dxa"/>
            <w:hideMark/>
          </w:tcPr>
          <w:p w:rsidR="006D1E0A" w:rsidRPr="006D1E0A" w:rsidRDefault="006D1E0A" w:rsidP="006D1E0A">
            <w:pPr>
              <w:jc w:val="both"/>
              <w:rPr>
                <w:rFonts w:ascii="Arial" w:hAnsi="Arial" w:cs="Arial"/>
                <w:sz w:val="24"/>
                <w:szCs w:val="24"/>
              </w:rPr>
            </w:pPr>
            <w:r w:rsidRPr="006D1E0A">
              <w:rPr>
                <w:rFonts w:ascii="Arial" w:hAnsi="Arial" w:cs="Arial"/>
                <w:sz w:val="24"/>
                <w:szCs w:val="24"/>
              </w:rPr>
              <w:t>Aplicación de talleres de estudiantes para la elaboración del proyecto.</w:t>
            </w:r>
          </w:p>
          <w:p w:rsidR="006D1E0A" w:rsidRPr="006D1E0A" w:rsidRDefault="006D1E0A" w:rsidP="006D1E0A">
            <w:pPr>
              <w:jc w:val="both"/>
              <w:rPr>
                <w:rFonts w:ascii="Arial" w:hAnsi="Arial" w:cs="Arial"/>
                <w:sz w:val="24"/>
                <w:szCs w:val="24"/>
              </w:rPr>
            </w:pPr>
            <w:r w:rsidRPr="006D1E0A">
              <w:rPr>
                <w:rFonts w:ascii="Arial" w:hAnsi="Arial" w:cs="Arial"/>
                <w:sz w:val="24"/>
                <w:szCs w:val="24"/>
              </w:rPr>
              <w:t>Visitar a los diferentes medios de comunicación.</w:t>
            </w:r>
          </w:p>
        </w:tc>
        <w:tc>
          <w:tcPr>
            <w:cnfStyle w:val="000100000000" w:firstRow="0" w:lastRow="0" w:firstColumn="0" w:lastColumn="1" w:oddVBand="0" w:evenVBand="0" w:oddHBand="0" w:evenHBand="0" w:firstRowFirstColumn="0" w:firstRowLastColumn="0" w:lastRowFirstColumn="0" w:lastRowLastColumn="0"/>
            <w:tcW w:w="1364" w:type="dxa"/>
            <w:hideMark/>
          </w:tcPr>
          <w:p w:rsidR="006D1E0A" w:rsidRPr="006D1E0A" w:rsidRDefault="006D1E0A" w:rsidP="006D1E0A">
            <w:pPr>
              <w:jc w:val="both"/>
              <w:rPr>
                <w:rFonts w:ascii="Arial" w:hAnsi="Arial" w:cs="Arial"/>
                <w:sz w:val="24"/>
                <w:szCs w:val="24"/>
              </w:rPr>
            </w:pPr>
            <w:r w:rsidRPr="006D1E0A">
              <w:rPr>
                <w:rFonts w:ascii="Arial" w:hAnsi="Arial" w:cs="Arial"/>
                <w:sz w:val="24"/>
                <w:szCs w:val="24"/>
              </w:rPr>
              <w:t xml:space="preserve">Julio </w:t>
            </w:r>
            <w:r w:rsidR="00F068D6">
              <w:rPr>
                <w:rFonts w:ascii="Arial" w:hAnsi="Arial" w:cs="Arial"/>
                <w:sz w:val="24"/>
                <w:szCs w:val="24"/>
              </w:rPr>
              <w:t>2017</w:t>
            </w:r>
          </w:p>
        </w:tc>
      </w:tr>
      <w:tr w:rsidR="006D1E0A" w:rsidRPr="006D1E0A" w:rsidTr="00F068D6">
        <w:trPr>
          <w:cnfStyle w:val="010000000000" w:firstRow="0" w:lastRow="1" w:firstColumn="0" w:lastColumn="0" w:oddVBand="0" w:evenVBand="0" w:oddHBand="0" w:evenHBand="0" w:firstRowFirstColumn="0" w:firstRowLastColumn="0" w:lastRowFirstColumn="0" w:lastRowLastColumn="0"/>
          <w:trHeight w:val="1879"/>
        </w:trPr>
        <w:tc>
          <w:tcPr>
            <w:cnfStyle w:val="001000000000" w:firstRow="0" w:lastRow="0" w:firstColumn="1" w:lastColumn="0" w:oddVBand="0" w:evenVBand="0" w:oddHBand="0" w:evenHBand="0" w:firstRowFirstColumn="0" w:firstRowLastColumn="0" w:lastRowFirstColumn="0" w:lastRowLastColumn="0"/>
            <w:tcW w:w="1911" w:type="dxa"/>
            <w:hideMark/>
          </w:tcPr>
          <w:p w:rsidR="006D1E0A" w:rsidRPr="006D1E0A" w:rsidRDefault="006D1E0A" w:rsidP="006D1E0A">
            <w:pPr>
              <w:jc w:val="both"/>
              <w:rPr>
                <w:rFonts w:ascii="Arial" w:hAnsi="Arial" w:cs="Arial"/>
                <w:sz w:val="24"/>
                <w:szCs w:val="24"/>
              </w:rPr>
            </w:pPr>
            <w:r w:rsidRPr="006D1E0A">
              <w:rPr>
                <w:rFonts w:ascii="Arial" w:hAnsi="Arial" w:cs="Arial"/>
                <w:sz w:val="24"/>
                <w:szCs w:val="24"/>
              </w:rPr>
              <w:t>Elaboración del periódico mural e institucional.</w:t>
            </w:r>
          </w:p>
        </w:tc>
        <w:tc>
          <w:tcPr>
            <w:cnfStyle w:val="000010000000" w:firstRow="0" w:lastRow="0" w:firstColumn="0" w:lastColumn="0" w:oddVBand="1" w:evenVBand="0" w:oddHBand="0" w:evenHBand="0" w:firstRowFirstColumn="0" w:firstRowLastColumn="0" w:lastRowFirstColumn="0" w:lastRowLastColumn="0"/>
            <w:tcW w:w="2018" w:type="dxa"/>
            <w:hideMark/>
          </w:tcPr>
          <w:p w:rsidR="006D1E0A" w:rsidRPr="006D1E0A" w:rsidRDefault="006D1E0A" w:rsidP="006D1E0A">
            <w:pPr>
              <w:jc w:val="both"/>
              <w:rPr>
                <w:rFonts w:ascii="Arial" w:hAnsi="Arial" w:cs="Arial"/>
                <w:sz w:val="24"/>
                <w:szCs w:val="24"/>
              </w:rPr>
            </w:pPr>
            <w:r w:rsidRPr="006D1E0A">
              <w:rPr>
                <w:rFonts w:ascii="Arial" w:hAnsi="Arial" w:cs="Arial"/>
                <w:sz w:val="24"/>
                <w:szCs w:val="24"/>
              </w:rPr>
              <w:t>Analiza temáticas de interés y redacta coherentemente.</w:t>
            </w:r>
          </w:p>
        </w:tc>
        <w:tc>
          <w:tcPr>
            <w:tcW w:w="1911" w:type="dxa"/>
            <w:hideMark/>
          </w:tcPr>
          <w:p w:rsidR="006D1E0A" w:rsidRPr="006D1E0A" w:rsidRDefault="006D1E0A" w:rsidP="006D1E0A">
            <w:pPr>
              <w:jc w:val="both"/>
              <w:cnfStyle w:val="010000000000" w:firstRow="0" w:lastRow="1" w:firstColumn="0" w:lastColumn="0" w:oddVBand="0" w:evenVBand="0" w:oddHBand="0" w:evenHBand="0" w:firstRowFirstColumn="0" w:firstRowLastColumn="0" w:lastRowFirstColumn="0" w:lastRowLastColumn="0"/>
              <w:rPr>
                <w:rFonts w:ascii="Arial" w:hAnsi="Arial" w:cs="Arial"/>
                <w:sz w:val="24"/>
                <w:szCs w:val="24"/>
              </w:rPr>
            </w:pPr>
            <w:r w:rsidRPr="006D1E0A">
              <w:rPr>
                <w:rFonts w:ascii="Arial" w:hAnsi="Arial" w:cs="Arial"/>
                <w:sz w:val="24"/>
                <w:szCs w:val="24"/>
              </w:rPr>
              <w:t>Vinculación de la comunidad general como fuente de apoyo para  cotizar en las diferentes casas editoriales de Barranquilla  la edición del proyecto.</w:t>
            </w:r>
          </w:p>
        </w:tc>
        <w:tc>
          <w:tcPr>
            <w:cnfStyle w:val="000010000000" w:firstRow="0" w:lastRow="0" w:firstColumn="0" w:lastColumn="0" w:oddVBand="1" w:evenVBand="0" w:oddHBand="0" w:evenHBand="0" w:firstRowFirstColumn="0" w:firstRowLastColumn="0" w:lastRowFirstColumn="0" w:lastRowLastColumn="0"/>
            <w:tcW w:w="1830" w:type="dxa"/>
          </w:tcPr>
          <w:p w:rsidR="006D1E0A" w:rsidRPr="006D1E0A" w:rsidRDefault="006D1E0A" w:rsidP="006D1E0A">
            <w:pPr>
              <w:jc w:val="both"/>
              <w:rPr>
                <w:rFonts w:ascii="Arial" w:hAnsi="Arial" w:cs="Arial"/>
                <w:sz w:val="24"/>
                <w:szCs w:val="24"/>
              </w:rPr>
            </w:pPr>
            <w:r w:rsidRPr="006D1E0A">
              <w:rPr>
                <w:rFonts w:ascii="Arial" w:hAnsi="Arial" w:cs="Arial"/>
                <w:sz w:val="24"/>
                <w:szCs w:val="24"/>
              </w:rPr>
              <w:t xml:space="preserve">Creación del periódico mural. </w:t>
            </w:r>
          </w:p>
          <w:p w:rsidR="006D1E0A" w:rsidRPr="006D1E0A" w:rsidRDefault="006D1E0A" w:rsidP="006D1E0A">
            <w:pPr>
              <w:jc w:val="both"/>
              <w:rPr>
                <w:rFonts w:ascii="Arial" w:hAnsi="Arial" w:cs="Arial"/>
                <w:sz w:val="24"/>
                <w:szCs w:val="24"/>
              </w:rPr>
            </w:pPr>
          </w:p>
          <w:p w:rsidR="006D1E0A" w:rsidRPr="006D1E0A" w:rsidRDefault="006D1E0A" w:rsidP="006D1E0A">
            <w:pPr>
              <w:jc w:val="both"/>
              <w:rPr>
                <w:rFonts w:ascii="Arial" w:hAnsi="Arial" w:cs="Arial"/>
                <w:sz w:val="24"/>
                <w:szCs w:val="24"/>
              </w:rPr>
            </w:pPr>
          </w:p>
          <w:p w:rsidR="006D1E0A" w:rsidRPr="006D1E0A" w:rsidRDefault="006D1E0A" w:rsidP="006D1E0A">
            <w:pPr>
              <w:jc w:val="both"/>
              <w:rPr>
                <w:rFonts w:ascii="Arial" w:hAnsi="Arial" w:cs="Arial"/>
                <w:sz w:val="24"/>
                <w:szCs w:val="24"/>
              </w:rPr>
            </w:pPr>
            <w:r w:rsidRPr="006D1E0A">
              <w:rPr>
                <w:rFonts w:ascii="Arial" w:hAnsi="Arial" w:cs="Arial"/>
                <w:sz w:val="24"/>
                <w:szCs w:val="24"/>
              </w:rPr>
              <w:t>Periódico Institucional.</w:t>
            </w:r>
          </w:p>
        </w:tc>
        <w:tc>
          <w:tcPr>
            <w:cnfStyle w:val="000100000000" w:firstRow="0" w:lastRow="0" w:firstColumn="0" w:lastColumn="1" w:oddVBand="0" w:evenVBand="0" w:oddHBand="0" w:evenHBand="0" w:firstRowFirstColumn="0" w:firstRowLastColumn="0" w:lastRowFirstColumn="0" w:lastRowLastColumn="0"/>
            <w:tcW w:w="1364" w:type="dxa"/>
          </w:tcPr>
          <w:p w:rsidR="006D1E0A" w:rsidRPr="006D1E0A" w:rsidRDefault="006D1E0A" w:rsidP="006D1E0A">
            <w:pPr>
              <w:jc w:val="both"/>
              <w:rPr>
                <w:rFonts w:ascii="Arial" w:hAnsi="Arial" w:cs="Arial"/>
                <w:sz w:val="24"/>
                <w:szCs w:val="24"/>
              </w:rPr>
            </w:pPr>
            <w:r w:rsidRPr="006D1E0A">
              <w:rPr>
                <w:rFonts w:ascii="Arial" w:hAnsi="Arial" w:cs="Arial"/>
                <w:sz w:val="24"/>
                <w:szCs w:val="24"/>
              </w:rPr>
              <w:t>Mensual.</w:t>
            </w:r>
          </w:p>
          <w:p w:rsidR="006D1E0A" w:rsidRPr="006D1E0A" w:rsidRDefault="006D1E0A" w:rsidP="006D1E0A">
            <w:pPr>
              <w:jc w:val="both"/>
              <w:rPr>
                <w:rFonts w:ascii="Arial" w:hAnsi="Arial" w:cs="Arial"/>
                <w:sz w:val="24"/>
                <w:szCs w:val="24"/>
              </w:rPr>
            </w:pPr>
          </w:p>
          <w:p w:rsidR="006D1E0A" w:rsidRPr="006D1E0A" w:rsidRDefault="006D1E0A" w:rsidP="006D1E0A">
            <w:pPr>
              <w:jc w:val="both"/>
              <w:rPr>
                <w:rFonts w:ascii="Arial" w:hAnsi="Arial" w:cs="Arial"/>
                <w:sz w:val="24"/>
                <w:szCs w:val="24"/>
              </w:rPr>
            </w:pPr>
          </w:p>
          <w:p w:rsidR="006D1E0A" w:rsidRPr="006D1E0A" w:rsidRDefault="006D1E0A" w:rsidP="006D1E0A">
            <w:pPr>
              <w:jc w:val="both"/>
              <w:rPr>
                <w:rFonts w:ascii="Arial" w:hAnsi="Arial" w:cs="Arial"/>
                <w:sz w:val="24"/>
                <w:szCs w:val="24"/>
              </w:rPr>
            </w:pPr>
          </w:p>
          <w:p w:rsidR="006D1E0A" w:rsidRPr="006D1E0A" w:rsidRDefault="006D1E0A" w:rsidP="006D1E0A">
            <w:pPr>
              <w:jc w:val="both"/>
              <w:rPr>
                <w:rFonts w:ascii="Arial" w:hAnsi="Arial" w:cs="Arial"/>
                <w:sz w:val="24"/>
                <w:szCs w:val="24"/>
              </w:rPr>
            </w:pPr>
          </w:p>
          <w:p w:rsidR="006D1E0A" w:rsidRPr="006D1E0A" w:rsidRDefault="006D1E0A" w:rsidP="006D1E0A">
            <w:pPr>
              <w:jc w:val="both"/>
              <w:rPr>
                <w:rFonts w:ascii="Arial" w:hAnsi="Arial" w:cs="Arial"/>
                <w:sz w:val="24"/>
                <w:szCs w:val="24"/>
              </w:rPr>
            </w:pPr>
            <w:r w:rsidRPr="006D1E0A">
              <w:rPr>
                <w:rFonts w:ascii="Arial" w:hAnsi="Arial" w:cs="Arial"/>
                <w:sz w:val="24"/>
                <w:szCs w:val="24"/>
              </w:rPr>
              <w:t>Semestral.</w:t>
            </w:r>
          </w:p>
        </w:tc>
      </w:tr>
    </w:tbl>
    <w:p w:rsidR="00F27641" w:rsidRPr="00F27641" w:rsidRDefault="00F27641" w:rsidP="00F27641">
      <w:pPr>
        <w:jc w:val="both"/>
        <w:rPr>
          <w:rFonts w:ascii="Arial" w:hAnsi="Arial" w:cs="Arial"/>
          <w:sz w:val="24"/>
          <w:szCs w:val="24"/>
        </w:rPr>
      </w:pPr>
    </w:p>
    <w:p w:rsidR="003B0DD0" w:rsidRDefault="003B0DD0" w:rsidP="00F27641">
      <w:pPr>
        <w:jc w:val="both"/>
        <w:rPr>
          <w:rFonts w:ascii="Arial" w:hAnsi="Arial" w:cs="Arial"/>
          <w:sz w:val="24"/>
          <w:szCs w:val="24"/>
        </w:rPr>
      </w:pPr>
    </w:p>
    <w:p w:rsidR="00F27641" w:rsidRPr="00F27641" w:rsidRDefault="00F27641" w:rsidP="00F27641">
      <w:pPr>
        <w:jc w:val="both"/>
        <w:rPr>
          <w:rFonts w:ascii="Arial" w:hAnsi="Arial" w:cs="Arial"/>
          <w:sz w:val="24"/>
          <w:szCs w:val="24"/>
        </w:rPr>
      </w:pPr>
      <w:r w:rsidRPr="00F27641">
        <w:rPr>
          <w:rFonts w:ascii="Arial" w:hAnsi="Arial" w:cs="Arial"/>
          <w:sz w:val="24"/>
          <w:szCs w:val="24"/>
        </w:rPr>
        <w:t>10- RECURSOS:</w:t>
      </w:r>
    </w:p>
    <w:p w:rsidR="00F27641" w:rsidRPr="00F27641" w:rsidRDefault="00F27641" w:rsidP="00F27641">
      <w:pPr>
        <w:jc w:val="both"/>
        <w:rPr>
          <w:rFonts w:ascii="Arial" w:hAnsi="Arial" w:cs="Arial"/>
          <w:sz w:val="24"/>
          <w:szCs w:val="24"/>
        </w:rPr>
      </w:pPr>
      <w:r w:rsidRPr="00F27641">
        <w:rPr>
          <w:rFonts w:ascii="Arial" w:hAnsi="Arial" w:cs="Arial"/>
          <w:sz w:val="24"/>
          <w:szCs w:val="24"/>
        </w:rPr>
        <w:t>10.1 Recursos</w:t>
      </w:r>
    </w:p>
    <w:p w:rsidR="00F27641" w:rsidRPr="00F27641" w:rsidRDefault="00F27641" w:rsidP="00F27641">
      <w:pPr>
        <w:jc w:val="both"/>
        <w:rPr>
          <w:rFonts w:ascii="Arial" w:hAnsi="Arial" w:cs="Arial"/>
          <w:sz w:val="24"/>
          <w:szCs w:val="24"/>
        </w:rPr>
      </w:pPr>
      <w:r w:rsidRPr="00F27641">
        <w:rPr>
          <w:rFonts w:ascii="Arial" w:hAnsi="Arial" w:cs="Arial"/>
          <w:sz w:val="24"/>
          <w:szCs w:val="24"/>
        </w:rPr>
        <w:t>•</w:t>
      </w:r>
      <w:r w:rsidRPr="00F27641">
        <w:rPr>
          <w:rFonts w:ascii="Arial" w:hAnsi="Arial" w:cs="Arial"/>
          <w:sz w:val="24"/>
          <w:szCs w:val="24"/>
        </w:rPr>
        <w:tab/>
        <w:t>Departamento de humanidades.</w:t>
      </w:r>
    </w:p>
    <w:p w:rsidR="00F27641" w:rsidRPr="00F27641" w:rsidRDefault="00F27641" w:rsidP="00F27641">
      <w:pPr>
        <w:jc w:val="both"/>
        <w:rPr>
          <w:rFonts w:ascii="Arial" w:hAnsi="Arial" w:cs="Arial"/>
          <w:sz w:val="24"/>
          <w:szCs w:val="24"/>
        </w:rPr>
      </w:pPr>
      <w:r w:rsidRPr="00F27641">
        <w:rPr>
          <w:rFonts w:ascii="Arial" w:hAnsi="Arial" w:cs="Arial"/>
          <w:sz w:val="24"/>
          <w:szCs w:val="24"/>
        </w:rPr>
        <w:lastRenderedPageBreak/>
        <w:t>•</w:t>
      </w:r>
      <w:r w:rsidRPr="00F27641">
        <w:rPr>
          <w:rFonts w:ascii="Arial" w:hAnsi="Arial" w:cs="Arial"/>
          <w:sz w:val="24"/>
          <w:szCs w:val="24"/>
        </w:rPr>
        <w:tab/>
        <w:t>Profesores de otras áreas.</w:t>
      </w:r>
    </w:p>
    <w:p w:rsidR="00F27641" w:rsidRPr="00F27641" w:rsidRDefault="00F27641" w:rsidP="00F27641">
      <w:pPr>
        <w:jc w:val="both"/>
        <w:rPr>
          <w:rFonts w:ascii="Arial" w:hAnsi="Arial" w:cs="Arial"/>
          <w:sz w:val="24"/>
          <w:szCs w:val="24"/>
        </w:rPr>
      </w:pPr>
      <w:r w:rsidRPr="00F27641">
        <w:rPr>
          <w:rFonts w:ascii="Arial" w:hAnsi="Arial" w:cs="Arial"/>
          <w:sz w:val="24"/>
          <w:szCs w:val="24"/>
        </w:rPr>
        <w:t>•</w:t>
      </w:r>
      <w:r w:rsidRPr="00F27641">
        <w:rPr>
          <w:rFonts w:ascii="Arial" w:hAnsi="Arial" w:cs="Arial"/>
          <w:sz w:val="24"/>
          <w:szCs w:val="24"/>
        </w:rPr>
        <w:tab/>
        <w:t>Estudiantes miembros del comité.</w:t>
      </w:r>
    </w:p>
    <w:p w:rsidR="00F27641" w:rsidRPr="00F27641" w:rsidRDefault="00F27641" w:rsidP="00F27641">
      <w:pPr>
        <w:jc w:val="both"/>
        <w:rPr>
          <w:rFonts w:ascii="Arial" w:hAnsi="Arial" w:cs="Arial"/>
          <w:sz w:val="24"/>
          <w:szCs w:val="24"/>
        </w:rPr>
      </w:pPr>
      <w:r w:rsidRPr="00F27641">
        <w:rPr>
          <w:rFonts w:ascii="Arial" w:hAnsi="Arial" w:cs="Arial"/>
          <w:sz w:val="24"/>
          <w:szCs w:val="24"/>
        </w:rPr>
        <w:t>•</w:t>
      </w:r>
      <w:r w:rsidRPr="00F27641">
        <w:rPr>
          <w:rFonts w:ascii="Arial" w:hAnsi="Arial" w:cs="Arial"/>
          <w:sz w:val="24"/>
          <w:szCs w:val="24"/>
        </w:rPr>
        <w:tab/>
        <w:t>Comunidad educativa.</w:t>
      </w:r>
    </w:p>
    <w:p w:rsidR="00F27641" w:rsidRPr="00F27641" w:rsidRDefault="00F27641" w:rsidP="00F27641">
      <w:pPr>
        <w:jc w:val="both"/>
        <w:rPr>
          <w:rFonts w:ascii="Arial" w:hAnsi="Arial" w:cs="Arial"/>
          <w:sz w:val="24"/>
          <w:szCs w:val="24"/>
        </w:rPr>
      </w:pPr>
      <w:r w:rsidRPr="00F27641">
        <w:rPr>
          <w:rFonts w:ascii="Arial" w:hAnsi="Arial" w:cs="Arial"/>
          <w:sz w:val="24"/>
          <w:szCs w:val="24"/>
        </w:rPr>
        <w:t>•</w:t>
      </w:r>
      <w:r w:rsidRPr="00F27641">
        <w:rPr>
          <w:rFonts w:ascii="Arial" w:hAnsi="Arial" w:cs="Arial"/>
          <w:sz w:val="24"/>
          <w:szCs w:val="24"/>
        </w:rPr>
        <w:tab/>
        <w:t>Directiva.</w:t>
      </w:r>
    </w:p>
    <w:p w:rsidR="00F27641" w:rsidRPr="00F27641" w:rsidRDefault="00F27641" w:rsidP="00F27641">
      <w:pPr>
        <w:jc w:val="both"/>
        <w:rPr>
          <w:rFonts w:ascii="Arial" w:hAnsi="Arial" w:cs="Arial"/>
          <w:sz w:val="24"/>
          <w:szCs w:val="24"/>
        </w:rPr>
      </w:pPr>
    </w:p>
    <w:p w:rsidR="00F27641" w:rsidRPr="00F27641" w:rsidRDefault="00F27641" w:rsidP="00F27641">
      <w:pPr>
        <w:jc w:val="both"/>
        <w:rPr>
          <w:rFonts w:ascii="Arial" w:hAnsi="Arial" w:cs="Arial"/>
          <w:sz w:val="24"/>
          <w:szCs w:val="24"/>
        </w:rPr>
      </w:pPr>
      <w:r w:rsidRPr="00F27641">
        <w:rPr>
          <w:rFonts w:ascii="Arial" w:hAnsi="Arial" w:cs="Arial"/>
          <w:sz w:val="24"/>
          <w:szCs w:val="24"/>
        </w:rPr>
        <w:t>10.2 Materiales</w:t>
      </w:r>
    </w:p>
    <w:p w:rsidR="00F27641" w:rsidRPr="00F27641" w:rsidRDefault="00F27641" w:rsidP="00F27641">
      <w:pPr>
        <w:jc w:val="both"/>
        <w:rPr>
          <w:rFonts w:ascii="Arial" w:hAnsi="Arial" w:cs="Arial"/>
          <w:sz w:val="24"/>
          <w:szCs w:val="24"/>
        </w:rPr>
      </w:pPr>
      <w:r w:rsidRPr="00F27641">
        <w:rPr>
          <w:rFonts w:ascii="Arial" w:hAnsi="Arial" w:cs="Arial"/>
          <w:sz w:val="24"/>
          <w:szCs w:val="24"/>
        </w:rPr>
        <w:t xml:space="preserve">Grabadoras, amplificación, micrófonos, parlantes, discos compactos, extensiones, adaptadores, memorias, computador, proyector, audífonos,  </w:t>
      </w:r>
    </w:p>
    <w:p w:rsidR="00F27641" w:rsidRPr="00F27641" w:rsidRDefault="00F27641" w:rsidP="00F27641">
      <w:pPr>
        <w:jc w:val="both"/>
        <w:rPr>
          <w:rFonts w:ascii="Arial" w:hAnsi="Arial" w:cs="Arial"/>
          <w:sz w:val="24"/>
          <w:szCs w:val="24"/>
        </w:rPr>
      </w:pPr>
      <w:r w:rsidRPr="00F27641">
        <w:rPr>
          <w:rFonts w:ascii="Arial" w:hAnsi="Arial" w:cs="Arial"/>
          <w:sz w:val="24"/>
          <w:szCs w:val="24"/>
        </w:rPr>
        <w:t>Libros para investigación, diccionario,  papel, cartulina, goma, tijeras, marcadores, fotocopias, revistas.</w:t>
      </w:r>
    </w:p>
    <w:p w:rsidR="00F27641" w:rsidRPr="00F27641" w:rsidRDefault="00F27641" w:rsidP="00F27641">
      <w:pPr>
        <w:jc w:val="both"/>
        <w:rPr>
          <w:rFonts w:ascii="Arial" w:hAnsi="Arial" w:cs="Arial"/>
          <w:sz w:val="24"/>
          <w:szCs w:val="24"/>
        </w:rPr>
      </w:pPr>
    </w:p>
    <w:p w:rsidR="00F27641" w:rsidRPr="00F27641" w:rsidRDefault="00F27641" w:rsidP="00F27641">
      <w:pPr>
        <w:jc w:val="both"/>
        <w:rPr>
          <w:rFonts w:ascii="Arial" w:hAnsi="Arial" w:cs="Arial"/>
          <w:sz w:val="24"/>
          <w:szCs w:val="24"/>
        </w:rPr>
      </w:pPr>
      <w:r w:rsidRPr="00F27641">
        <w:rPr>
          <w:rFonts w:ascii="Arial" w:hAnsi="Arial" w:cs="Arial"/>
          <w:sz w:val="24"/>
          <w:szCs w:val="24"/>
        </w:rPr>
        <w:t>11-EVALUACION</w:t>
      </w:r>
    </w:p>
    <w:p w:rsidR="00F27641" w:rsidRPr="00F27641" w:rsidRDefault="00F27641" w:rsidP="00F27641">
      <w:pPr>
        <w:jc w:val="both"/>
        <w:rPr>
          <w:rFonts w:ascii="Arial" w:hAnsi="Arial" w:cs="Arial"/>
          <w:sz w:val="24"/>
          <w:szCs w:val="24"/>
        </w:rPr>
      </w:pPr>
      <w:r w:rsidRPr="00F27641">
        <w:rPr>
          <w:rFonts w:ascii="Arial" w:hAnsi="Arial" w:cs="Arial"/>
          <w:sz w:val="24"/>
          <w:szCs w:val="24"/>
        </w:rPr>
        <w:t>Se evaluará el desempeño y actividades realizadas en cada reunión del comité .Se planearán  reuniones con la directiva para que presente sugerencias y otros aspectos.</w:t>
      </w:r>
    </w:p>
    <w:p w:rsidR="00F27641" w:rsidRPr="00F27641" w:rsidRDefault="00F27641" w:rsidP="00F27641">
      <w:pPr>
        <w:jc w:val="both"/>
        <w:rPr>
          <w:rFonts w:ascii="Arial" w:hAnsi="Arial" w:cs="Arial"/>
          <w:sz w:val="24"/>
          <w:szCs w:val="24"/>
        </w:rPr>
      </w:pPr>
      <w:r w:rsidRPr="00F27641">
        <w:rPr>
          <w:rFonts w:ascii="Arial" w:hAnsi="Arial" w:cs="Arial"/>
          <w:sz w:val="24"/>
          <w:szCs w:val="24"/>
        </w:rPr>
        <w:t>La evaluación final se determinará haciendo una comparación entre los resultados esperados y los obtenidos.</w:t>
      </w:r>
    </w:p>
    <w:p w:rsidR="00F27641" w:rsidRPr="00F27641" w:rsidRDefault="00F27641" w:rsidP="00F27641">
      <w:pPr>
        <w:jc w:val="both"/>
        <w:rPr>
          <w:rFonts w:ascii="Arial" w:hAnsi="Arial" w:cs="Arial"/>
          <w:sz w:val="24"/>
          <w:szCs w:val="24"/>
        </w:rPr>
      </w:pPr>
    </w:p>
    <w:p w:rsidR="00F27641" w:rsidRPr="00F27641" w:rsidRDefault="00F27641" w:rsidP="00F27641">
      <w:pPr>
        <w:jc w:val="both"/>
        <w:rPr>
          <w:rFonts w:ascii="Arial" w:hAnsi="Arial" w:cs="Arial"/>
          <w:sz w:val="24"/>
          <w:szCs w:val="24"/>
        </w:rPr>
      </w:pPr>
      <w:r w:rsidRPr="00F27641">
        <w:rPr>
          <w:rFonts w:ascii="Arial" w:hAnsi="Arial" w:cs="Arial"/>
          <w:sz w:val="24"/>
          <w:szCs w:val="24"/>
        </w:rPr>
        <w:t>CRONOGRAMA DEL PERIODICO MURAL</w:t>
      </w:r>
    </w:p>
    <w:p w:rsidR="006D1E0A" w:rsidRDefault="00F27641" w:rsidP="00F27641">
      <w:pPr>
        <w:jc w:val="both"/>
        <w:rPr>
          <w:rFonts w:ascii="Arial" w:hAnsi="Arial" w:cs="Arial"/>
          <w:sz w:val="24"/>
          <w:szCs w:val="24"/>
        </w:rPr>
      </w:pPr>
      <w:r w:rsidRPr="00F27641">
        <w:rPr>
          <w:rFonts w:ascii="Arial" w:hAnsi="Arial" w:cs="Arial"/>
          <w:sz w:val="24"/>
          <w:szCs w:val="24"/>
        </w:rPr>
        <w:t>El periódico Mural se debe mantener actualizado de acuerdo con las necesidades que se presenten. Tentativamente el trabajo se iniciará con los líderes del proyecto, para mostrar un modelo a seguir; luego se continuará con los cursos superiores y sus respectivos  directores hasta el grad</w:t>
      </w:r>
      <w:r w:rsidR="003E5E46">
        <w:rPr>
          <w:rFonts w:ascii="Arial" w:hAnsi="Arial" w:cs="Arial"/>
          <w:sz w:val="24"/>
          <w:szCs w:val="24"/>
        </w:rPr>
        <w:t>o sexto, de la siguiente manera:</w:t>
      </w:r>
    </w:p>
    <w:p w:rsidR="002C6C8C" w:rsidRDefault="002C6C8C" w:rsidP="00F27641">
      <w:pPr>
        <w:jc w:val="both"/>
        <w:rPr>
          <w:rFonts w:ascii="Arial" w:hAnsi="Arial" w:cs="Arial"/>
          <w:sz w:val="24"/>
          <w:szCs w:val="24"/>
        </w:rPr>
      </w:pPr>
    </w:p>
    <w:p w:rsidR="007920D4" w:rsidRDefault="007920D4" w:rsidP="00F27641">
      <w:pPr>
        <w:jc w:val="both"/>
        <w:rPr>
          <w:rFonts w:ascii="Arial" w:hAnsi="Arial" w:cs="Arial"/>
          <w:sz w:val="24"/>
          <w:szCs w:val="24"/>
        </w:rPr>
      </w:pPr>
    </w:p>
    <w:tbl>
      <w:tblPr>
        <w:tblStyle w:val="Listaclara-nfasis3"/>
        <w:tblW w:w="0" w:type="auto"/>
        <w:tblLook w:val="04A0" w:firstRow="1" w:lastRow="0" w:firstColumn="1" w:lastColumn="0" w:noHBand="0" w:noVBand="1"/>
      </w:tblPr>
      <w:tblGrid>
        <w:gridCol w:w="2992"/>
        <w:gridCol w:w="2993"/>
        <w:gridCol w:w="2993"/>
      </w:tblGrid>
      <w:tr w:rsidR="00F27641" w:rsidRPr="00F27641" w:rsidTr="008E3A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2" w:type="dxa"/>
            <w:hideMark/>
          </w:tcPr>
          <w:p w:rsidR="00F27641" w:rsidRPr="00F27641" w:rsidRDefault="00F27641" w:rsidP="00F27641">
            <w:pPr>
              <w:spacing w:after="200" w:line="276" w:lineRule="auto"/>
              <w:jc w:val="center"/>
              <w:rPr>
                <w:rFonts w:ascii="Arial" w:hAnsi="Arial" w:cs="Arial"/>
                <w:b w:val="0"/>
                <w:sz w:val="24"/>
                <w:szCs w:val="24"/>
              </w:rPr>
            </w:pPr>
            <w:r w:rsidRPr="00F27641">
              <w:rPr>
                <w:rFonts w:ascii="Arial" w:hAnsi="Arial" w:cs="Arial"/>
                <w:sz w:val="24"/>
                <w:szCs w:val="24"/>
              </w:rPr>
              <w:lastRenderedPageBreak/>
              <w:t>MES</w:t>
            </w:r>
          </w:p>
        </w:tc>
        <w:tc>
          <w:tcPr>
            <w:tcW w:w="2993" w:type="dxa"/>
            <w:hideMark/>
          </w:tcPr>
          <w:p w:rsidR="00F27641" w:rsidRPr="00F27641" w:rsidRDefault="00F27641" w:rsidP="00F27641">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F27641">
              <w:rPr>
                <w:rFonts w:ascii="Arial" w:hAnsi="Arial" w:cs="Arial"/>
                <w:sz w:val="24"/>
                <w:szCs w:val="24"/>
              </w:rPr>
              <w:t>TEMAS DE INTERES</w:t>
            </w:r>
          </w:p>
        </w:tc>
        <w:tc>
          <w:tcPr>
            <w:tcW w:w="2993" w:type="dxa"/>
            <w:hideMark/>
          </w:tcPr>
          <w:p w:rsidR="00F27641" w:rsidRPr="00F27641" w:rsidRDefault="00F27641" w:rsidP="00F27641">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F27641">
              <w:rPr>
                <w:rFonts w:ascii="Arial" w:hAnsi="Arial" w:cs="Arial"/>
                <w:sz w:val="24"/>
                <w:szCs w:val="24"/>
              </w:rPr>
              <w:t>RESPONSABLES</w:t>
            </w:r>
          </w:p>
        </w:tc>
      </w:tr>
      <w:tr w:rsidR="00F27641" w:rsidRPr="00F27641" w:rsidTr="008E3AD9">
        <w:trPr>
          <w:cnfStyle w:val="000000100000" w:firstRow="0" w:lastRow="0" w:firstColumn="0" w:lastColumn="0" w:oddVBand="0" w:evenVBand="0" w:oddHBand="1" w:evenHBand="0" w:firstRowFirstColumn="0" w:firstRowLastColumn="0" w:lastRowFirstColumn="0" w:lastRowLastColumn="0"/>
          <w:trHeight w:val="653"/>
        </w:trPr>
        <w:tc>
          <w:tcPr>
            <w:cnfStyle w:val="001000000000" w:firstRow="0" w:lastRow="0" w:firstColumn="1" w:lastColumn="0" w:oddVBand="0" w:evenVBand="0" w:oddHBand="0" w:evenHBand="0" w:firstRowFirstColumn="0" w:firstRowLastColumn="0" w:lastRowFirstColumn="0" w:lastRowLastColumn="0"/>
            <w:tcW w:w="2992" w:type="dxa"/>
            <w:hideMark/>
          </w:tcPr>
          <w:p w:rsidR="00F27641" w:rsidRPr="00F27641" w:rsidRDefault="00F27641" w:rsidP="008E3AD9">
            <w:pPr>
              <w:spacing w:after="200" w:line="276" w:lineRule="auto"/>
              <w:jc w:val="center"/>
              <w:rPr>
                <w:rFonts w:ascii="Arial" w:hAnsi="Arial" w:cs="Arial"/>
                <w:sz w:val="24"/>
                <w:szCs w:val="24"/>
              </w:rPr>
            </w:pPr>
            <w:r w:rsidRPr="00F27641">
              <w:rPr>
                <w:rFonts w:ascii="Arial" w:hAnsi="Arial" w:cs="Arial"/>
                <w:sz w:val="24"/>
                <w:szCs w:val="24"/>
              </w:rPr>
              <w:t>Febrero</w:t>
            </w:r>
          </w:p>
        </w:tc>
        <w:tc>
          <w:tcPr>
            <w:tcW w:w="2993" w:type="dxa"/>
            <w:hideMark/>
          </w:tcPr>
          <w:p w:rsidR="00F27641" w:rsidRPr="00F27641" w:rsidRDefault="00F27641" w:rsidP="008E3AD9">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27641">
              <w:rPr>
                <w:rFonts w:ascii="Arial" w:hAnsi="Arial" w:cs="Arial"/>
                <w:sz w:val="24"/>
                <w:szCs w:val="24"/>
              </w:rPr>
              <w:t>Bienvenida, Carnaval de Barranquilla</w:t>
            </w:r>
          </w:p>
        </w:tc>
        <w:tc>
          <w:tcPr>
            <w:tcW w:w="2993" w:type="dxa"/>
            <w:hideMark/>
          </w:tcPr>
          <w:p w:rsidR="00F27641" w:rsidRPr="00F27641" w:rsidRDefault="00C21B51" w:rsidP="008E3AD9">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Lourdes Castro, </w:t>
            </w:r>
            <w:r w:rsidR="00FB18D2">
              <w:rPr>
                <w:rFonts w:ascii="Arial" w:hAnsi="Arial" w:cs="Arial"/>
                <w:sz w:val="24"/>
                <w:szCs w:val="24"/>
              </w:rPr>
              <w:t>Jorge Olivares</w:t>
            </w:r>
          </w:p>
        </w:tc>
      </w:tr>
      <w:tr w:rsidR="00F27641" w:rsidRPr="00F27641" w:rsidTr="008E3AD9">
        <w:tc>
          <w:tcPr>
            <w:cnfStyle w:val="001000000000" w:firstRow="0" w:lastRow="0" w:firstColumn="1" w:lastColumn="0" w:oddVBand="0" w:evenVBand="0" w:oddHBand="0" w:evenHBand="0" w:firstRowFirstColumn="0" w:firstRowLastColumn="0" w:lastRowFirstColumn="0" w:lastRowLastColumn="0"/>
            <w:tcW w:w="2992" w:type="dxa"/>
            <w:hideMark/>
          </w:tcPr>
          <w:p w:rsidR="00F27641" w:rsidRPr="00F27641" w:rsidRDefault="00F27641" w:rsidP="008E3AD9">
            <w:pPr>
              <w:spacing w:after="200" w:line="276" w:lineRule="auto"/>
              <w:jc w:val="center"/>
              <w:rPr>
                <w:rFonts w:ascii="Arial" w:hAnsi="Arial" w:cs="Arial"/>
                <w:sz w:val="24"/>
                <w:szCs w:val="24"/>
              </w:rPr>
            </w:pPr>
            <w:r w:rsidRPr="00F27641">
              <w:rPr>
                <w:rFonts w:ascii="Arial" w:hAnsi="Arial" w:cs="Arial"/>
                <w:sz w:val="24"/>
                <w:szCs w:val="24"/>
              </w:rPr>
              <w:t>Marzo</w:t>
            </w:r>
          </w:p>
        </w:tc>
        <w:tc>
          <w:tcPr>
            <w:tcW w:w="2993" w:type="dxa"/>
            <w:hideMark/>
          </w:tcPr>
          <w:p w:rsidR="00F27641" w:rsidRPr="00F27641" w:rsidRDefault="008E3AD9" w:rsidP="008E3AD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Día de la Mujer</w:t>
            </w:r>
            <w:r w:rsidR="00F27641" w:rsidRPr="00F27641">
              <w:rPr>
                <w:rFonts w:ascii="Arial" w:hAnsi="Arial" w:cs="Arial"/>
                <w:sz w:val="24"/>
                <w:szCs w:val="24"/>
              </w:rPr>
              <w:t xml:space="preserve"> y Cuaresma, Valor del mes.</w:t>
            </w:r>
          </w:p>
        </w:tc>
        <w:tc>
          <w:tcPr>
            <w:tcW w:w="2993" w:type="dxa"/>
            <w:hideMark/>
          </w:tcPr>
          <w:p w:rsidR="00F27641" w:rsidRPr="00F27641" w:rsidRDefault="00F27641" w:rsidP="008E3AD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27641">
              <w:rPr>
                <w:rFonts w:ascii="Arial" w:hAnsi="Arial" w:cs="Arial"/>
                <w:sz w:val="24"/>
                <w:szCs w:val="24"/>
              </w:rPr>
              <w:t>Undécimo grado</w:t>
            </w:r>
            <w:r w:rsidR="00FB18D2">
              <w:rPr>
                <w:rFonts w:ascii="Arial" w:hAnsi="Arial" w:cs="Arial"/>
                <w:sz w:val="24"/>
                <w:szCs w:val="24"/>
              </w:rPr>
              <w:t xml:space="preserve"> A y B</w:t>
            </w:r>
          </w:p>
        </w:tc>
      </w:tr>
      <w:tr w:rsidR="00F27641" w:rsidRPr="00F27641" w:rsidTr="008E3A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2" w:type="dxa"/>
            <w:hideMark/>
          </w:tcPr>
          <w:p w:rsidR="00F27641" w:rsidRPr="00F27641" w:rsidRDefault="00F27641" w:rsidP="008E3AD9">
            <w:pPr>
              <w:spacing w:after="200" w:line="276" w:lineRule="auto"/>
              <w:jc w:val="center"/>
              <w:rPr>
                <w:rFonts w:ascii="Arial" w:hAnsi="Arial" w:cs="Arial"/>
                <w:sz w:val="24"/>
                <w:szCs w:val="24"/>
              </w:rPr>
            </w:pPr>
            <w:r w:rsidRPr="00F27641">
              <w:rPr>
                <w:rFonts w:ascii="Arial" w:hAnsi="Arial" w:cs="Arial"/>
                <w:sz w:val="24"/>
                <w:szCs w:val="24"/>
              </w:rPr>
              <w:t>Abril</w:t>
            </w:r>
          </w:p>
        </w:tc>
        <w:tc>
          <w:tcPr>
            <w:tcW w:w="2993" w:type="dxa"/>
            <w:hideMark/>
          </w:tcPr>
          <w:p w:rsidR="00F27641" w:rsidRPr="00F27641" w:rsidRDefault="008E3AD9" w:rsidP="008E3AD9">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Semana Santa, </w:t>
            </w:r>
            <w:r w:rsidR="00F27641" w:rsidRPr="00F27641">
              <w:rPr>
                <w:rFonts w:ascii="Arial" w:hAnsi="Arial" w:cs="Arial"/>
                <w:sz w:val="24"/>
                <w:szCs w:val="24"/>
              </w:rPr>
              <w:t>Día de Barranquilla, día de la secretaria, día del idioma, semana santa, Día del niño, Día de la Tierra valor del mes.</w:t>
            </w:r>
          </w:p>
        </w:tc>
        <w:tc>
          <w:tcPr>
            <w:tcW w:w="2993" w:type="dxa"/>
          </w:tcPr>
          <w:p w:rsidR="00F27641" w:rsidRPr="00F27641" w:rsidRDefault="00F27641" w:rsidP="008E3AD9">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rsidR="00F27641" w:rsidRPr="00F27641" w:rsidRDefault="00F27641" w:rsidP="008E3AD9">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27641">
              <w:rPr>
                <w:rFonts w:ascii="Arial" w:hAnsi="Arial" w:cs="Arial"/>
                <w:sz w:val="24"/>
                <w:szCs w:val="24"/>
              </w:rPr>
              <w:t>Décimo grado B</w:t>
            </w:r>
          </w:p>
        </w:tc>
      </w:tr>
      <w:tr w:rsidR="00F27641" w:rsidRPr="00F27641" w:rsidTr="008E3AD9">
        <w:tc>
          <w:tcPr>
            <w:cnfStyle w:val="001000000000" w:firstRow="0" w:lastRow="0" w:firstColumn="1" w:lastColumn="0" w:oddVBand="0" w:evenVBand="0" w:oddHBand="0" w:evenHBand="0" w:firstRowFirstColumn="0" w:firstRowLastColumn="0" w:lastRowFirstColumn="0" w:lastRowLastColumn="0"/>
            <w:tcW w:w="2992" w:type="dxa"/>
            <w:hideMark/>
          </w:tcPr>
          <w:p w:rsidR="00F27641" w:rsidRPr="00F27641" w:rsidRDefault="00F27641" w:rsidP="008E3AD9">
            <w:pPr>
              <w:spacing w:after="200" w:line="276" w:lineRule="auto"/>
              <w:jc w:val="center"/>
              <w:rPr>
                <w:rFonts w:ascii="Arial" w:hAnsi="Arial" w:cs="Arial"/>
                <w:sz w:val="24"/>
                <w:szCs w:val="24"/>
              </w:rPr>
            </w:pPr>
            <w:r w:rsidRPr="00F27641">
              <w:rPr>
                <w:rFonts w:ascii="Arial" w:hAnsi="Arial" w:cs="Arial"/>
                <w:sz w:val="24"/>
                <w:szCs w:val="24"/>
              </w:rPr>
              <w:t>Mayo</w:t>
            </w:r>
          </w:p>
        </w:tc>
        <w:tc>
          <w:tcPr>
            <w:tcW w:w="2993" w:type="dxa"/>
            <w:hideMark/>
          </w:tcPr>
          <w:p w:rsidR="00F27641" w:rsidRPr="00F27641" w:rsidRDefault="00F27641" w:rsidP="008E3AD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27641">
              <w:rPr>
                <w:rFonts w:ascii="Arial" w:hAnsi="Arial" w:cs="Arial"/>
                <w:sz w:val="24"/>
                <w:szCs w:val="24"/>
              </w:rPr>
              <w:t>Día de las Madres, Mes de la Virgen, valor del mes.</w:t>
            </w:r>
          </w:p>
        </w:tc>
        <w:tc>
          <w:tcPr>
            <w:tcW w:w="2993" w:type="dxa"/>
            <w:hideMark/>
          </w:tcPr>
          <w:p w:rsidR="00F27641" w:rsidRPr="00F27641" w:rsidRDefault="00F27641" w:rsidP="008E3AD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27641">
              <w:rPr>
                <w:rFonts w:ascii="Arial" w:hAnsi="Arial" w:cs="Arial"/>
                <w:sz w:val="24"/>
                <w:szCs w:val="24"/>
              </w:rPr>
              <w:t>Décimo grado A</w:t>
            </w:r>
          </w:p>
        </w:tc>
      </w:tr>
      <w:tr w:rsidR="00F27641" w:rsidRPr="00F27641" w:rsidTr="008E3A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2" w:type="dxa"/>
            <w:hideMark/>
          </w:tcPr>
          <w:p w:rsidR="00F27641" w:rsidRPr="00F27641" w:rsidRDefault="00F27641" w:rsidP="008E3AD9">
            <w:pPr>
              <w:spacing w:after="200" w:line="276" w:lineRule="auto"/>
              <w:jc w:val="center"/>
              <w:rPr>
                <w:rFonts w:ascii="Arial" w:hAnsi="Arial" w:cs="Arial"/>
                <w:sz w:val="24"/>
                <w:szCs w:val="24"/>
              </w:rPr>
            </w:pPr>
            <w:r w:rsidRPr="00F27641">
              <w:rPr>
                <w:rFonts w:ascii="Arial" w:hAnsi="Arial" w:cs="Arial"/>
                <w:sz w:val="24"/>
                <w:szCs w:val="24"/>
              </w:rPr>
              <w:t>Junio</w:t>
            </w:r>
          </w:p>
        </w:tc>
        <w:tc>
          <w:tcPr>
            <w:tcW w:w="2993" w:type="dxa"/>
            <w:hideMark/>
          </w:tcPr>
          <w:p w:rsidR="00F27641" w:rsidRPr="00F27641" w:rsidRDefault="00F27641" w:rsidP="008E3AD9">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27641">
              <w:rPr>
                <w:rFonts w:ascii="Arial" w:hAnsi="Arial" w:cs="Arial"/>
                <w:sz w:val="24"/>
                <w:szCs w:val="24"/>
              </w:rPr>
              <w:t>Día del maestro, día del estudiante, valor del mes.</w:t>
            </w:r>
          </w:p>
        </w:tc>
        <w:tc>
          <w:tcPr>
            <w:tcW w:w="2993" w:type="dxa"/>
            <w:hideMark/>
          </w:tcPr>
          <w:p w:rsidR="00F27641" w:rsidRPr="00F27641" w:rsidRDefault="00F27641" w:rsidP="00FB18D2">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27641">
              <w:rPr>
                <w:rFonts w:ascii="Arial" w:hAnsi="Arial" w:cs="Arial"/>
                <w:sz w:val="24"/>
                <w:szCs w:val="24"/>
              </w:rPr>
              <w:t xml:space="preserve">Noveno grado </w:t>
            </w:r>
          </w:p>
        </w:tc>
      </w:tr>
      <w:tr w:rsidR="00F27641" w:rsidRPr="00F27641" w:rsidTr="008E3AD9">
        <w:tc>
          <w:tcPr>
            <w:cnfStyle w:val="001000000000" w:firstRow="0" w:lastRow="0" w:firstColumn="1" w:lastColumn="0" w:oddVBand="0" w:evenVBand="0" w:oddHBand="0" w:evenHBand="0" w:firstRowFirstColumn="0" w:firstRowLastColumn="0" w:lastRowFirstColumn="0" w:lastRowLastColumn="0"/>
            <w:tcW w:w="2992" w:type="dxa"/>
            <w:hideMark/>
          </w:tcPr>
          <w:p w:rsidR="00F27641" w:rsidRPr="00F27641" w:rsidRDefault="00F27641" w:rsidP="008E3AD9">
            <w:pPr>
              <w:spacing w:after="200" w:line="276" w:lineRule="auto"/>
              <w:jc w:val="center"/>
              <w:rPr>
                <w:rFonts w:ascii="Arial" w:hAnsi="Arial" w:cs="Arial"/>
                <w:sz w:val="24"/>
                <w:szCs w:val="24"/>
              </w:rPr>
            </w:pPr>
            <w:r w:rsidRPr="00F27641">
              <w:rPr>
                <w:rFonts w:ascii="Arial" w:hAnsi="Arial" w:cs="Arial"/>
                <w:sz w:val="24"/>
                <w:szCs w:val="24"/>
              </w:rPr>
              <w:t>Julio</w:t>
            </w:r>
          </w:p>
        </w:tc>
        <w:tc>
          <w:tcPr>
            <w:tcW w:w="2993" w:type="dxa"/>
            <w:hideMark/>
          </w:tcPr>
          <w:p w:rsidR="00F27641" w:rsidRPr="00F27641" w:rsidRDefault="00F27641" w:rsidP="008E3AD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27641">
              <w:rPr>
                <w:rFonts w:ascii="Arial" w:hAnsi="Arial" w:cs="Arial"/>
                <w:sz w:val="24"/>
                <w:szCs w:val="24"/>
              </w:rPr>
              <w:t>Regreso a clases, Grito de la Independencia 20 de  julio, valor del mes.</w:t>
            </w:r>
          </w:p>
        </w:tc>
        <w:tc>
          <w:tcPr>
            <w:tcW w:w="2993" w:type="dxa"/>
            <w:hideMark/>
          </w:tcPr>
          <w:p w:rsidR="00F27641" w:rsidRPr="00F27641" w:rsidRDefault="00FB18D2" w:rsidP="008E3AD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Octavo grado B</w:t>
            </w:r>
          </w:p>
        </w:tc>
      </w:tr>
      <w:tr w:rsidR="00F27641" w:rsidRPr="00F27641" w:rsidTr="008E3A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2" w:type="dxa"/>
            <w:hideMark/>
          </w:tcPr>
          <w:p w:rsidR="00F27641" w:rsidRPr="00F27641" w:rsidRDefault="00F27641" w:rsidP="008E3AD9">
            <w:pPr>
              <w:spacing w:after="200" w:line="276" w:lineRule="auto"/>
              <w:jc w:val="center"/>
              <w:rPr>
                <w:rFonts w:ascii="Arial" w:hAnsi="Arial" w:cs="Arial"/>
                <w:sz w:val="24"/>
                <w:szCs w:val="24"/>
              </w:rPr>
            </w:pPr>
            <w:r w:rsidRPr="00F27641">
              <w:rPr>
                <w:rFonts w:ascii="Arial" w:hAnsi="Arial" w:cs="Arial"/>
                <w:sz w:val="24"/>
                <w:szCs w:val="24"/>
              </w:rPr>
              <w:t>Agosto</w:t>
            </w:r>
          </w:p>
        </w:tc>
        <w:tc>
          <w:tcPr>
            <w:tcW w:w="2993" w:type="dxa"/>
            <w:hideMark/>
          </w:tcPr>
          <w:p w:rsidR="00F27641" w:rsidRPr="00F27641" w:rsidRDefault="00F27641" w:rsidP="008E3AD9">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27641">
              <w:rPr>
                <w:rFonts w:ascii="Arial" w:hAnsi="Arial" w:cs="Arial"/>
                <w:sz w:val="24"/>
                <w:szCs w:val="24"/>
              </w:rPr>
              <w:t>Batalla de Boyacá, Valor del mes</w:t>
            </w:r>
          </w:p>
        </w:tc>
        <w:tc>
          <w:tcPr>
            <w:tcW w:w="2993" w:type="dxa"/>
            <w:hideMark/>
          </w:tcPr>
          <w:p w:rsidR="00F27641" w:rsidRPr="00F27641" w:rsidRDefault="00F27641" w:rsidP="008E3AD9">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27641">
              <w:rPr>
                <w:rFonts w:ascii="Arial" w:hAnsi="Arial" w:cs="Arial"/>
                <w:sz w:val="24"/>
                <w:szCs w:val="24"/>
              </w:rPr>
              <w:t>Octavo grado A</w:t>
            </w:r>
          </w:p>
        </w:tc>
      </w:tr>
      <w:tr w:rsidR="00F27641" w:rsidRPr="00F27641" w:rsidTr="008E3AD9">
        <w:tc>
          <w:tcPr>
            <w:cnfStyle w:val="001000000000" w:firstRow="0" w:lastRow="0" w:firstColumn="1" w:lastColumn="0" w:oddVBand="0" w:evenVBand="0" w:oddHBand="0" w:evenHBand="0" w:firstRowFirstColumn="0" w:firstRowLastColumn="0" w:lastRowFirstColumn="0" w:lastRowLastColumn="0"/>
            <w:tcW w:w="2992" w:type="dxa"/>
            <w:hideMark/>
          </w:tcPr>
          <w:p w:rsidR="00F27641" w:rsidRPr="00F27641" w:rsidRDefault="00F27641" w:rsidP="008E3AD9">
            <w:pPr>
              <w:spacing w:after="200" w:line="276" w:lineRule="auto"/>
              <w:jc w:val="center"/>
              <w:rPr>
                <w:rFonts w:ascii="Arial" w:hAnsi="Arial" w:cs="Arial"/>
                <w:sz w:val="24"/>
                <w:szCs w:val="24"/>
              </w:rPr>
            </w:pPr>
            <w:r w:rsidRPr="00F27641">
              <w:rPr>
                <w:rFonts w:ascii="Arial" w:hAnsi="Arial" w:cs="Arial"/>
                <w:sz w:val="24"/>
                <w:szCs w:val="24"/>
              </w:rPr>
              <w:t>Septiembre</w:t>
            </w:r>
          </w:p>
        </w:tc>
        <w:tc>
          <w:tcPr>
            <w:tcW w:w="2993" w:type="dxa"/>
            <w:hideMark/>
          </w:tcPr>
          <w:p w:rsidR="00F27641" w:rsidRPr="00F27641" w:rsidRDefault="00F27641" w:rsidP="008E3AD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27641">
              <w:rPr>
                <w:rFonts w:ascii="Arial" w:hAnsi="Arial" w:cs="Arial"/>
                <w:sz w:val="24"/>
                <w:szCs w:val="24"/>
              </w:rPr>
              <w:t>Amor y Amistad y valor del mes.</w:t>
            </w:r>
          </w:p>
        </w:tc>
        <w:tc>
          <w:tcPr>
            <w:tcW w:w="2993" w:type="dxa"/>
            <w:hideMark/>
          </w:tcPr>
          <w:p w:rsidR="00F27641" w:rsidRPr="00F27641" w:rsidRDefault="00F27641" w:rsidP="008E3AD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27641">
              <w:rPr>
                <w:rFonts w:ascii="Arial" w:hAnsi="Arial" w:cs="Arial"/>
                <w:sz w:val="24"/>
                <w:szCs w:val="24"/>
              </w:rPr>
              <w:t>Séptimo grado A</w:t>
            </w:r>
          </w:p>
        </w:tc>
      </w:tr>
      <w:tr w:rsidR="00F27641" w:rsidRPr="00F27641" w:rsidTr="008E3AD9">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992" w:type="dxa"/>
            <w:hideMark/>
          </w:tcPr>
          <w:p w:rsidR="00F27641" w:rsidRPr="00F27641" w:rsidRDefault="00F27641" w:rsidP="008E3AD9">
            <w:pPr>
              <w:spacing w:after="200" w:line="276" w:lineRule="auto"/>
              <w:jc w:val="center"/>
              <w:rPr>
                <w:rFonts w:ascii="Arial" w:hAnsi="Arial" w:cs="Arial"/>
                <w:sz w:val="24"/>
                <w:szCs w:val="24"/>
              </w:rPr>
            </w:pPr>
            <w:r w:rsidRPr="00F27641">
              <w:rPr>
                <w:rFonts w:ascii="Arial" w:hAnsi="Arial" w:cs="Arial"/>
                <w:sz w:val="24"/>
                <w:szCs w:val="24"/>
              </w:rPr>
              <w:t>Octubre</w:t>
            </w:r>
          </w:p>
        </w:tc>
        <w:tc>
          <w:tcPr>
            <w:tcW w:w="2993" w:type="dxa"/>
            <w:hideMark/>
          </w:tcPr>
          <w:p w:rsidR="00F27641" w:rsidRPr="00F27641" w:rsidRDefault="00F27641" w:rsidP="008E3AD9">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27641">
              <w:rPr>
                <w:rFonts w:ascii="Arial" w:hAnsi="Arial" w:cs="Arial"/>
                <w:sz w:val="24"/>
                <w:szCs w:val="24"/>
              </w:rPr>
              <w:t>Día de la raza, valor del mes.</w:t>
            </w:r>
          </w:p>
        </w:tc>
        <w:tc>
          <w:tcPr>
            <w:tcW w:w="2993" w:type="dxa"/>
            <w:hideMark/>
          </w:tcPr>
          <w:p w:rsidR="00F27641" w:rsidRPr="00F27641" w:rsidRDefault="00F27641" w:rsidP="008E3AD9">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27641">
              <w:rPr>
                <w:rFonts w:ascii="Arial" w:hAnsi="Arial" w:cs="Arial"/>
                <w:sz w:val="24"/>
                <w:szCs w:val="24"/>
              </w:rPr>
              <w:t>Séptimo grado B</w:t>
            </w:r>
          </w:p>
        </w:tc>
      </w:tr>
      <w:tr w:rsidR="00F27641" w:rsidRPr="00F27641" w:rsidTr="008E3AD9">
        <w:trPr>
          <w:trHeight w:val="636"/>
        </w:trPr>
        <w:tc>
          <w:tcPr>
            <w:cnfStyle w:val="001000000000" w:firstRow="0" w:lastRow="0" w:firstColumn="1" w:lastColumn="0" w:oddVBand="0" w:evenVBand="0" w:oddHBand="0" w:evenHBand="0" w:firstRowFirstColumn="0" w:firstRowLastColumn="0" w:lastRowFirstColumn="0" w:lastRowLastColumn="0"/>
            <w:tcW w:w="2992" w:type="dxa"/>
            <w:hideMark/>
          </w:tcPr>
          <w:p w:rsidR="00F27641" w:rsidRPr="00F27641" w:rsidRDefault="00F27641" w:rsidP="008E3AD9">
            <w:pPr>
              <w:spacing w:after="200" w:line="276" w:lineRule="auto"/>
              <w:jc w:val="center"/>
              <w:rPr>
                <w:rFonts w:ascii="Arial" w:hAnsi="Arial" w:cs="Arial"/>
                <w:sz w:val="24"/>
                <w:szCs w:val="24"/>
              </w:rPr>
            </w:pPr>
            <w:r w:rsidRPr="00F27641">
              <w:rPr>
                <w:rFonts w:ascii="Arial" w:hAnsi="Arial" w:cs="Arial"/>
                <w:sz w:val="24"/>
                <w:szCs w:val="24"/>
              </w:rPr>
              <w:t>Noviembre</w:t>
            </w:r>
          </w:p>
        </w:tc>
        <w:tc>
          <w:tcPr>
            <w:tcW w:w="2993" w:type="dxa"/>
            <w:hideMark/>
          </w:tcPr>
          <w:p w:rsidR="00F27641" w:rsidRPr="00F27641" w:rsidRDefault="00F27641" w:rsidP="008E3AD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27641">
              <w:rPr>
                <w:rFonts w:ascii="Arial" w:hAnsi="Arial" w:cs="Arial"/>
                <w:sz w:val="24"/>
                <w:szCs w:val="24"/>
              </w:rPr>
              <w:t>Día de los angelitos, día de los muertos y valor del mes</w:t>
            </w:r>
          </w:p>
        </w:tc>
        <w:tc>
          <w:tcPr>
            <w:tcW w:w="2993" w:type="dxa"/>
            <w:hideMark/>
          </w:tcPr>
          <w:p w:rsidR="00F27641" w:rsidRPr="00F27641" w:rsidRDefault="00F27641" w:rsidP="008E3AD9">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27641">
              <w:rPr>
                <w:rFonts w:ascii="Arial" w:hAnsi="Arial" w:cs="Arial"/>
                <w:sz w:val="24"/>
                <w:szCs w:val="24"/>
              </w:rPr>
              <w:t>Sexto grado B</w:t>
            </w:r>
          </w:p>
        </w:tc>
      </w:tr>
      <w:tr w:rsidR="00F27641" w:rsidRPr="00F27641" w:rsidTr="008E3AD9">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992" w:type="dxa"/>
            <w:hideMark/>
          </w:tcPr>
          <w:p w:rsidR="00F27641" w:rsidRPr="00F27641" w:rsidRDefault="00F27641" w:rsidP="008E3AD9">
            <w:pPr>
              <w:spacing w:after="200" w:line="276" w:lineRule="auto"/>
              <w:jc w:val="center"/>
              <w:rPr>
                <w:rFonts w:ascii="Arial" w:hAnsi="Arial" w:cs="Arial"/>
                <w:sz w:val="24"/>
                <w:szCs w:val="24"/>
              </w:rPr>
            </w:pPr>
            <w:r w:rsidRPr="00F27641">
              <w:rPr>
                <w:rFonts w:ascii="Arial" w:hAnsi="Arial" w:cs="Arial"/>
                <w:sz w:val="24"/>
                <w:szCs w:val="24"/>
              </w:rPr>
              <w:t>Diciembre</w:t>
            </w:r>
          </w:p>
        </w:tc>
        <w:tc>
          <w:tcPr>
            <w:tcW w:w="2993" w:type="dxa"/>
            <w:hideMark/>
          </w:tcPr>
          <w:p w:rsidR="00F27641" w:rsidRPr="00F27641" w:rsidRDefault="00F27641" w:rsidP="008E3AD9">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27641">
              <w:rPr>
                <w:rFonts w:ascii="Arial" w:hAnsi="Arial" w:cs="Arial"/>
                <w:sz w:val="24"/>
                <w:szCs w:val="24"/>
              </w:rPr>
              <w:t>Graduación y Navidad</w:t>
            </w:r>
          </w:p>
        </w:tc>
        <w:tc>
          <w:tcPr>
            <w:tcW w:w="2993" w:type="dxa"/>
            <w:hideMark/>
          </w:tcPr>
          <w:p w:rsidR="00F27641" w:rsidRPr="00F27641" w:rsidRDefault="00F27641" w:rsidP="008E3AD9">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27641">
              <w:rPr>
                <w:rFonts w:ascii="Arial" w:hAnsi="Arial" w:cs="Arial"/>
                <w:sz w:val="24"/>
                <w:szCs w:val="24"/>
              </w:rPr>
              <w:t>Sexto grado A</w:t>
            </w:r>
          </w:p>
        </w:tc>
      </w:tr>
    </w:tbl>
    <w:p w:rsidR="006D1E0A" w:rsidRDefault="00783D0C" w:rsidP="008E3AD9">
      <w:pPr>
        <w:jc w:val="center"/>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2047360" behindDoc="1" locked="0" layoutInCell="1" allowOverlap="1" wp14:anchorId="031E6949" wp14:editId="40B9B849">
            <wp:simplePos x="0" y="0"/>
            <wp:positionH relativeFrom="column">
              <wp:posOffset>-24765</wp:posOffset>
            </wp:positionH>
            <wp:positionV relativeFrom="paragraph">
              <wp:posOffset>175260</wp:posOffset>
            </wp:positionV>
            <wp:extent cx="5616575" cy="2339340"/>
            <wp:effectExtent l="152400" t="190500" r="155575" b="213360"/>
            <wp:wrapTight wrapText="bothSides">
              <wp:wrapPolygon edited="0">
                <wp:start x="9011" y="-1759"/>
                <wp:lineTo x="3297" y="-1407"/>
                <wp:lineTo x="3297" y="1407"/>
                <wp:lineTo x="1099" y="1407"/>
                <wp:lineTo x="1099" y="4221"/>
                <wp:lineTo x="-73" y="4221"/>
                <wp:lineTo x="-73" y="7036"/>
                <wp:lineTo x="-513" y="7036"/>
                <wp:lineTo x="-586" y="12664"/>
                <wp:lineTo x="220" y="15479"/>
                <wp:lineTo x="220" y="15655"/>
                <wp:lineTo x="1612" y="18293"/>
                <wp:lineTo x="1685" y="18293"/>
                <wp:lineTo x="4249" y="21107"/>
                <wp:lineTo x="4322" y="21107"/>
                <wp:lineTo x="9231" y="23042"/>
                <wp:lineTo x="9304" y="23394"/>
                <wp:lineTo x="12381" y="23394"/>
                <wp:lineTo x="12454" y="23042"/>
                <wp:lineTo x="17290" y="21107"/>
                <wp:lineTo x="17363" y="21107"/>
                <wp:lineTo x="20000" y="18293"/>
                <wp:lineTo x="20074" y="18293"/>
                <wp:lineTo x="21539" y="15479"/>
                <wp:lineTo x="22052" y="12664"/>
                <wp:lineTo x="22125" y="9850"/>
                <wp:lineTo x="21685" y="7212"/>
                <wp:lineTo x="21685" y="6508"/>
                <wp:lineTo x="20733" y="4221"/>
                <wp:lineTo x="20147" y="1407"/>
                <wp:lineTo x="18462" y="1407"/>
                <wp:lineTo x="18462" y="-1407"/>
                <wp:lineTo x="12601" y="-1759"/>
                <wp:lineTo x="9011" y="-1759"/>
              </wp:wrapPolygon>
            </wp:wrapTight>
            <wp:docPr id="9" name="Imagen 9" descr="C:\Users\LA MERCED\Downloads\NuevoDocumento 2017-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 MERCED\Downloads\NuevoDocumento 2017-02-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16575" cy="233934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C82645" w:rsidRDefault="00C82645" w:rsidP="006D1E0A">
      <w:pPr>
        <w:jc w:val="both"/>
        <w:rPr>
          <w:rFonts w:ascii="Arial" w:hAnsi="Arial" w:cs="Arial"/>
          <w:sz w:val="24"/>
          <w:szCs w:val="24"/>
        </w:rPr>
      </w:pPr>
    </w:p>
    <w:p w:rsidR="006D1E0A" w:rsidRDefault="006D1E0A" w:rsidP="006D1E0A">
      <w:pPr>
        <w:jc w:val="both"/>
        <w:rPr>
          <w:rFonts w:ascii="Arial" w:hAnsi="Arial" w:cs="Arial"/>
          <w:sz w:val="24"/>
          <w:szCs w:val="24"/>
        </w:rPr>
      </w:pPr>
    </w:p>
    <w:p w:rsidR="002C6C8C" w:rsidRDefault="002C6C8C" w:rsidP="006D1E0A">
      <w:pPr>
        <w:jc w:val="both"/>
        <w:rPr>
          <w:rFonts w:ascii="Arial" w:hAnsi="Arial" w:cs="Arial"/>
          <w:sz w:val="24"/>
          <w:szCs w:val="24"/>
        </w:rPr>
      </w:pPr>
    </w:p>
    <w:p w:rsidR="002C6C8C" w:rsidRDefault="002C6C8C" w:rsidP="006D1E0A">
      <w:pPr>
        <w:jc w:val="both"/>
        <w:rPr>
          <w:rFonts w:ascii="Arial" w:hAnsi="Arial" w:cs="Arial"/>
          <w:sz w:val="24"/>
          <w:szCs w:val="24"/>
        </w:rPr>
      </w:pPr>
    </w:p>
    <w:p w:rsidR="00B90731" w:rsidRPr="008D576A" w:rsidRDefault="00B90731" w:rsidP="008D576A">
      <w:pPr>
        <w:rPr>
          <w:rFonts w:ascii="Arial" w:hAnsi="Arial" w:cs="Arial"/>
          <w:b/>
          <w:color w:val="76923C" w:themeColor="accent3" w:themeShade="BF"/>
          <w:sz w:val="24"/>
          <w:szCs w:val="24"/>
          <w:u w:val="single"/>
        </w:rPr>
      </w:pPr>
      <w:r w:rsidRPr="008D576A">
        <w:rPr>
          <w:rFonts w:ascii="Arial" w:hAnsi="Arial" w:cs="Arial"/>
          <w:b/>
          <w:color w:val="76923C" w:themeColor="accent3" w:themeShade="BF"/>
          <w:sz w:val="24"/>
          <w:szCs w:val="24"/>
          <w:u w:val="single"/>
        </w:rPr>
        <w:t xml:space="preserve">*PROYECTO INCLUSION EN LA IED LA MERCED     </w:t>
      </w:r>
    </w:p>
    <w:p w:rsidR="00B90731" w:rsidRPr="00B90731" w:rsidRDefault="00B90731" w:rsidP="00B90731">
      <w:pPr>
        <w:jc w:val="both"/>
        <w:rPr>
          <w:rFonts w:ascii="Arial" w:hAnsi="Arial" w:cs="Arial"/>
          <w:sz w:val="24"/>
          <w:szCs w:val="24"/>
        </w:rPr>
      </w:pPr>
      <w:r w:rsidRPr="00B90731">
        <w:rPr>
          <w:rFonts w:ascii="Arial" w:hAnsi="Arial" w:cs="Arial"/>
          <w:sz w:val="24"/>
          <w:szCs w:val="24"/>
        </w:rPr>
        <w:t>La práctica de la educación inclusiva  tiene como r</w:t>
      </w:r>
      <w:r>
        <w:rPr>
          <w:rFonts w:ascii="Arial" w:hAnsi="Arial" w:cs="Arial"/>
          <w:sz w:val="24"/>
          <w:szCs w:val="24"/>
        </w:rPr>
        <w:t>eferente legal el DECRETO 366 (</w:t>
      </w:r>
      <w:r w:rsidRPr="00B90731">
        <w:rPr>
          <w:rFonts w:ascii="Arial" w:hAnsi="Arial" w:cs="Arial"/>
          <w:sz w:val="24"/>
          <w:szCs w:val="24"/>
        </w:rPr>
        <w:t>9 FEB 2009),</w:t>
      </w:r>
      <w:r>
        <w:rPr>
          <w:rFonts w:ascii="Arial" w:hAnsi="Arial" w:cs="Arial"/>
          <w:sz w:val="24"/>
          <w:szCs w:val="24"/>
        </w:rPr>
        <w:t xml:space="preserve"> </w:t>
      </w:r>
      <w:r w:rsidRPr="00B90731">
        <w:rPr>
          <w:rFonts w:ascii="Arial" w:hAnsi="Arial" w:cs="Arial"/>
          <w:sz w:val="24"/>
          <w:szCs w:val="24"/>
        </w:rPr>
        <w:t xml:space="preserve">Por medio del cual se reglamenta la organización del servicio de apoyo pedagógico para la atención de los estudiantes con discapacidad y con capacidades o con talentos excepcionales en el marco de la educación inclusiva.                                                                                                     </w:t>
      </w:r>
    </w:p>
    <w:p w:rsidR="00B90731" w:rsidRPr="00B90731" w:rsidRDefault="00B90731" w:rsidP="00B90731">
      <w:pPr>
        <w:jc w:val="both"/>
        <w:rPr>
          <w:rFonts w:ascii="Arial" w:hAnsi="Arial" w:cs="Arial"/>
          <w:sz w:val="24"/>
          <w:szCs w:val="24"/>
        </w:rPr>
      </w:pPr>
      <w:r w:rsidRPr="00B90731">
        <w:rPr>
          <w:rFonts w:ascii="Arial" w:hAnsi="Arial" w:cs="Arial"/>
          <w:sz w:val="24"/>
          <w:szCs w:val="24"/>
        </w:rPr>
        <w:t>Al respecto el siguiente proyecto abarca a toda la población en situación de vulnerabilidad en la institución en especial aquella que presenta discapacidad y que se halla tanto incluida en las aulas regulares como en el grupo de alfabetización para adultos los cuales comparten escenarios con estudiantes típicos en los tiempos de descanso y actividades culturales y/o deportivas.</w:t>
      </w:r>
    </w:p>
    <w:p w:rsidR="00B90731" w:rsidRPr="00B90731" w:rsidRDefault="00B90731" w:rsidP="00B90731">
      <w:pPr>
        <w:jc w:val="both"/>
        <w:rPr>
          <w:rFonts w:ascii="Arial" w:hAnsi="Arial" w:cs="Arial"/>
          <w:sz w:val="24"/>
          <w:szCs w:val="24"/>
        </w:rPr>
      </w:pPr>
      <w:r w:rsidRPr="00B90731">
        <w:rPr>
          <w:rFonts w:ascii="Arial" w:hAnsi="Arial" w:cs="Arial"/>
          <w:sz w:val="24"/>
          <w:szCs w:val="24"/>
        </w:rPr>
        <w:t>MARCO INSTITUCIONAL SOCIAL Y TEORICO</w:t>
      </w:r>
    </w:p>
    <w:p w:rsidR="00B90731" w:rsidRPr="00B90731" w:rsidRDefault="00B90731" w:rsidP="00B90731">
      <w:pPr>
        <w:jc w:val="both"/>
        <w:rPr>
          <w:rFonts w:ascii="Arial" w:hAnsi="Arial" w:cs="Arial"/>
          <w:sz w:val="24"/>
          <w:szCs w:val="24"/>
        </w:rPr>
      </w:pPr>
      <w:r w:rsidRPr="00B90731">
        <w:rPr>
          <w:rFonts w:ascii="Arial" w:hAnsi="Arial" w:cs="Arial"/>
          <w:sz w:val="24"/>
          <w:szCs w:val="24"/>
        </w:rPr>
        <w:t xml:space="preserve">La Institución educativa distrital la Merced es una institución oficial de carácter mixto perteneciente al núcleo educativo 14, ubicada en la calle 57 Nº 30 -23, en el Barrio Santo Domingo, que actualmente dirige la  licenciada </w:t>
      </w:r>
      <w:proofErr w:type="spellStart"/>
      <w:r w:rsidRPr="00B90731">
        <w:rPr>
          <w:rFonts w:ascii="Arial" w:hAnsi="Arial" w:cs="Arial"/>
          <w:sz w:val="24"/>
          <w:szCs w:val="24"/>
        </w:rPr>
        <w:t>Claret</w:t>
      </w:r>
      <w:r w:rsidR="00BD7905">
        <w:rPr>
          <w:rFonts w:ascii="Arial" w:hAnsi="Arial" w:cs="Arial"/>
          <w:sz w:val="24"/>
          <w:szCs w:val="24"/>
        </w:rPr>
        <w:t>h</w:t>
      </w:r>
      <w:proofErr w:type="spellEnd"/>
      <w:r w:rsidRPr="00B90731">
        <w:rPr>
          <w:rFonts w:ascii="Arial" w:hAnsi="Arial" w:cs="Arial"/>
          <w:sz w:val="24"/>
          <w:szCs w:val="24"/>
        </w:rPr>
        <w:t xml:space="preserve"> </w:t>
      </w:r>
      <w:proofErr w:type="spellStart"/>
      <w:r w:rsidRPr="00B90731">
        <w:rPr>
          <w:rFonts w:ascii="Arial" w:hAnsi="Arial" w:cs="Arial"/>
          <w:sz w:val="24"/>
          <w:szCs w:val="24"/>
        </w:rPr>
        <w:t>Florez</w:t>
      </w:r>
      <w:proofErr w:type="spellEnd"/>
      <w:r w:rsidRPr="00B90731">
        <w:rPr>
          <w:rFonts w:ascii="Arial" w:hAnsi="Arial" w:cs="Arial"/>
          <w:sz w:val="24"/>
          <w:szCs w:val="24"/>
        </w:rPr>
        <w:t xml:space="preserve"> Romero.</w:t>
      </w:r>
    </w:p>
    <w:p w:rsidR="00B90731" w:rsidRPr="00B90731" w:rsidRDefault="00B90731" w:rsidP="00B90731">
      <w:pPr>
        <w:jc w:val="both"/>
        <w:rPr>
          <w:rFonts w:ascii="Arial" w:hAnsi="Arial" w:cs="Arial"/>
          <w:sz w:val="24"/>
          <w:szCs w:val="24"/>
        </w:rPr>
      </w:pPr>
      <w:r w:rsidRPr="00B90731">
        <w:rPr>
          <w:rFonts w:ascii="Arial" w:hAnsi="Arial" w:cs="Arial"/>
          <w:sz w:val="24"/>
          <w:szCs w:val="24"/>
        </w:rPr>
        <w:t xml:space="preserve">Con 20 años de experiencia en integración de estudiantes con condición de discapacidad y con énfasis en el manejo de sujetos ubicados dentro del espectro autista, hasta el año 2009  el equipo de apoyo se encargaba de un el aula de integración parcial para  la preparación de los estudiantes autistas para el ingreso </w:t>
      </w:r>
      <w:r w:rsidRPr="00B90731">
        <w:rPr>
          <w:rFonts w:ascii="Arial" w:hAnsi="Arial" w:cs="Arial"/>
          <w:sz w:val="24"/>
          <w:szCs w:val="24"/>
        </w:rPr>
        <w:lastRenderedPageBreak/>
        <w:t xml:space="preserve">al preescolar; y el apoyo para la integración en básica primaria, básica secundaria,  además de coordinar algunos programas de bienestar estudiantil que brindan diferentes entidades en la escuela. </w:t>
      </w:r>
    </w:p>
    <w:p w:rsidR="00B90731" w:rsidRPr="00B90731" w:rsidRDefault="00B90731" w:rsidP="00B90731">
      <w:pPr>
        <w:jc w:val="both"/>
        <w:rPr>
          <w:rFonts w:ascii="Arial" w:hAnsi="Arial" w:cs="Arial"/>
          <w:sz w:val="24"/>
          <w:szCs w:val="24"/>
        </w:rPr>
      </w:pPr>
      <w:r w:rsidRPr="00B90731">
        <w:rPr>
          <w:rFonts w:ascii="Arial" w:hAnsi="Arial" w:cs="Arial"/>
          <w:sz w:val="24"/>
          <w:szCs w:val="24"/>
        </w:rPr>
        <w:t>Durante este 201</w:t>
      </w:r>
      <w:r w:rsidR="00695A34">
        <w:rPr>
          <w:rFonts w:ascii="Arial" w:hAnsi="Arial" w:cs="Arial"/>
          <w:sz w:val="24"/>
          <w:szCs w:val="24"/>
        </w:rPr>
        <w:t>7</w:t>
      </w:r>
      <w:r w:rsidRPr="00B90731">
        <w:rPr>
          <w:rFonts w:ascii="Arial" w:hAnsi="Arial" w:cs="Arial"/>
          <w:sz w:val="24"/>
          <w:szCs w:val="24"/>
        </w:rPr>
        <w:t xml:space="preserve"> con el redireccionamiento de la labor hacia la inclusión y atender un mayor número de estudiantes en situación de vulnerabilidad. En ese sentido se está brindando apoyo a estudiantes con déficit cognitivo, autismo y motor dentro de los diferentes grados escolares así como educación para adultos con discapacidad.</w:t>
      </w:r>
    </w:p>
    <w:p w:rsidR="00B90731" w:rsidRPr="00B90731" w:rsidRDefault="00B90731" w:rsidP="00B90731">
      <w:pPr>
        <w:jc w:val="both"/>
        <w:rPr>
          <w:rFonts w:ascii="Arial" w:hAnsi="Arial" w:cs="Arial"/>
          <w:sz w:val="24"/>
          <w:szCs w:val="24"/>
        </w:rPr>
      </w:pPr>
      <w:r w:rsidRPr="00B90731">
        <w:rPr>
          <w:rFonts w:ascii="Arial" w:hAnsi="Arial" w:cs="Arial"/>
          <w:sz w:val="24"/>
          <w:szCs w:val="24"/>
        </w:rPr>
        <w:t xml:space="preserve">A nivel de planta física se cuenta con un aula específica para la atención de jóvenes y adultos con discapacidad la cual está  dotada con mesas y  sillas que a partir del año 2011 pasaron a ser  apropiadas para las estatura de los educandos, hay estantes materiales didácticos para apoyar la labor que día a día el equipo requiere para la consecución de los objetivos con cada individuo, gracias a la dotación enviada por la secretaria de educación en torno a la metodología GEMPA. </w:t>
      </w:r>
    </w:p>
    <w:p w:rsidR="00B90731" w:rsidRPr="00B90731" w:rsidRDefault="00B90731" w:rsidP="00B90731">
      <w:pPr>
        <w:jc w:val="both"/>
        <w:rPr>
          <w:rFonts w:ascii="Arial" w:hAnsi="Arial" w:cs="Arial"/>
          <w:sz w:val="24"/>
          <w:szCs w:val="24"/>
        </w:rPr>
      </w:pPr>
      <w:r w:rsidRPr="00B90731">
        <w:rPr>
          <w:rFonts w:ascii="Arial" w:hAnsi="Arial" w:cs="Arial"/>
          <w:sz w:val="24"/>
          <w:szCs w:val="24"/>
        </w:rPr>
        <w:t>En concordancia con lo anterior actualmente reciben apoyo estudiantes con un diagnóstico de autismo,  con déficit cognitivo, motor y múltiple, incluidos en aulas de preescolar, Básica Primaria, Básica Secundaria y media.</w:t>
      </w:r>
    </w:p>
    <w:p w:rsidR="00B90731" w:rsidRPr="00B90731" w:rsidRDefault="00B90731" w:rsidP="00B90731">
      <w:pPr>
        <w:jc w:val="both"/>
        <w:rPr>
          <w:rFonts w:ascii="Arial" w:hAnsi="Arial" w:cs="Arial"/>
          <w:sz w:val="24"/>
          <w:szCs w:val="24"/>
        </w:rPr>
      </w:pPr>
      <w:r w:rsidRPr="00B90731">
        <w:rPr>
          <w:rFonts w:ascii="Arial" w:hAnsi="Arial" w:cs="Arial"/>
          <w:sz w:val="24"/>
          <w:szCs w:val="24"/>
        </w:rPr>
        <w:t xml:space="preserve">Con relación a los  vínculos de apoyo Intersectorial e Interinstitucional, se llevan a cabo convenios con la alcaldía distrital la cual brinda programas como las meriendas, empresa privada con los almuerzos escolares. La caja de compensación familiar CAJACOPI brinda el programa de informática para los estudiantes de 5°. El SENA ofrece a los chicos de la media el programa de archivo y contabilidad. Y se han establecido nexos con profesionales que brindan terapia conductual para hacer un trabajo conjunto, capacitaciones al personal de la institución y remisiones mutuas que beneficien a la población. </w:t>
      </w:r>
    </w:p>
    <w:p w:rsidR="00B90731" w:rsidRPr="00B90731" w:rsidRDefault="00B90731" w:rsidP="00B90731">
      <w:pPr>
        <w:jc w:val="both"/>
        <w:rPr>
          <w:rFonts w:ascii="Arial" w:hAnsi="Arial" w:cs="Arial"/>
          <w:sz w:val="24"/>
          <w:szCs w:val="24"/>
        </w:rPr>
      </w:pPr>
      <w:r w:rsidRPr="00B90731">
        <w:rPr>
          <w:rFonts w:ascii="Arial" w:hAnsi="Arial" w:cs="Arial"/>
          <w:sz w:val="24"/>
          <w:szCs w:val="24"/>
        </w:rPr>
        <w:t>De conformidad con los principios generales de la ley 366 de 2009 en la IED La Merced la población vulnerable recibe una educación pertinente y sin  discriminación,  proporcionándoles  los apoyos que cada individuo requieren para que sus derechos a la educación y a la participación social se desarrollen plenamente.</w:t>
      </w:r>
    </w:p>
    <w:p w:rsidR="00B90731" w:rsidRPr="00B90731" w:rsidRDefault="00B90731" w:rsidP="00B90731">
      <w:pPr>
        <w:jc w:val="both"/>
        <w:rPr>
          <w:rFonts w:ascii="Arial" w:hAnsi="Arial" w:cs="Arial"/>
          <w:sz w:val="24"/>
          <w:szCs w:val="24"/>
        </w:rPr>
      </w:pPr>
      <w:r w:rsidRPr="00B90731">
        <w:rPr>
          <w:rFonts w:ascii="Arial" w:hAnsi="Arial" w:cs="Arial"/>
          <w:sz w:val="24"/>
          <w:szCs w:val="24"/>
        </w:rPr>
        <w:t xml:space="preserve">Por ultimo para articular el programa con otras instituciones se requiere mayor apoyo del programa de atención a poblaciones vulnerables desde la secretaria de </w:t>
      </w:r>
      <w:r w:rsidRPr="00B90731">
        <w:rPr>
          <w:rFonts w:ascii="Arial" w:hAnsi="Arial" w:cs="Arial"/>
          <w:sz w:val="24"/>
          <w:szCs w:val="24"/>
        </w:rPr>
        <w:lastRenderedPageBreak/>
        <w:t>educación con el objeto de unificar criterios y recibir orientaciones pertinentes que beneficien a la población.</w:t>
      </w:r>
    </w:p>
    <w:p w:rsidR="00B90731" w:rsidRPr="00B90731" w:rsidRDefault="00B90731" w:rsidP="00B90731">
      <w:pPr>
        <w:jc w:val="both"/>
        <w:rPr>
          <w:rFonts w:ascii="Arial" w:hAnsi="Arial" w:cs="Arial"/>
          <w:sz w:val="24"/>
          <w:szCs w:val="24"/>
        </w:rPr>
      </w:pPr>
      <w:r w:rsidRPr="00B90731">
        <w:rPr>
          <w:rFonts w:ascii="Arial" w:hAnsi="Arial" w:cs="Arial"/>
          <w:sz w:val="24"/>
          <w:szCs w:val="24"/>
        </w:rPr>
        <w:t>OBJETIVOS</w:t>
      </w:r>
    </w:p>
    <w:p w:rsidR="00B90731" w:rsidRPr="00B90731" w:rsidRDefault="00B90731" w:rsidP="00B90731">
      <w:pPr>
        <w:jc w:val="both"/>
        <w:rPr>
          <w:rFonts w:ascii="Arial" w:hAnsi="Arial" w:cs="Arial"/>
          <w:sz w:val="24"/>
          <w:szCs w:val="24"/>
        </w:rPr>
      </w:pPr>
      <w:r w:rsidRPr="00B90731">
        <w:rPr>
          <w:rFonts w:ascii="Arial" w:hAnsi="Arial" w:cs="Arial"/>
          <w:sz w:val="24"/>
          <w:szCs w:val="24"/>
        </w:rPr>
        <w:t>Mejorar la calidad de vida de la población vulnerable con necesidades educativas especiales en la  institución Educativa Distrital La Merced, mediante la atención, capacitación permanente,   fortalecimiento y la ampliación de los servicios existentes brindando cobertura con criterios claros de calidad, que permitan el desarrollo de una cultura de convivencia y respeto a los derechos fundamentales en el marco de la educación inclusiva.</w:t>
      </w:r>
    </w:p>
    <w:p w:rsidR="00B90731" w:rsidRPr="00B90731" w:rsidRDefault="00B90731" w:rsidP="00B90731">
      <w:pPr>
        <w:jc w:val="both"/>
        <w:rPr>
          <w:rFonts w:ascii="Arial" w:hAnsi="Arial" w:cs="Arial"/>
          <w:sz w:val="24"/>
          <w:szCs w:val="24"/>
        </w:rPr>
      </w:pPr>
      <w:r w:rsidRPr="00B90731">
        <w:rPr>
          <w:rFonts w:ascii="Arial" w:hAnsi="Arial" w:cs="Arial"/>
          <w:sz w:val="24"/>
          <w:szCs w:val="24"/>
        </w:rPr>
        <w:t>ESPECIFICOS</w:t>
      </w:r>
    </w:p>
    <w:p w:rsidR="00B90731" w:rsidRPr="00B90731" w:rsidRDefault="00B90731" w:rsidP="00B90731">
      <w:pPr>
        <w:jc w:val="both"/>
        <w:rPr>
          <w:rFonts w:ascii="Arial" w:hAnsi="Arial" w:cs="Arial"/>
          <w:sz w:val="24"/>
          <w:szCs w:val="24"/>
        </w:rPr>
      </w:pPr>
      <w:r w:rsidRPr="00B90731">
        <w:rPr>
          <w:rFonts w:ascii="Arial" w:hAnsi="Arial" w:cs="Arial"/>
          <w:sz w:val="24"/>
          <w:szCs w:val="24"/>
        </w:rPr>
        <w:t>Para establecer los objetivos  específicos se tienen en cuenta las funciones y responsabilidades determinadas el Decreto 366 de 2009, que en su artículo 10 determina que  personal de planta de las entidades territoriales certificadas que actualmente se encuentre asignado como apoyo pedagógico deberá dedicarse exclusivamente al cumplimiento de las funciones que se establecen en el presente decreto.</w:t>
      </w:r>
    </w:p>
    <w:p w:rsidR="00B90731" w:rsidRPr="00B90731" w:rsidRDefault="00B90731" w:rsidP="00B90731">
      <w:pPr>
        <w:jc w:val="both"/>
        <w:rPr>
          <w:rFonts w:ascii="Arial" w:hAnsi="Arial" w:cs="Arial"/>
          <w:sz w:val="24"/>
          <w:szCs w:val="24"/>
        </w:rPr>
      </w:pPr>
      <w:r w:rsidRPr="00B90731">
        <w:rPr>
          <w:rFonts w:ascii="Arial" w:hAnsi="Arial" w:cs="Arial"/>
          <w:sz w:val="24"/>
          <w:szCs w:val="24"/>
        </w:rPr>
        <w:t>• Promover la inclusión de los estudiantes con necesidades  educativas especiales dentro de todas las actividades culturales, deportivas, académicas y sociales que desarrolla la institución.</w:t>
      </w:r>
    </w:p>
    <w:p w:rsidR="00B90731" w:rsidRPr="00B90731" w:rsidRDefault="00B90731" w:rsidP="00B90731">
      <w:pPr>
        <w:jc w:val="both"/>
        <w:rPr>
          <w:rFonts w:ascii="Arial" w:hAnsi="Arial" w:cs="Arial"/>
          <w:sz w:val="24"/>
          <w:szCs w:val="24"/>
        </w:rPr>
      </w:pPr>
      <w:r w:rsidRPr="00B90731">
        <w:rPr>
          <w:rFonts w:ascii="Arial" w:hAnsi="Arial" w:cs="Arial"/>
          <w:sz w:val="24"/>
          <w:szCs w:val="24"/>
        </w:rPr>
        <w:t xml:space="preserve">• Socializar los aspectos relacionados con los principios de la inclusión, igualdad y equidad, normas vigentes, mitos referentes al trato con los </w:t>
      </w:r>
      <w:r w:rsidR="00695A34" w:rsidRPr="00B90731">
        <w:rPr>
          <w:rFonts w:ascii="Arial" w:hAnsi="Arial" w:cs="Arial"/>
          <w:sz w:val="24"/>
          <w:szCs w:val="24"/>
        </w:rPr>
        <w:t>más</w:t>
      </w:r>
      <w:r w:rsidRPr="00B90731">
        <w:rPr>
          <w:rFonts w:ascii="Arial" w:hAnsi="Arial" w:cs="Arial"/>
          <w:sz w:val="24"/>
          <w:szCs w:val="24"/>
        </w:rPr>
        <w:t xml:space="preserve"> vulnerables, tolerancia y respeto a la diferencia.</w:t>
      </w:r>
    </w:p>
    <w:p w:rsidR="00B90731" w:rsidRPr="00B90731" w:rsidRDefault="00B90731" w:rsidP="00B90731">
      <w:pPr>
        <w:jc w:val="both"/>
        <w:rPr>
          <w:rFonts w:ascii="Arial" w:hAnsi="Arial" w:cs="Arial"/>
          <w:sz w:val="24"/>
          <w:szCs w:val="24"/>
        </w:rPr>
      </w:pPr>
      <w:r w:rsidRPr="00B90731">
        <w:rPr>
          <w:rFonts w:ascii="Arial" w:hAnsi="Arial" w:cs="Arial"/>
          <w:sz w:val="24"/>
          <w:szCs w:val="24"/>
        </w:rPr>
        <w:t>• Participar en el desarrollo de actividades relacionadas con el registro, caracterización y evaluación psicopedagógica  de la población, evaluando a los niños que ingresan y  estableciendo prioridades para su atención escolar.</w:t>
      </w:r>
    </w:p>
    <w:p w:rsidR="00B90731" w:rsidRPr="00B90731" w:rsidRDefault="00B90731" w:rsidP="00B90731">
      <w:pPr>
        <w:jc w:val="both"/>
        <w:rPr>
          <w:rFonts w:ascii="Arial" w:hAnsi="Arial" w:cs="Arial"/>
          <w:sz w:val="24"/>
          <w:szCs w:val="24"/>
        </w:rPr>
      </w:pPr>
      <w:r w:rsidRPr="00B90731">
        <w:rPr>
          <w:rFonts w:ascii="Arial" w:hAnsi="Arial" w:cs="Arial"/>
          <w:sz w:val="24"/>
          <w:szCs w:val="24"/>
        </w:rPr>
        <w:t xml:space="preserve">• Efectuar las adaptaciones curriculares, establecer metas de trabajo escolar. </w:t>
      </w:r>
    </w:p>
    <w:p w:rsidR="00B90731" w:rsidRPr="00B90731" w:rsidRDefault="00B90731" w:rsidP="00B90731">
      <w:pPr>
        <w:jc w:val="both"/>
        <w:rPr>
          <w:rFonts w:ascii="Arial" w:hAnsi="Arial" w:cs="Arial"/>
          <w:sz w:val="24"/>
          <w:szCs w:val="24"/>
        </w:rPr>
      </w:pPr>
      <w:r w:rsidRPr="00B90731">
        <w:rPr>
          <w:rFonts w:ascii="Arial" w:hAnsi="Arial" w:cs="Arial"/>
          <w:sz w:val="24"/>
          <w:szCs w:val="24"/>
        </w:rPr>
        <w:t>• Colaborar con la comunidad educativa en el ajuste, desarrollo y evaluación del   Proyecto Educativo Institucional (PEI),  en lo que respecta a la población vulnerable.</w:t>
      </w:r>
    </w:p>
    <w:p w:rsidR="00B90731" w:rsidRPr="00B90731" w:rsidRDefault="00B90731" w:rsidP="00B90731">
      <w:pPr>
        <w:jc w:val="both"/>
        <w:rPr>
          <w:rFonts w:ascii="Arial" w:hAnsi="Arial" w:cs="Arial"/>
          <w:sz w:val="24"/>
          <w:szCs w:val="24"/>
        </w:rPr>
      </w:pPr>
      <w:r w:rsidRPr="00B90731">
        <w:rPr>
          <w:rFonts w:ascii="Arial" w:hAnsi="Arial" w:cs="Arial"/>
          <w:sz w:val="24"/>
          <w:szCs w:val="24"/>
        </w:rPr>
        <w:lastRenderedPageBreak/>
        <w:t>• Coordinar y concertar la prestación del servicio con otros  sectores, entidades, instituciones o programas especializados con el fin de garantizar los  apoyos y recursos técnicos, pedagógicos, terapéuticos.</w:t>
      </w:r>
    </w:p>
    <w:p w:rsidR="00B90731" w:rsidRPr="00B90731" w:rsidRDefault="00B90731" w:rsidP="00B90731">
      <w:pPr>
        <w:jc w:val="both"/>
        <w:rPr>
          <w:rFonts w:ascii="Arial" w:hAnsi="Arial" w:cs="Arial"/>
          <w:sz w:val="24"/>
          <w:szCs w:val="24"/>
        </w:rPr>
      </w:pPr>
      <w:r w:rsidRPr="00B90731">
        <w:rPr>
          <w:rFonts w:ascii="Arial" w:hAnsi="Arial" w:cs="Arial"/>
          <w:sz w:val="24"/>
          <w:szCs w:val="24"/>
        </w:rPr>
        <w:t>• Elaborar los proyectos personalizados de acuerdo con las necesidades individuales de los sujetos atendidos.</w:t>
      </w:r>
    </w:p>
    <w:p w:rsidR="00B90731" w:rsidRPr="00B90731" w:rsidRDefault="00B90731" w:rsidP="00B90731">
      <w:pPr>
        <w:jc w:val="both"/>
        <w:rPr>
          <w:rFonts w:ascii="Arial" w:hAnsi="Arial" w:cs="Arial"/>
          <w:sz w:val="24"/>
          <w:szCs w:val="24"/>
        </w:rPr>
      </w:pPr>
      <w:r w:rsidRPr="00B90731">
        <w:rPr>
          <w:rFonts w:ascii="Arial" w:hAnsi="Arial" w:cs="Arial"/>
          <w:sz w:val="24"/>
          <w:szCs w:val="24"/>
        </w:rPr>
        <w:t>• Involucrar activamente y establecer compromisos con los padres de familia que favorezcan la consecución de logros en cada chico(a).</w:t>
      </w:r>
    </w:p>
    <w:p w:rsidR="00B90731" w:rsidRPr="00B90731" w:rsidRDefault="00B90731" w:rsidP="00B90731">
      <w:pPr>
        <w:jc w:val="both"/>
        <w:rPr>
          <w:rFonts w:ascii="Arial" w:hAnsi="Arial" w:cs="Arial"/>
          <w:sz w:val="24"/>
          <w:szCs w:val="24"/>
        </w:rPr>
      </w:pPr>
      <w:r w:rsidRPr="00B90731">
        <w:rPr>
          <w:rFonts w:ascii="Arial" w:hAnsi="Arial" w:cs="Arial"/>
          <w:sz w:val="24"/>
          <w:szCs w:val="24"/>
        </w:rPr>
        <w:t>• Asesorar a los padres en el manejo y procedimientos a seguir con sus hijos dentro y fuera de la institución.</w:t>
      </w:r>
    </w:p>
    <w:p w:rsidR="00B90731" w:rsidRPr="00B90731" w:rsidRDefault="00B90731" w:rsidP="00B90731">
      <w:pPr>
        <w:jc w:val="both"/>
        <w:rPr>
          <w:rFonts w:ascii="Arial" w:hAnsi="Arial" w:cs="Arial"/>
          <w:sz w:val="24"/>
          <w:szCs w:val="24"/>
        </w:rPr>
      </w:pPr>
      <w:r w:rsidRPr="00B90731">
        <w:rPr>
          <w:rFonts w:ascii="Arial" w:hAnsi="Arial" w:cs="Arial"/>
          <w:sz w:val="24"/>
          <w:szCs w:val="24"/>
        </w:rPr>
        <w:t>• Brindar asesoría y establecer canales de comunicación permanente con los docentes regulares dando los apoyos pedagógicos que se requiera mediante los proyectos personalizados y las adecuaciones curriculares pertinentes.</w:t>
      </w:r>
    </w:p>
    <w:p w:rsidR="00B90731" w:rsidRPr="00B90731" w:rsidRDefault="00B90731" w:rsidP="00B90731">
      <w:pPr>
        <w:jc w:val="both"/>
        <w:rPr>
          <w:rFonts w:ascii="Arial" w:hAnsi="Arial" w:cs="Arial"/>
          <w:sz w:val="24"/>
          <w:szCs w:val="24"/>
        </w:rPr>
      </w:pPr>
      <w:r w:rsidRPr="00B90731">
        <w:rPr>
          <w:rFonts w:ascii="Arial" w:hAnsi="Arial" w:cs="Arial"/>
          <w:sz w:val="24"/>
          <w:szCs w:val="24"/>
        </w:rPr>
        <w:t>POBLACION Y CRITERIOS DE INCLUSION</w:t>
      </w:r>
    </w:p>
    <w:p w:rsidR="00B90731" w:rsidRPr="00B90731" w:rsidRDefault="00B90731" w:rsidP="00B90731">
      <w:pPr>
        <w:jc w:val="both"/>
        <w:rPr>
          <w:rFonts w:ascii="Arial" w:hAnsi="Arial" w:cs="Arial"/>
          <w:sz w:val="24"/>
          <w:szCs w:val="24"/>
        </w:rPr>
      </w:pPr>
      <w:r w:rsidRPr="00B90731">
        <w:rPr>
          <w:rFonts w:ascii="Arial" w:hAnsi="Arial" w:cs="Arial"/>
          <w:sz w:val="24"/>
          <w:szCs w:val="24"/>
        </w:rPr>
        <w:t>Es indispensable tener claridad en cuanto a la caracterización de la población que se incluye en las aulas regulares o que recibe atención a nivel de alfabetización en el grupo de adultos con discapacidad.</w:t>
      </w:r>
    </w:p>
    <w:p w:rsidR="00B90731" w:rsidRPr="00B90731" w:rsidRDefault="00B90731" w:rsidP="00B90731">
      <w:pPr>
        <w:jc w:val="both"/>
        <w:rPr>
          <w:rFonts w:ascii="Arial" w:hAnsi="Arial" w:cs="Arial"/>
          <w:sz w:val="24"/>
          <w:szCs w:val="24"/>
        </w:rPr>
      </w:pPr>
      <w:r w:rsidRPr="00B90731">
        <w:rPr>
          <w:rFonts w:ascii="Arial" w:hAnsi="Arial" w:cs="Arial"/>
          <w:sz w:val="24"/>
          <w:szCs w:val="24"/>
        </w:rPr>
        <w:t xml:space="preserve">Teniendo en cuenta las condiciones del niño </w:t>
      </w:r>
      <w:proofErr w:type="spellStart"/>
      <w:r w:rsidRPr="00B90731">
        <w:rPr>
          <w:rFonts w:ascii="Arial" w:hAnsi="Arial" w:cs="Arial"/>
          <w:sz w:val="24"/>
          <w:szCs w:val="24"/>
        </w:rPr>
        <w:t>io</w:t>
      </w:r>
      <w:proofErr w:type="spellEnd"/>
      <w:r w:rsidRPr="00B90731">
        <w:rPr>
          <w:rFonts w:ascii="Arial" w:hAnsi="Arial" w:cs="Arial"/>
          <w:sz w:val="24"/>
          <w:szCs w:val="24"/>
        </w:rPr>
        <w:t xml:space="preserve"> la niña, los lineamientos del MEN, los hallazgos en la evaluación, se determina que en la IERD La Merced los criterios mínimos para decidir incluir un estudiante al aula regular y brindarle una atención apropiada a sus características y a las condiciones de sus pares se determina que:</w:t>
      </w:r>
    </w:p>
    <w:p w:rsidR="00B90731" w:rsidRPr="00B90731" w:rsidRDefault="00B90731" w:rsidP="00B90731">
      <w:pPr>
        <w:jc w:val="both"/>
        <w:rPr>
          <w:rFonts w:ascii="Arial" w:hAnsi="Arial" w:cs="Arial"/>
          <w:sz w:val="24"/>
          <w:szCs w:val="24"/>
        </w:rPr>
      </w:pPr>
      <w:r w:rsidRPr="00B90731">
        <w:rPr>
          <w:rFonts w:ascii="Arial" w:hAnsi="Arial" w:cs="Arial"/>
          <w:sz w:val="24"/>
          <w:szCs w:val="24"/>
        </w:rPr>
        <w:t xml:space="preserve">En el caso de la población con discapacidad cognitiva </w:t>
      </w:r>
      <w:proofErr w:type="gramStart"/>
      <w:r w:rsidRPr="00B90731">
        <w:rPr>
          <w:rFonts w:ascii="Arial" w:hAnsi="Arial" w:cs="Arial"/>
          <w:sz w:val="24"/>
          <w:szCs w:val="24"/>
        </w:rPr>
        <w:t>( autismo</w:t>
      </w:r>
      <w:proofErr w:type="gramEnd"/>
      <w:r w:rsidRPr="00B90731">
        <w:rPr>
          <w:rFonts w:ascii="Arial" w:hAnsi="Arial" w:cs="Arial"/>
          <w:sz w:val="24"/>
          <w:szCs w:val="24"/>
        </w:rPr>
        <w:t xml:space="preserve">, asperger, síndrome de Down) el porcentaje máximo de estudiantes incluidos en los grupos no deberá ser superior al 10 por ciento (10%) del total de estudiantes por grupo. Y para los estudiantes con discapacidad motora el porcentaje de estudiantes incluidos en los grupos no deberá ser superior al 20% del total de estudiantes matriculados en cada grupo. (Art 9 </w:t>
      </w:r>
      <w:r w:rsidR="00E530E5" w:rsidRPr="00B90731">
        <w:rPr>
          <w:rFonts w:ascii="Arial" w:hAnsi="Arial" w:cs="Arial"/>
          <w:sz w:val="24"/>
          <w:szCs w:val="24"/>
        </w:rPr>
        <w:t>Parágrafo</w:t>
      </w:r>
      <w:r w:rsidR="00E530E5">
        <w:rPr>
          <w:rFonts w:ascii="Arial" w:hAnsi="Arial" w:cs="Arial"/>
          <w:sz w:val="24"/>
          <w:szCs w:val="24"/>
        </w:rPr>
        <w:t xml:space="preserve"> 1 y 2, Decreto</w:t>
      </w:r>
      <w:r w:rsidRPr="00B90731">
        <w:rPr>
          <w:rFonts w:ascii="Arial" w:hAnsi="Arial" w:cs="Arial"/>
          <w:sz w:val="24"/>
          <w:szCs w:val="24"/>
        </w:rPr>
        <w:t xml:space="preserve"> 366 de 2009)</w:t>
      </w:r>
    </w:p>
    <w:p w:rsidR="00B90731" w:rsidRPr="00B90731" w:rsidRDefault="00B90731" w:rsidP="00B90731">
      <w:pPr>
        <w:jc w:val="both"/>
        <w:rPr>
          <w:rFonts w:ascii="Arial" w:hAnsi="Arial" w:cs="Arial"/>
          <w:sz w:val="24"/>
          <w:szCs w:val="24"/>
        </w:rPr>
      </w:pPr>
      <w:r w:rsidRPr="00B90731">
        <w:rPr>
          <w:rFonts w:ascii="Arial" w:hAnsi="Arial" w:cs="Arial"/>
          <w:sz w:val="24"/>
          <w:szCs w:val="24"/>
        </w:rPr>
        <w:t>* Se atenderá población con un diagnóstico certificado de discapacidad cognitiva (síndrome de Down, autismo, síndrome de Asperger), de tipo motor o físico, sin patologías psiquiátricas asociadas.</w:t>
      </w:r>
    </w:p>
    <w:p w:rsidR="00B90731" w:rsidRPr="00B90731" w:rsidRDefault="00B90731" w:rsidP="00B90731">
      <w:pPr>
        <w:jc w:val="both"/>
        <w:rPr>
          <w:rFonts w:ascii="Arial" w:hAnsi="Arial" w:cs="Arial"/>
          <w:sz w:val="24"/>
          <w:szCs w:val="24"/>
        </w:rPr>
      </w:pPr>
      <w:r w:rsidRPr="00B90731">
        <w:rPr>
          <w:rFonts w:ascii="Arial" w:hAnsi="Arial" w:cs="Arial"/>
          <w:sz w:val="24"/>
          <w:szCs w:val="24"/>
        </w:rPr>
        <w:lastRenderedPageBreak/>
        <w:t>* Que tenga una edad máxima de 14 años para culminar la educación básica primaria, mientras esta no supere por más de dos años por encima de los niños regulares del grado al que aspira.</w:t>
      </w:r>
    </w:p>
    <w:p w:rsidR="00B90731" w:rsidRPr="00B90731" w:rsidRDefault="00B90731" w:rsidP="00B90731">
      <w:pPr>
        <w:jc w:val="both"/>
        <w:rPr>
          <w:rFonts w:ascii="Arial" w:hAnsi="Arial" w:cs="Arial"/>
          <w:sz w:val="24"/>
          <w:szCs w:val="24"/>
        </w:rPr>
      </w:pPr>
      <w:r w:rsidRPr="00B90731">
        <w:rPr>
          <w:rFonts w:ascii="Arial" w:hAnsi="Arial" w:cs="Arial"/>
          <w:sz w:val="24"/>
          <w:szCs w:val="24"/>
        </w:rPr>
        <w:t>* El estudiante debe ser independiente en sus actividades Básicas de la Vida Diaria (ABVD)</w:t>
      </w:r>
    </w:p>
    <w:p w:rsidR="00B90731" w:rsidRPr="00B90731" w:rsidRDefault="00B90731" w:rsidP="00B90731">
      <w:pPr>
        <w:jc w:val="both"/>
        <w:rPr>
          <w:rFonts w:ascii="Arial" w:hAnsi="Arial" w:cs="Arial"/>
          <w:sz w:val="24"/>
          <w:szCs w:val="24"/>
        </w:rPr>
      </w:pPr>
      <w:r w:rsidRPr="00B90731">
        <w:rPr>
          <w:rFonts w:ascii="Arial" w:hAnsi="Arial" w:cs="Arial"/>
          <w:sz w:val="24"/>
          <w:szCs w:val="24"/>
        </w:rPr>
        <w:t>* Recibir paralelamente rehabilitación terapéutica en jornada contraria y hacer llegar los informes bimensuales de intervención</w:t>
      </w:r>
    </w:p>
    <w:p w:rsidR="00B90731" w:rsidRPr="00B90731" w:rsidRDefault="00B90731" w:rsidP="00B90731">
      <w:pPr>
        <w:jc w:val="both"/>
        <w:rPr>
          <w:rFonts w:ascii="Arial" w:hAnsi="Arial" w:cs="Arial"/>
          <w:sz w:val="24"/>
          <w:szCs w:val="24"/>
        </w:rPr>
      </w:pPr>
      <w:r w:rsidRPr="00B90731">
        <w:rPr>
          <w:rFonts w:ascii="Arial" w:hAnsi="Arial" w:cs="Arial"/>
          <w:sz w:val="24"/>
          <w:szCs w:val="24"/>
        </w:rPr>
        <w:t>* Se cumplan con los horarios y tiempo de permanencia establecidos de acuerdo con lo hallado en la valoración psicopedagógica y los requerimientos del niño o niña, los cuales pueden ir desde una adaptación de dos horas de permanencia hasta el cumplimiento de toda la hornada ( Lineamientos para la gestión pedagógica con un enfoque inclusivo).</w:t>
      </w:r>
    </w:p>
    <w:p w:rsidR="00B90731" w:rsidRPr="00B90731" w:rsidRDefault="00B90731" w:rsidP="00B90731">
      <w:pPr>
        <w:jc w:val="both"/>
        <w:rPr>
          <w:rFonts w:ascii="Arial" w:hAnsi="Arial" w:cs="Arial"/>
          <w:sz w:val="24"/>
          <w:szCs w:val="24"/>
        </w:rPr>
      </w:pPr>
      <w:r w:rsidRPr="00B90731">
        <w:rPr>
          <w:rFonts w:ascii="Arial" w:hAnsi="Arial" w:cs="Arial"/>
          <w:sz w:val="24"/>
          <w:szCs w:val="24"/>
        </w:rPr>
        <w:t>* Que tolere cambios de rutina</w:t>
      </w:r>
    </w:p>
    <w:p w:rsidR="00B90731" w:rsidRPr="00B90731" w:rsidRDefault="00B90731" w:rsidP="00B90731">
      <w:pPr>
        <w:jc w:val="both"/>
        <w:rPr>
          <w:rFonts w:ascii="Arial" w:hAnsi="Arial" w:cs="Arial"/>
          <w:sz w:val="24"/>
          <w:szCs w:val="24"/>
        </w:rPr>
      </w:pPr>
      <w:r w:rsidRPr="00B90731">
        <w:rPr>
          <w:rFonts w:ascii="Arial" w:hAnsi="Arial" w:cs="Arial"/>
          <w:sz w:val="24"/>
          <w:szCs w:val="24"/>
        </w:rPr>
        <w:t>* Termine tareas cortas, siga instrucciones generales grupales.</w:t>
      </w:r>
    </w:p>
    <w:p w:rsidR="00B90731" w:rsidRPr="00B90731" w:rsidRDefault="00B90731" w:rsidP="00B90731">
      <w:pPr>
        <w:jc w:val="both"/>
        <w:rPr>
          <w:rFonts w:ascii="Arial" w:hAnsi="Arial" w:cs="Arial"/>
          <w:sz w:val="24"/>
          <w:szCs w:val="24"/>
        </w:rPr>
      </w:pPr>
      <w:r w:rsidRPr="00B90731">
        <w:rPr>
          <w:rFonts w:ascii="Arial" w:hAnsi="Arial" w:cs="Arial"/>
          <w:sz w:val="24"/>
          <w:szCs w:val="24"/>
        </w:rPr>
        <w:t>* Utilice los materiales de trabajo para lo que realmente sirven</w:t>
      </w:r>
    </w:p>
    <w:p w:rsidR="00B90731" w:rsidRPr="00B90731" w:rsidRDefault="00B90731" w:rsidP="00B90731">
      <w:pPr>
        <w:jc w:val="both"/>
        <w:rPr>
          <w:rFonts w:ascii="Arial" w:hAnsi="Arial" w:cs="Arial"/>
          <w:sz w:val="24"/>
          <w:szCs w:val="24"/>
        </w:rPr>
      </w:pPr>
      <w:r w:rsidRPr="00B90731">
        <w:rPr>
          <w:rFonts w:ascii="Arial" w:hAnsi="Arial" w:cs="Arial"/>
          <w:sz w:val="24"/>
          <w:szCs w:val="24"/>
        </w:rPr>
        <w:t>* Permanezca sentado durante la realización de actividades dentro del aula.</w:t>
      </w:r>
    </w:p>
    <w:p w:rsidR="00B90731" w:rsidRPr="00B90731" w:rsidRDefault="00B90731" w:rsidP="00B90731">
      <w:pPr>
        <w:jc w:val="both"/>
        <w:rPr>
          <w:rFonts w:ascii="Arial" w:hAnsi="Arial" w:cs="Arial"/>
          <w:sz w:val="24"/>
          <w:szCs w:val="24"/>
        </w:rPr>
      </w:pPr>
      <w:r w:rsidRPr="00B90731">
        <w:rPr>
          <w:rFonts w:ascii="Arial" w:hAnsi="Arial" w:cs="Arial"/>
          <w:sz w:val="24"/>
          <w:szCs w:val="24"/>
        </w:rPr>
        <w:t>* Controle estados emocionales con ayuda del maestro, esto significa en el caso del autismo que si el estudiante llega a alterarse, pueda recuperarse con la guía del adulto.</w:t>
      </w:r>
    </w:p>
    <w:p w:rsidR="00B90731" w:rsidRPr="00B90731" w:rsidRDefault="00B90731" w:rsidP="00B90731">
      <w:pPr>
        <w:jc w:val="both"/>
        <w:rPr>
          <w:rFonts w:ascii="Arial" w:hAnsi="Arial" w:cs="Arial"/>
          <w:sz w:val="24"/>
          <w:szCs w:val="24"/>
        </w:rPr>
      </w:pPr>
      <w:r w:rsidRPr="00B90731">
        <w:rPr>
          <w:rFonts w:ascii="Arial" w:hAnsi="Arial" w:cs="Arial"/>
          <w:sz w:val="24"/>
          <w:szCs w:val="24"/>
        </w:rPr>
        <w:t>Para garantizar su permanencia a la básica secundaria, además de lo anterior que realice mínimo el 50% de las tareas asignadas. Alcance los logros mínimos propuestos para el grado escolar. Y solo se permitirá un acompañante en casos en los que el estudiante presente un déficit motor que no le permita ser independiente en sus desplazamientos.</w:t>
      </w:r>
    </w:p>
    <w:p w:rsidR="00B90731" w:rsidRPr="00B90731" w:rsidRDefault="00B90731" w:rsidP="00B90731">
      <w:pPr>
        <w:jc w:val="both"/>
        <w:rPr>
          <w:rFonts w:ascii="Arial" w:hAnsi="Arial" w:cs="Arial"/>
          <w:sz w:val="24"/>
          <w:szCs w:val="24"/>
        </w:rPr>
      </w:pPr>
      <w:r w:rsidRPr="00B90731">
        <w:rPr>
          <w:rFonts w:ascii="Arial" w:hAnsi="Arial" w:cs="Arial"/>
          <w:sz w:val="24"/>
          <w:szCs w:val="24"/>
        </w:rPr>
        <w:t>Podrán ingresar al programa de educación para adultos con discapacidad:</w:t>
      </w:r>
    </w:p>
    <w:p w:rsidR="00B90731" w:rsidRPr="00B90731" w:rsidRDefault="00B90731" w:rsidP="00B90731">
      <w:pPr>
        <w:jc w:val="both"/>
        <w:rPr>
          <w:rFonts w:ascii="Arial" w:hAnsi="Arial" w:cs="Arial"/>
          <w:sz w:val="24"/>
          <w:szCs w:val="24"/>
        </w:rPr>
      </w:pPr>
      <w:r w:rsidRPr="00B90731">
        <w:rPr>
          <w:rFonts w:ascii="Arial" w:hAnsi="Arial" w:cs="Arial"/>
          <w:sz w:val="24"/>
          <w:szCs w:val="24"/>
        </w:rPr>
        <w:t>* Se atenderá población con un diagnóstico certificado de discapacidad cognitiva (síndrome de Down, autismo, síndrome de Asperger), de tipo motor o físico, independientes en su desplazamiento, sin patologías psiquiátricas asociadas.</w:t>
      </w:r>
    </w:p>
    <w:p w:rsidR="00B90731" w:rsidRPr="00B90731" w:rsidRDefault="00B90731" w:rsidP="00B90731">
      <w:pPr>
        <w:jc w:val="both"/>
        <w:rPr>
          <w:rFonts w:ascii="Arial" w:hAnsi="Arial" w:cs="Arial"/>
          <w:sz w:val="24"/>
          <w:szCs w:val="24"/>
        </w:rPr>
      </w:pPr>
      <w:r w:rsidRPr="00B90731">
        <w:rPr>
          <w:rFonts w:ascii="Arial" w:hAnsi="Arial" w:cs="Arial"/>
          <w:sz w:val="24"/>
          <w:szCs w:val="24"/>
        </w:rPr>
        <w:lastRenderedPageBreak/>
        <w:t>* Personas con discapacidad con edades de trece (13) años o más que no han ingresado a ningún grado del ciclo de EBP o hayan cursado máximo los tres primeros grados (Dec</w:t>
      </w:r>
      <w:r>
        <w:rPr>
          <w:rFonts w:ascii="Arial" w:hAnsi="Arial" w:cs="Arial"/>
          <w:sz w:val="24"/>
          <w:szCs w:val="24"/>
        </w:rPr>
        <w:t>reto</w:t>
      </w:r>
      <w:r w:rsidRPr="00B90731">
        <w:rPr>
          <w:rFonts w:ascii="Arial" w:hAnsi="Arial" w:cs="Arial"/>
          <w:sz w:val="24"/>
          <w:szCs w:val="24"/>
        </w:rPr>
        <w:t xml:space="preserve"> 3011 Dic de 1997)</w:t>
      </w:r>
    </w:p>
    <w:p w:rsidR="00B90731" w:rsidRPr="00B90731" w:rsidRDefault="00B90731" w:rsidP="00B90731">
      <w:pPr>
        <w:jc w:val="both"/>
        <w:rPr>
          <w:rFonts w:ascii="Arial" w:hAnsi="Arial" w:cs="Arial"/>
          <w:sz w:val="24"/>
          <w:szCs w:val="24"/>
        </w:rPr>
      </w:pPr>
      <w:r w:rsidRPr="00B90731">
        <w:rPr>
          <w:rFonts w:ascii="Arial" w:hAnsi="Arial" w:cs="Arial"/>
          <w:sz w:val="24"/>
          <w:szCs w:val="24"/>
        </w:rPr>
        <w:t xml:space="preserve">* El tiempo límite de permanencia es </w:t>
      </w:r>
      <w:proofErr w:type="spellStart"/>
      <w:r w:rsidRPr="00B90731">
        <w:rPr>
          <w:rFonts w:ascii="Arial" w:hAnsi="Arial" w:cs="Arial"/>
          <w:sz w:val="24"/>
          <w:szCs w:val="24"/>
        </w:rPr>
        <w:t>de</w:t>
      </w:r>
      <w:proofErr w:type="spellEnd"/>
      <w:r w:rsidRPr="00B90731">
        <w:rPr>
          <w:rFonts w:ascii="Arial" w:hAnsi="Arial" w:cs="Arial"/>
          <w:sz w:val="24"/>
          <w:szCs w:val="24"/>
        </w:rPr>
        <w:t xml:space="preserve"> % años que corresponden a los grados de alfabetización y 4 ciclos lectivos (Art. 21 Dec</w:t>
      </w:r>
      <w:r w:rsidR="00E530E5">
        <w:rPr>
          <w:rFonts w:ascii="Arial" w:hAnsi="Arial" w:cs="Arial"/>
          <w:sz w:val="24"/>
          <w:szCs w:val="24"/>
        </w:rPr>
        <w:t>reto</w:t>
      </w:r>
      <w:r w:rsidRPr="00B90731">
        <w:rPr>
          <w:rFonts w:ascii="Arial" w:hAnsi="Arial" w:cs="Arial"/>
          <w:sz w:val="24"/>
          <w:szCs w:val="24"/>
        </w:rPr>
        <w:t xml:space="preserve"> 3011 de 1997), dentro de una propuesta socialmente relevante de acuerdo con lo dispuesto en decretos con relación a la atención a personas con  limitaciones en un horario flexible y diurn</w:t>
      </w:r>
      <w:r w:rsidR="00E530E5">
        <w:rPr>
          <w:rFonts w:ascii="Arial" w:hAnsi="Arial" w:cs="Arial"/>
          <w:sz w:val="24"/>
          <w:szCs w:val="24"/>
        </w:rPr>
        <w:t>o (Decreto 2082 de 1996, Art 4 Decreto</w:t>
      </w:r>
      <w:r w:rsidRPr="00B90731">
        <w:rPr>
          <w:rFonts w:ascii="Arial" w:hAnsi="Arial" w:cs="Arial"/>
          <w:sz w:val="24"/>
          <w:szCs w:val="24"/>
        </w:rPr>
        <w:t xml:space="preserve"> 366 de 2009)</w:t>
      </w:r>
    </w:p>
    <w:p w:rsidR="00B90731" w:rsidRPr="00B90731" w:rsidRDefault="00B90731" w:rsidP="00B90731">
      <w:pPr>
        <w:jc w:val="both"/>
        <w:rPr>
          <w:rFonts w:ascii="Arial" w:hAnsi="Arial" w:cs="Arial"/>
          <w:sz w:val="24"/>
          <w:szCs w:val="24"/>
        </w:rPr>
      </w:pPr>
      <w:r w:rsidRPr="00B90731">
        <w:rPr>
          <w:rFonts w:ascii="Arial" w:hAnsi="Arial" w:cs="Arial"/>
          <w:sz w:val="24"/>
          <w:szCs w:val="24"/>
        </w:rPr>
        <w:t>* El estudiante debe ser independiente en sus actividades Básicas de la Vida Diaria (ABVD)</w:t>
      </w:r>
    </w:p>
    <w:p w:rsidR="00B90731" w:rsidRPr="00B90731" w:rsidRDefault="00B90731" w:rsidP="00B90731">
      <w:pPr>
        <w:jc w:val="both"/>
        <w:rPr>
          <w:rFonts w:ascii="Arial" w:hAnsi="Arial" w:cs="Arial"/>
          <w:sz w:val="24"/>
          <w:szCs w:val="24"/>
        </w:rPr>
      </w:pPr>
      <w:r w:rsidRPr="00B90731">
        <w:rPr>
          <w:rFonts w:ascii="Arial" w:hAnsi="Arial" w:cs="Arial"/>
          <w:sz w:val="24"/>
          <w:szCs w:val="24"/>
        </w:rPr>
        <w:t>* Higiene personal: incluye el afeitado, el maquillaje, la higiene bucal, el peinado y la higiene de las uñas, así como el manejo del material para cada una de las actividades.</w:t>
      </w:r>
    </w:p>
    <w:p w:rsidR="00B90731" w:rsidRPr="00B90731" w:rsidRDefault="00B90731" w:rsidP="00B90731">
      <w:pPr>
        <w:jc w:val="both"/>
        <w:rPr>
          <w:rFonts w:ascii="Arial" w:hAnsi="Arial" w:cs="Arial"/>
          <w:sz w:val="24"/>
          <w:szCs w:val="24"/>
        </w:rPr>
      </w:pPr>
      <w:r w:rsidRPr="00B90731">
        <w:rPr>
          <w:rFonts w:ascii="Arial" w:hAnsi="Arial" w:cs="Arial"/>
          <w:sz w:val="24"/>
          <w:szCs w:val="24"/>
        </w:rPr>
        <w:t>* Ducha: implica transferencia al lugar de la ducha, manejo de envases necesarios, graduar la temperatura, enjabonarse, aclararse y secarse.</w:t>
      </w:r>
    </w:p>
    <w:p w:rsidR="00B90731" w:rsidRPr="00B90731" w:rsidRDefault="00B90731" w:rsidP="00B90731">
      <w:pPr>
        <w:jc w:val="both"/>
        <w:rPr>
          <w:rFonts w:ascii="Arial" w:hAnsi="Arial" w:cs="Arial"/>
          <w:sz w:val="24"/>
          <w:szCs w:val="24"/>
        </w:rPr>
      </w:pPr>
      <w:r w:rsidRPr="00B90731">
        <w:rPr>
          <w:rFonts w:ascii="Arial" w:hAnsi="Arial" w:cs="Arial"/>
          <w:sz w:val="24"/>
          <w:szCs w:val="24"/>
        </w:rPr>
        <w:t>* Vestido: incluye la correcta elección de las prendas en función del clima y la situación, así como la acción de vestido-desvestido.</w:t>
      </w:r>
    </w:p>
    <w:p w:rsidR="00B90731" w:rsidRPr="00B90731" w:rsidRDefault="00B90731" w:rsidP="00B90731">
      <w:pPr>
        <w:jc w:val="both"/>
        <w:rPr>
          <w:rFonts w:ascii="Arial" w:hAnsi="Arial" w:cs="Arial"/>
          <w:sz w:val="24"/>
          <w:szCs w:val="24"/>
        </w:rPr>
      </w:pPr>
      <w:r w:rsidRPr="00B90731">
        <w:rPr>
          <w:rFonts w:ascii="Arial" w:hAnsi="Arial" w:cs="Arial"/>
          <w:sz w:val="24"/>
          <w:szCs w:val="24"/>
        </w:rPr>
        <w:t>* Alimentación: implica el reconocimiento de los cubiertos y la capacidad de llevar el cubierto del plato a la boca.</w:t>
      </w:r>
    </w:p>
    <w:p w:rsidR="00B90731" w:rsidRPr="00B90731" w:rsidRDefault="00B90731" w:rsidP="00B90731">
      <w:pPr>
        <w:jc w:val="both"/>
        <w:rPr>
          <w:rFonts w:ascii="Arial" w:hAnsi="Arial" w:cs="Arial"/>
          <w:sz w:val="24"/>
          <w:szCs w:val="24"/>
        </w:rPr>
      </w:pPr>
      <w:r w:rsidRPr="00B90731">
        <w:rPr>
          <w:rFonts w:ascii="Arial" w:hAnsi="Arial" w:cs="Arial"/>
          <w:sz w:val="24"/>
          <w:szCs w:val="24"/>
        </w:rPr>
        <w:t>* Control de esfínteres: incluye el control completo del vaciado voluntario de la vejiga urinaria y del intestino.</w:t>
      </w:r>
    </w:p>
    <w:p w:rsidR="00B90731" w:rsidRPr="00B90731" w:rsidRDefault="00B90731" w:rsidP="00B90731">
      <w:pPr>
        <w:jc w:val="both"/>
        <w:rPr>
          <w:rFonts w:ascii="Arial" w:hAnsi="Arial" w:cs="Arial"/>
          <w:sz w:val="24"/>
          <w:szCs w:val="24"/>
        </w:rPr>
      </w:pPr>
      <w:r w:rsidRPr="00B90731">
        <w:rPr>
          <w:rFonts w:ascii="Arial" w:hAnsi="Arial" w:cs="Arial"/>
          <w:sz w:val="24"/>
          <w:szCs w:val="24"/>
        </w:rPr>
        <w:t>* Uso del inodoro: incluye transferencia, posición en el inodoro, manejo de la ropa y limpieza de la zona.</w:t>
      </w:r>
    </w:p>
    <w:p w:rsidR="00B90731" w:rsidRPr="00B90731" w:rsidRDefault="00B90731" w:rsidP="00B90731">
      <w:pPr>
        <w:jc w:val="both"/>
        <w:rPr>
          <w:rFonts w:ascii="Arial" w:hAnsi="Arial" w:cs="Arial"/>
          <w:sz w:val="24"/>
          <w:szCs w:val="24"/>
        </w:rPr>
      </w:pPr>
      <w:r w:rsidRPr="00B90731">
        <w:rPr>
          <w:rFonts w:ascii="Arial" w:hAnsi="Arial" w:cs="Arial"/>
          <w:sz w:val="24"/>
          <w:szCs w:val="24"/>
        </w:rPr>
        <w:t>* Movilidad funcional: incluye moverse de una posición a otra, transferencias y deambulación.</w:t>
      </w:r>
    </w:p>
    <w:p w:rsidR="00B90731" w:rsidRPr="00B90731" w:rsidRDefault="00B90731" w:rsidP="00B90731">
      <w:pPr>
        <w:jc w:val="both"/>
        <w:rPr>
          <w:rFonts w:ascii="Arial" w:hAnsi="Arial" w:cs="Arial"/>
          <w:sz w:val="24"/>
          <w:szCs w:val="24"/>
        </w:rPr>
      </w:pPr>
      <w:r w:rsidRPr="00B90731">
        <w:rPr>
          <w:rFonts w:ascii="Arial" w:hAnsi="Arial" w:cs="Arial"/>
          <w:sz w:val="24"/>
          <w:szCs w:val="24"/>
        </w:rPr>
        <w:t>* No presentar conductas agresivas o auto agresivas que atenten con la convivencia dentro del aula.</w:t>
      </w:r>
    </w:p>
    <w:p w:rsidR="00B90731" w:rsidRPr="00B90731" w:rsidRDefault="00B90731" w:rsidP="00B90731">
      <w:pPr>
        <w:jc w:val="both"/>
        <w:rPr>
          <w:rFonts w:ascii="Arial" w:hAnsi="Arial" w:cs="Arial"/>
          <w:sz w:val="24"/>
          <w:szCs w:val="24"/>
        </w:rPr>
      </w:pPr>
      <w:r w:rsidRPr="00B90731">
        <w:rPr>
          <w:rFonts w:ascii="Arial" w:hAnsi="Arial" w:cs="Arial"/>
          <w:sz w:val="24"/>
          <w:szCs w:val="24"/>
        </w:rPr>
        <w:t>* Respetar los horarios establecidos para la realización de las actividades del ciclo en el que se ha matriculado.</w:t>
      </w:r>
    </w:p>
    <w:p w:rsidR="00B90731" w:rsidRPr="00B90731" w:rsidRDefault="00B90731" w:rsidP="00B90731">
      <w:pPr>
        <w:jc w:val="both"/>
        <w:rPr>
          <w:rFonts w:ascii="Arial" w:hAnsi="Arial" w:cs="Arial"/>
          <w:sz w:val="24"/>
          <w:szCs w:val="24"/>
        </w:rPr>
      </w:pPr>
      <w:r w:rsidRPr="00B90731">
        <w:rPr>
          <w:rFonts w:ascii="Arial" w:hAnsi="Arial" w:cs="Arial"/>
          <w:sz w:val="24"/>
          <w:szCs w:val="24"/>
        </w:rPr>
        <w:lastRenderedPageBreak/>
        <w:t>* Si requiere medicación específica, debe cumplir con la dosis establecida y presentar los reportes médicos respectivos.</w:t>
      </w:r>
    </w:p>
    <w:p w:rsidR="00B90731" w:rsidRPr="00B90731" w:rsidRDefault="00B90731" w:rsidP="00B90731">
      <w:pPr>
        <w:jc w:val="both"/>
        <w:rPr>
          <w:rFonts w:ascii="Arial" w:hAnsi="Arial" w:cs="Arial"/>
          <w:sz w:val="24"/>
          <w:szCs w:val="24"/>
        </w:rPr>
      </w:pPr>
      <w:r w:rsidRPr="00B90731">
        <w:rPr>
          <w:rFonts w:ascii="Arial" w:hAnsi="Arial" w:cs="Arial"/>
          <w:sz w:val="24"/>
          <w:szCs w:val="24"/>
        </w:rPr>
        <w:t>* Que sus acudientes estén comprometidos con el proceso teniendo en cuenta los logros mínimos que las capacidades del educando adulto le permitan.</w:t>
      </w:r>
    </w:p>
    <w:p w:rsidR="00B90731" w:rsidRPr="00B90731" w:rsidRDefault="00B90731" w:rsidP="00B90731">
      <w:pPr>
        <w:jc w:val="both"/>
        <w:rPr>
          <w:rFonts w:ascii="Arial" w:hAnsi="Arial" w:cs="Arial"/>
          <w:sz w:val="24"/>
          <w:szCs w:val="24"/>
        </w:rPr>
      </w:pPr>
      <w:r w:rsidRPr="00B90731">
        <w:rPr>
          <w:rFonts w:ascii="Arial" w:hAnsi="Arial" w:cs="Arial"/>
          <w:sz w:val="24"/>
          <w:szCs w:val="24"/>
        </w:rPr>
        <w:t>* Recibir paralelamente rehabilitación terapéutica en jornada contraria y hacer llegar los informes bimensuales de intervención</w:t>
      </w:r>
    </w:p>
    <w:p w:rsidR="00B90731" w:rsidRPr="00B90731" w:rsidRDefault="00B90731" w:rsidP="00B90731">
      <w:pPr>
        <w:jc w:val="both"/>
        <w:rPr>
          <w:rFonts w:ascii="Arial" w:hAnsi="Arial" w:cs="Arial"/>
          <w:sz w:val="24"/>
          <w:szCs w:val="24"/>
        </w:rPr>
      </w:pPr>
      <w:r w:rsidRPr="00B90731">
        <w:rPr>
          <w:rFonts w:ascii="Arial" w:hAnsi="Arial" w:cs="Arial"/>
          <w:sz w:val="24"/>
          <w:szCs w:val="24"/>
        </w:rPr>
        <w:t>PERMANENCIA</w:t>
      </w:r>
    </w:p>
    <w:p w:rsidR="00B90731" w:rsidRPr="00B90731" w:rsidRDefault="00B90731" w:rsidP="00B90731">
      <w:pPr>
        <w:jc w:val="both"/>
        <w:rPr>
          <w:rFonts w:ascii="Arial" w:hAnsi="Arial" w:cs="Arial"/>
          <w:sz w:val="24"/>
          <w:szCs w:val="24"/>
        </w:rPr>
      </w:pPr>
      <w:r w:rsidRPr="00B90731">
        <w:rPr>
          <w:rFonts w:ascii="Arial" w:hAnsi="Arial" w:cs="Arial"/>
          <w:sz w:val="24"/>
          <w:szCs w:val="24"/>
        </w:rPr>
        <w:t>Además de lo anterior el estudiante deberá  alcanzar  los logros mínimos propuestos para el grado escolar y para ser promovido a la secundaria realizar  mínimo el 50% de las tareas asignadas, ser independiente sin requerir acompañante conductual.</w:t>
      </w:r>
    </w:p>
    <w:p w:rsidR="00B90731" w:rsidRPr="00B90731" w:rsidRDefault="00B90731" w:rsidP="00B90731">
      <w:pPr>
        <w:jc w:val="both"/>
        <w:rPr>
          <w:rFonts w:ascii="Arial" w:hAnsi="Arial" w:cs="Arial"/>
          <w:sz w:val="24"/>
          <w:szCs w:val="24"/>
        </w:rPr>
      </w:pPr>
      <w:r w:rsidRPr="00B90731">
        <w:rPr>
          <w:rFonts w:ascii="Arial" w:hAnsi="Arial" w:cs="Arial"/>
          <w:sz w:val="24"/>
          <w:szCs w:val="24"/>
        </w:rPr>
        <w:t>PROCEDIMEINTO DE INGRESO</w:t>
      </w:r>
    </w:p>
    <w:p w:rsidR="00B90731" w:rsidRPr="00B90731" w:rsidRDefault="00B90731" w:rsidP="00B90731">
      <w:pPr>
        <w:jc w:val="both"/>
        <w:rPr>
          <w:rFonts w:ascii="Arial" w:hAnsi="Arial" w:cs="Arial"/>
          <w:sz w:val="24"/>
          <w:szCs w:val="24"/>
        </w:rPr>
      </w:pPr>
      <w:r w:rsidRPr="00B90731">
        <w:rPr>
          <w:rFonts w:ascii="Arial" w:hAnsi="Arial" w:cs="Arial"/>
          <w:sz w:val="24"/>
          <w:szCs w:val="24"/>
        </w:rPr>
        <w:t>Procedimiento de ingreso</w:t>
      </w:r>
    </w:p>
    <w:p w:rsidR="00B90731" w:rsidRPr="00B90731" w:rsidRDefault="00B90731" w:rsidP="00B90731">
      <w:pPr>
        <w:jc w:val="both"/>
        <w:rPr>
          <w:rFonts w:ascii="Arial" w:hAnsi="Arial" w:cs="Arial"/>
          <w:sz w:val="24"/>
          <w:szCs w:val="24"/>
        </w:rPr>
      </w:pPr>
      <w:r w:rsidRPr="00B90731">
        <w:rPr>
          <w:rFonts w:ascii="Arial" w:hAnsi="Arial" w:cs="Arial"/>
          <w:sz w:val="24"/>
          <w:szCs w:val="24"/>
        </w:rPr>
        <w:t>Se efectúa una historia escolar, se indaga el diagnóstico y soportes para el mismo, antecedentes patológicos así como intervenciones terapéuticas.</w:t>
      </w:r>
    </w:p>
    <w:p w:rsidR="00B90731" w:rsidRPr="00B90731" w:rsidRDefault="00B90731" w:rsidP="00B90731">
      <w:pPr>
        <w:jc w:val="both"/>
        <w:rPr>
          <w:rFonts w:ascii="Arial" w:hAnsi="Arial" w:cs="Arial"/>
          <w:sz w:val="24"/>
          <w:szCs w:val="24"/>
        </w:rPr>
      </w:pPr>
      <w:r w:rsidRPr="00B90731">
        <w:rPr>
          <w:rFonts w:ascii="Arial" w:hAnsi="Arial" w:cs="Arial"/>
          <w:sz w:val="24"/>
          <w:szCs w:val="24"/>
        </w:rPr>
        <w:t>Se realiza una valoración que puede darse en dos o tres sesiones diferentes. Inicialmente se realiza una observación de las conductas individuales de tipo adaptativa y social así como una valoración psicopedagógica, dando cuenta de los aspectos lingüístico, motriz, cognitivo, lectura, escritura, matemáticas. De acuerdo con el grado al que aspira se valoran conocimientos mínimos del grado con apoyo del docente de aula que igualmente proporciona temática para valoración.</w:t>
      </w:r>
    </w:p>
    <w:p w:rsidR="00B90731" w:rsidRPr="00B90731" w:rsidRDefault="00B90731" w:rsidP="00B90731">
      <w:pPr>
        <w:jc w:val="both"/>
        <w:rPr>
          <w:rFonts w:ascii="Arial" w:hAnsi="Arial" w:cs="Arial"/>
          <w:sz w:val="24"/>
          <w:szCs w:val="24"/>
        </w:rPr>
      </w:pPr>
      <w:r w:rsidRPr="00B90731">
        <w:rPr>
          <w:rFonts w:ascii="Arial" w:hAnsi="Arial" w:cs="Arial"/>
          <w:sz w:val="24"/>
          <w:szCs w:val="24"/>
        </w:rPr>
        <w:t>Luego se realiza una observación de conductas en grupo para dar cuenta de su interacción, tolerancia, seguimiento de instrucciones generales dentro de un aula, culminación de tareas asignadas, con apoyo del titular del grado.</w:t>
      </w:r>
    </w:p>
    <w:p w:rsidR="00B90731" w:rsidRPr="00B90731" w:rsidRDefault="00B90731" w:rsidP="00B90731">
      <w:pPr>
        <w:jc w:val="both"/>
        <w:rPr>
          <w:rFonts w:ascii="Arial" w:hAnsi="Arial" w:cs="Arial"/>
          <w:sz w:val="24"/>
          <w:szCs w:val="24"/>
        </w:rPr>
      </w:pPr>
      <w:r w:rsidRPr="00B90731">
        <w:rPr>
          <w:rFonts w:ascii="Arial" w:hAnsi="Arial" w:cs="Arial"/>
          <w:sz w:val="24"/>
          <w:szCs w:val="24"/>
        </w:rPr>
        <w:t>Si reúne los logros mínimos relacionados con el grado al que aspira y las condiciones antes expuestas para el ingreso, se procede a solicitar la documentación para abrir la historia escolar dentro de la IED La Merced.</w:t>
      </w:r>
    </w:p>
    <w:p w:rsidR="00B90731" w:rsidRPr="00B90731" w:rsidRDefault="00B90731" w:rsidP="00B90731">
      <w:pPr>
        <w:jc w:val="both"/>
        <w:rPr>
          <w:rFonts w:ascii="Arial" w:hAnsi="Arial" w:cs="Arial"/>
          <w:sz w:val="24"/>
          <w:szCs w:val="24"/>
        </w:rPr>
      </w:pPr>
      <w:r w:rsidRPr="00B90731">
        <w:rPr>
          <w:rFonts w:ascii="Arial" w:hAnsi="Arial" w:cs="Arial"/>
          <w:sz w:val="24"/>
          <w:szCs w:val="24"/>
        </w:rPr>
        <w:t xml:space="preserve">Se elabora un informe psicopedagógico que se hace llegar a su docente de grupo y se expone el caso concertando estrategias, medios, apoyos, flexibilizaciones en </w:t>
      </w:r>
      <w:r w:rsidRPr="00B90731">
        <w:rPr>
          <w:rFonts w:ascii="Arial" w:hAnsi="Arial" w:cs="Arial"/>
          <w:sz w:val="24"/>
          <w:szCs w:val="24"/>
        </w:rPr>
        <w:lastRenderedPageBreak/>
        <w:t>tiempo, adecuaciones de acceso, de manejo, espacio, ubicación etc. según lo requiera cada caso.</w:t>
      </w:r>
    </w:p>
    <w:p w:rsidR="00B90731" w:rsidRDefault="00B90731" w:rsidP="00B90731">
      <w:pPr>
        <w:jc w:val="both"/>
        <w:rPr>
          <w:rFonts w:ascii="Arial" w:hAnsi="Arial" w:cs="Arial"/>
          <w:sz w:val="24"/>
          <w:szCs w:val="24"/>
        </w:rPr>
      </w:pPr>
    </w:p>
    <w:p w:rsidR="00B90731" w:rsidRPr="00B90731" w:rsidRDefault="00B90731" w:rsidP="00B90731">
      <w:pPr>
        <w:jc w:val="both"/>
        <w:rPr>
          <w:rFonts w:ascii="Arial" w:hAnsi="Arial" w:cs="Arial"/>
          <w:sz w:val="24"/>
          <w:szCs w:val="24"/>
        </w:rPr>
      </w:pPr>
      <w:r w:rsidRPr="00B90731">
        <w:rPr>
          <w:rFonts w:ascii="Arial" w:hAnsi="Arial" w:cs="Arial"/>
          <w:sz w:val="24"/>
          <w:szCs w:val="24"/>
        </w:rPr>
        <w:t>ESTRATEGIAS</w:t>
      </w:r>
    </w:p>
    <w:p w:rsidR="00B90731" w:rsidRPr="00B90731" w:rsidRDefault="00B90731" w:rsidP="00B90731">
      <w:pPr>
        <w:jc w:val="both"/>
        <w:rPr>
          <w:rFonts w:ascii="Arial" w:hAnsi="Arial" w:cs="Arial"/>
          <w:sz w:val="24"/>
          <w:szCs w:val="24"/>
        </w:rPr>
      </w:pPr>
      <w:r w:rsidRPr="00B90731">
        <w:rPr>
          <w:rFonts w:ascii="Arial" w:hAnsi="Arial" w:cs="Arial"/>
          <w:sz w:val="24"/>
          <w:szCs w:val="24"/>
        </w:rPr>
        <w:t>•</w:t>
      </w:r>
      <w:r w:rsidRPr="00B90731">
        <w:rPr>
          <w:rFonts w:ascii="Arial" w:hAnsi="Arial" w:cs="Arial"/>
          <w:sz w:val="24"/>
          <w:szCs w:val="24"/>
        </w:rPr>
        <w:tab/>
        <w:t xml:space="preserve">Se llevaran a cabo sesiones de orientación de manejo de los estudiantes con padres y profesores y brindar orientación semanal de las limitaciones y fortalezas que cada uno presenta para tomar los correctivos de manera inmediata.                    </w:t>
      </w:r>
    </w:p>
    <w:p w:rsidR="00B90731" w:rsidRPr="00B90731" w:rsidRDefault="00B90731" w:rsidP="00B90731">
      <w:pPr>
        <w:jc w:val="both"/>
        <w:rPr>
          <w:rFonts w:ascii="Arial" w:hAnsi="Arial" w:cs="Arial"/>
          <w:sz w:val="24"/>
          <w:szCs w:val="24"/>
        </w:rPr>
      </w:pPr>
      <w:r w:rsidRPr="00B90731">
        <w:rPr>
          <w:rFonts w:ascii="Arial" w:hAnsi="Arial" w:cs="Arial"/>
          <w:sz w:val="24"/>
          <w:szCs w:val="24"/>
        </w:rPr>
        <w:t>•</w:t>
      </w:r>
      <w:r w:rsidRPr="00B90731">
        <w:rPr>
          <w:rFonts w:ascii="Arial" w:hAnsi="Arial" w:cs="Arial"/>
          <w:sz w:val="24"/>
          <w:szCs w:val="24"/>
        </w:rPr>
        <w:tab/>
        <w:t>Durante este año 201</w:t>
      </w:r>
      <w:r w:rsidR="006724BD">
        <w:rPr>
          <w:rFonts w:ascii="Arial" w:hAnsi="Arial" w:cs="Arial"/>
          <w:sz w:val="24"/>
          <w:szCs w:val="24"/>
        </w:rPr>
        <w:t>7</w:t>
      </w:r>
      <w:r w:rsidRPr="00B90731">
        <w:rPr>
          <w:rFonts w:ascii="Arial" w:hAnsi="Arial" w:cs="Arial"/>
          <w:sz w:val="24"/>
          <w:szCs w:val="24"/>
        </w:rPr>
        <w:t xml:space="preserve"> se entregara información escrita acerca de la gestión académica inclusiva para que los docentes lo implementen y así mismo diligencien el formato de adecuaciones en conjunto con las docentes de apoyo.                                                                                                                                                                                  </w:t>
      </w:r>
    </w:p>
    <w:p w:rsidR="00B90731" w:rsidRPr="00B90731" w:rsidRDefault="00B90731" w:rsidP="00B90731">
      <w:pPr>
        <w:jc w:val="both"/>
        <w:rPr>
          <w:rFonts w:ascii="Arial" w:hAnsi="Arial" w:cs="Arial"/>
          <w:sz w:val="24"/>
          <w:szCs w:val="24"/>
        </w:rPr>
      </w:pPr>
      <w:r w:rsidRPr="00B90731">
        <w:rPr>
          <w:rFonts w:ascii="Arial" w:hAnsi="Arial" w:cs="Arial"/>
          <w:sz w:val="24"/>
          <w:szCs w:val="24"/>
        </w:rPr>
        <w:t>•</w:t>
      </w:r>
      <w:r w:rsidRPr="00B90731">
        <w:rPr>
          <w:rFonts w:ascii="Arial" w:hAnsi="Arial" w:cs="Arial"/>
          <w:sz w:val="24"/>
          <w:szCs w:val="24"/>
        </w:rPr>
        <w:tab/>
        <w:t xml:space="preserve">Se citará a padres efectuando entrevistas en las que se les brindaran orientaciones particulares de acuerdo con cada caso y crear compromisos escritos que garanticen  la consecución de las metas planteadas  para el seguimiento y generalización de las conductas y aprendizajes en el hogar.       </w:t>
      </w:r>
    </w:p>
    <w:p w:rsidR="00B90731" w:rsidRPr="00B90731" w:rsidRDefault="00B90731" w:rsidP="00B90731">
      <w:pPr>
        <w:jc w:val="both"/>
        <w:rPr>
          <w:rFonts w:ascii="Arial" w:hAnsi="Arial" w:cs="Arial"/>
          <w:sz w:val="24"/>
          <w:szCs w:val="24"/>
        </w:rPr>
      </w:pPr>
      <w:r w:rsidRPr="00B90731">
        <w:rPr>
          <w:rFonts w:ascii="Arial" w:hAnsi="Arial" w:cs="Arial"/>
          <w:sz w:val="24"/>
          <w:szCs w:val="24"/>
        </w:rPr>
        <w:t>•</w:t>
      </w:r>
      <w:r w:rsidRPr="00B90731">
        <w:rPr>
          <w:rFonts w:ascii="Arial" w:hAnsi="Arial" w:cs="Arial"/>
          <w:sz w:val="24"/>
          <w:szCs w:val="24"/>
        </w:rPr>
        <w:tab/>
        <w:t>Se programaran y ejecutaran sesiones de sensibilización de padres y estudiantes regulares fomentando el respeto a la diferencia para que toda la comunidad esté involucrada en el proceso de inclusión y sean favorecedores del mismo.</w:t>
      </w:r>
    </w:p>
    <w:p w:rsidR="00B90731" w:rsidRPr="00B90731" w:rsidRDefault="00B90731" w:rsidP="00B90731">
      <w:pPr>
        <w:jc w:val="both"/>
        <w:rPr>
          <w:rFonts w:ascii="Arial" w:hAnsi="Arial" w:cs="Arial"/>
          <w:sz w:val="24"/>
          <w:szCs w:val="24"/>
        </w:rPr>
      </w:pPr>
      <w:r w:rsidRPr="00B90731">
        <w:rPr>
          <w:rFonts w:ascii="Arial" w:hAnsi="Arial" w:cs="Arial"/>
          <w:sz w:val="24"/>
          <w:szCs w:val="24"/>
        </w:rPr>
        <w:t>•</w:t>
      </w:r>
      <w:r w:rsidRPr="00B90731">
        <w:rPr>
          <w:rFonts w:ascii="Arial" w:hAnsi="Arial" w:cs="Arial"/>
          <w:sz w:val="24"/>
          <w:szCs w:val="24"/>
        </w:rPr>
        <w:tab/>
        <w:t xml:space="preserve">Se Valorará y hará un seguimiento  permanente a la población adecuando  los logros de acuerdo con las posibilidades de cada chico (a) y generando sesiones de trabajo y orientación pedagógica grupales e individuales de acuerdo con  los planes personalizados y el establecimiento de horarios coordinados entre los miembros del equipo de la institución. </w:t>
      </w:r>
    </w:p>
    <w:p w:rsidR="00B90731" w:rsidRPr="00B90731" w:rsidRDefault="00B90731" w:rsidP="00B90731">
      <w:pPr>
        <w:jc w:val="both"/>
        <w:rPr>
          <w:rFonts w:ascii="Arial" w:hAnsi="Arial" w:cs="Arial"/>
          <w:sz w:val="24"/>
          <w:szCs w:val="24"/>
        </w:rPr>
      </w:pPr>
      <w:r w:rsidRPr="00B90731">
        <w:rPr>
          <w:rFonts w:ascii="Arial" w:hAnsi="Arial" w:cs="Arial"/>
          <w:sz w:val="24"/>
          <w:szCs w:val="24"/>
        </w:rPr>
        <w:t>•</w:t>
      </w:r>
      <w:r w:rsidRPr="00B90731">
        <w:rPr>
          <w:rFonts w:ascii="Arial" w:hAnsi="Arial" w:cs="Arial"/>
          <w:sz w:val="24"/>
          <w:szCs w:val="24"/>
        </w:rPr>
        <w:tab/>
        <w:t xml:space="preserve"> Se consignaran los reportes referentes a la evaluación, seguimiento  y promoción de los estudiantes incluidos.</w:t>
      </w:r>
    </w:p>
    <w:p w:rsidR="00B90731" w:rsidRPr="00B90731" w:rsidRDefault="00B90731" w:rsidP="00B90731">
      <w:pPr>
        <w:jc w:val="both"/>
        <w:rPr>
          <w:rFonts w:ascii="Arial" w:hAnsi="Arial" w:cs="Arial"/>
          <w:sz w:val="24"/>
          <w:szCs w:val="24"/>
        </w:rPr>
      </w:pPr>
      <w:r w:rsidRPr="00B90731">
        <w:rPr>
          <w:rFonts w:ascii="Arial" w:hAnsi="Arial" w:cs="Arial"/>
          <w:sz w:val="24"/>
          <w:szCs w:val="24"/>
        </w:rPr>
        <w:t>•</w:t>
      </w:r>
      <w:r w:rsidRPr="00B90731">
        <w:rPr>
          <w:rFonts w:ascii="Arial" w:hAnsi="Arial" w:cs="Arial"/>
          <w:sz w:val="24"/>
          <w:szCs w:val="24"/>
        </w:rPr>
        <w:tab/>
        <w:t xml:space="preserve"> Se crearan espacios de discusión con los profesores de las aulas regulares a fin de concertar y coordinar la atención que cada uno le ofrece a los estudiantes con NEE y así mismo hallar soluciones eficaces a dificultades y divulgar progresos. </w:t>
      </w:r>
    </w:p>
    <w:p w:rsidR="00B90731" w:rsidRPr="00B90731" w:rsidRDefault="00B90731" w:rsidP="00B90731">
      <w:pPr>
        <w:jc w:val="both"/>
        <w:rPr>
          <w:rFonts w:ascii="Arial" w:hAnsi="Arial" w:cs="Arial"/>
          <w:sz w:val="24"/>
          <w:szCs w:val="24"/>
        </w:rPr>
      </w:pPr>
      <w:r w:rsidRPr="00B90731">
        <w:rPr>
          <w:rFonts w:ascii="Arial" w:hAnsi="Arial" w:cs="Arial"/>
          <w:sz w:val="24"/>
          <w:szCs w:val="24"/>
        </w:rPr>
        <w:t>•</w:t>
      </w:r>
      <w:r w:rsidRPr="00B90731">
        <w:rPr>
          <w:rFonts w:ascii="Arial" w:hAnsi="Arial" w:cs="Arial"/>
          <w:sz w:val="24"/>
          <w:szCs w:val="24"/>
        </w:rPr>
        <w:tab/>
        <w:t xml:space="preserve"> Se involucrará activamente a los estudiantes en cada una de las actividades deportivas y culturales de la institución.</w:t>
      </w:r>
    </w:p>
    <w:p w:rsidR="006D1E0A" w:rsidRPr="006D1E0A" w:rsidRDefault="00BD7905" w:rsidP="00BA2D77">
      <w:pPr>
        <w:pStyle w:val="Prrafodelista"/>
        <w:numPr>
          <w:ilvl w:val="0"/>
          <w:numId w:val="2"/>
        </w:numPr>
        <w:jc w:val="both"/>
        <w:rPr>
          <w:rFonts w:ascii="Arial" w:hAnsi="Arial" w:cs="Arial"/>
          <w:b/>
          <w:color w:val="FF0000"/>
          <w:sz w:val="28"/>
          <w:szCs w:val="24"/>
          <w:u w:val="single"/>
        </w:rPr>
      </w:pPr>
      <w:r>
        <w:rPr>
          <w:noProof/>
          <w:lang w:val="es-ES" w:eastAsia="es-ES"/>
        </w:rPr>
        <w:lastRenderedPageBreak/>
        <w:drawing>
          <wp:anchor distT="0" distB="0" distL="114300" distR="114300" simplePos="0" relativeHeight="252048384" behindDoc="1" locked="0" layoutInCell="1" allowOverlap="1" wp14:anchorId="0EBA83E1" wp14:editId="24621A91">
            <wp:simplePos x="0" y="0"/>
            <wp:positionH relativeFrom="column">
              <wp:posOffset>1222375</wp:posOffset>
            </wp:positionH>
            <wp:positionV relativeFrom="paragraph">
              <wp:posOffset>226695</wp:posOffset>
            </wp:positionV>
            <wp:extent cx="3395980" cy="5532120"/>
            <wp:effectExtent l="170180" t="172720" r="355600" b="35560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41005" t="25738" r="40184" b="19094"/>
                    <a:stretch/>
                  </pic:blipFill>
                  <pic:spPr bwMode="auto">
                    <a:xfrm rot="5400000">
                      <a:off x="0" y="0"/>
                      <a:ext cx="3395980" cy="55321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296B" w:rsidRPr="006D1E0A">
        <w:rPr>
          <w:rFonts w:ascii="Arial" w:hAnsi="Arial" w:cs="Arial"/>
          <w:b/>
          <w:sz w:val="24"/>
          <w:szCs w:val="24"/>
        </w:rPr>
        <w:t>Mecanismos de Comunicación establecidos en la institución para mantener informada a la Comunidad Educativa (Carteleras, Circulares</w:t>
      </w:r>
      <w:r w:rsidR="00152B31" w:rsidRPr="006D1E0A">
        <w:rPr>
          <w:rFonts w:ascii="Arial" w:hAnsi="Arial" w:cs="Arial"/>
          <w:b/>
          <w:sz w:val="24"/>
          <w:szCs w:val="24"/>
        </w:rPr>
        <w:t>, comunicación oral con padres de familia</w:t>
      </w:r>
      <w:r w:rsidR="0079296B" w:rsidRPr="006D1E0A">
        <w:rPr>
          <w:rFonts w:ascii="Arial" w:hAnsi="Arial" w:cs="Arial"/>
          <w:b/>
          <w:sz w:val="24"/>
          <w:szCs w:val="24"/>
        </w:rPr>
        <w:t>)</w:t>
      </w:r>
    </w:p>
    <w:p w:rsidR="006D1E0A" w:rsidRPr="006D1E0A" w:rsidRDefault="006D1E0A" w:rsidP="006D1E0A">
      <w:pPr>
        <w:pStyle w:val="Prrafodelista"/>
        <w:ind w:left="360"/>
        <w:jc w:val="both"/>
        <w:rPr>
          <w:rFonts w:ascii="Arial" w:hAnsi="Arial" w:cs="Arial"/>
          <w:color w:val="FF0000"/>
          <w:sz w:val="28"/>
          <w:szCs w:val="24"/>
          <w:u w:val="single"/>
        </w:rPr>
      </w:pPr>
    </w:p>
    <w:p w:rsidR="007E76D3" w:rsidRPr="002C6C8C" w:rsidRDefault="001B05AD" w:rsidP="006D1E0A">
      <w:pPr>
        <w:pStyle w:val="Prrafodelista"/>
        <w:ind w:left="360"/>
        <w:jc w:val="both"/>
        <w:rPr>
          <w:rFonts w:ascii="Arial" w:hAnsi="Arial" w:cs="Arial"/>
          <w:b/>
          <w:color w:val="00B050"/>
          <w:sz w:val="28"/>
          <w:szCs w:val="24"/>
          <w:u w:val="single"/>
        </w:rPr>
      </w:pPr>
      <w:r w:rsidRPr="002C6C8C">
        <w:rPr>
          <w:rFonts w:ascii="Arial" w:hAnsi="Arial" w:cs="Arial"/>
          <w:b/>
          <w:color w:val="00B050"/>
          <w:sz w:val="28"/>
          <w:szCs w:val="24"/>
          <w:u w:val="single"/>
        </w:rPr>
        <w:t>Circulares:</w:t>
      </w:r>
    </w:p>
    <w:p w:rsidR="00D70913" w:rsidRPr="006D1E0A" w:rsidRDefault="002E7CD5" w:rsidP="006D1E0A">
      <w:pPr>
        <w:pStyle w:val="Prrafodelista"/>
        <w:ind w:left="360"/>
        <w:jc w:val="both"/>
        <w:rPr>
          <w:rFonts w:ascii="Arial" w:hAnsi="Arial" w:cs="Arial"/>
          <w:color w:val="FF0000"/>
          <w:sz w:val="28"/>
          <w:szCs w:val="24"/>
          <w:u w:val="single"/>
        </w:rPr>
      </w:pPr>
      <w:r>
        <w:rPr>
          <w:rFonts w:ascii="Arial" w:hAnsi="Arial" w:cs="Arial"/>
          <w:noProof/>
          <w:sz w:val="28"/>
          <w:szCs w:val="24"/>
          <w:lang w:val="es-ES" w:eastAsia="es-ES"/>
        </w:rPr>
        <w:drawing>
          <wp:anchor distT="0" distB="0" distL="114300" distR="114300" simplePos="0" relativeHeight="252099584" behindDoc="0" locked="0" layoutInCell="1" allowOverlap="1" wp14:anchorId="2CCA4DD9" wp14:editId="68194982">
            <wp:simplePos x="0" y="0"/>
            <wp:positionH relativeFrom="column">
              <wp:posOffset>3051175</wp:posOffset>
            </wp:positionH>
            <wp:positionV relativeFrom="paragraph">
              <wp:posOffset>3884295</wp:posOffset>
            </wp:positionV>
            <wp:extent cx="2374900" cy="2493645"/>
            <wp:effectExtent l="0" t="0" r="6350" b="1905"/>
            <wp:wrapSquare wrapText="bothSides"/>
            <wp:docPr id="33" name="Imagen 33" descr="C:\Users\Daniel\Google Drive\La Merced\Matematicas\EVIDENCIAS\Informes Semestrales\2017\NuevoDocumento 2017-06-3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el\Google Drive\La Merced\Matematicas\EVIDENCIAS\Informes Semestrales\2017\NuevoDocumento 2017-06-30_2.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026" t="2639" r="3601" b="2916"/>
                    <a:stretch/>
                  </pic:blipFill>
                  <pic:spPr bwMode="auto">
                    <a:xfrm>
                      <a:off x="0" y="0"/>
                      <a:ext cx="2374900" cy="2493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color w:val="FF0000"/>
          <w:sz w:val="28"/>
          <w:szCs w:val="24"/>
          <w:u w:val="single"/>
          <w:lang w:val="es-ES" w:eastAsia="es-ES"/>
        </w:rPr>
        <w:drawing>
          <wp:anchor distT="0" distB="0" distL="114300" distR="114300" simplePos="0" relativeHeight="252098560" behindDoc="0" locked="0" layoutInCell="1" allowOverlap="1" wp14:anchorId="131EF7FE" wp14:editId="261C753C">
            <wp:simplePos x="0" y="0"/>
            <wp:positionH relativeFrom="column">
              <wp:posOffset>427355</wp:posOffset>
            </wp:positionH>
            <wp:positionV relativeFrom="paragraph">
              <wp:posOffset>3884295</wp:posOffset>
            </wp:positionV>
            <wp:extent cx="2350770" cy="2547620"/>
            <wp:effectExtent l="0" t="0" r="0" b="5080"/>
            <wp:wrapSquare wrapText="bothSides"/>
            <wp:docPr id="32" name="Imagen 32" descr="C:\Users\Daniel\Google Drive\La Merced\Matematicas\EVIDENCIAS\Informes Semestrales\2017\NuevoDocumento 2017-06-3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el\Google Drive\La Merced\Matematicas\EVIDENCIAS\Informes Semestrales\2017\NuevoDocumento 2017-06-30_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50770" cy="2547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3E0F" w:rsidRDefault="00AB3E0F" w:rsidP="00BA2D77">
      <w:pPr>
        <w:jc w:val="both"/>
        <w:rPr>
          <w:rFonts w:ascii="Arial" w:hAnsi="Arial" w:cs="Arial"/>
          <w:sz w:val="28"/>
          <w:szCs w:val="24"/>
        </w:rPr>
      </w:pPr>
    </w:p>
    <w:p w:rsidR="007F1A16" w:rsidRDefault="007F1A16" w:rsidP="00BA2D77">
      <w:pPr>
        <w:jc w:val="both"/>
        <w:rPr>
          <w:rFonts w:ascii="Arial" w:hAnsi="Arial" w:cs="Arial"/>
          <w:sz w:val="28"/>
          <w:szCs w:val="24"/>
        </w:rPr>
      </w:pPr>
    </w:p>
    <w:p w:rsidR="007F1A16" w:rsidRDefault="007F1A16" w:rsidP="00BA2D77">
      <w:pPr>
        <w:jc w:val="both"/>
        <w:rPr>
          <w:rFonts w:ascii="Arial" w:hAnsi="Arial" w:cs="Arial"/>
          <w:sz w:val="28"/>
          <w:szCs w:val="24"/>
        </w:rPr>
      </w:pPr>
    </w:p>
    <w:p w:rsidR="007920D4" w:rsidRDefault="007920D4" w:rsidP="00BA2D77">
      <w:pPr>
        <w:jc w:val="both"/>
        <w:rPr>
          <w:rFonts w:ascii="Arial" w:hAnsi="Arial" w:cs="Arial"/>
          <w:sz w:val="28"/>
          <w:szCs w:val="24"/>
        </w:rPr>
      </w:pPr>
    </w:p>
    <w:p w:rsidR="002E7CD5" w:rsidRDefault="002E7CD5" w:rsidP="00BA2D77">
      <w:pPr>
        <w:jc w:val="both"/>
        <w:rPr>
          <w:rFonts w:ascii="Arial" w:hAnsi="Arial" w:cs="Arial"/>
          <w:sz w:val="28"/>
          <w:szCs w:val="24"/>
        </w:rPr>
      </w:pPr>
    </w:p>
    <w:p w:rsidR="00EE5238" w:rsidRDefault="00EE5238" w:rsidP="00BA2D77">
      <w:pPr>
        <w:jc w:val="both"/>
        <w:rPr>
          <w:rFonts w:ascii="Arial" w:hAnsi="Arial" w:cs="Arial"/>
          <w:sz w:val="28"/>
          <w:szCs w:val="24"/>
        </w:rPr>
      </w:pPr>
    </w:p>
    <w:p w:rsidR="00AB3E0F" w:rsidRDefault="001B05AD" w:rsidP="00BA2D77">
      <w:pPr>
        <w:jc w:val="both"/>
        <w:rPr>
          <w:rFonts w:ascii="Arial" w:hAnsi="Arial" w:cs="Arial"/>
          <w:b/>
          <w:color w:val="00B050"/>
          <w:sz w:val="28"/>
          <w:szCs w:val="24"/>
          <w:u w:val="single"/>
        </w:rPr>
      </w:pPr>
      <w:r w:rsidRPr="00D46F94">
        <w:rPr>
          <w:rFonts w:ascii="Arial" w:hAnsi="Arial" w:cs="Arial"/>
          <w:b/>
          <w:color w:val="00B050"/>
          <w:sz w:val="28"/>
          <w:szCs w:val="24"/>
          <w:u w:val="single"/>
        </w:rPr>
        <w:t>Carteleras:</w:t>
      </w:r>
    </w:p>
    <w:p w:rsidR="00BD7905" w:rsidRPr="00D46F94" w:rsidRDefault="00BD7905" w:rsidP="00BA2D77">
      <w:pPr>
        <w:jc w:val="both"/>
        <w:rPr>
          <w:rFonts w:ascii="Arial" w:hAnsi="Arial" w:cs="Arial"/>
          <w:b/>
          <w:color w:val="00B050"/>
          <w:sz w:val="28"/>
          <w:szCs w:val="24"/>
          <w:u w:val="single"/>
        </w:rPr>
      </w:pPr>
      <w:r>
        <w:rPr>
          <w:rFonts w:ascii="Arial" w:hAnsi="Arial" w:cs="Arial"/>
          <w:noProof/>
          <w:sz w:val="24"/>
          <w:szCs w:val="24"/>
          <w:lang w:val="es-ES" w:eastAsia="es-ES"/>
        </w:rPr>
        <w:drawing>
          <wp:anchor distT="0" distB="0" distL="114300" distR="114300" simplePos="0" relativeHeight="252052480" behindDoc="1" locked="0" layoutInCell="1" allowOverlap="1" wp14:anchorId="5474F8AC" wp14:editId="2674B3D4">
            <wp:simplePos x="0" y="0"/>
            <wp:positionH relativeFrom="column">
              <wp:posOffset>130810</wp:posOffset>
            </wp:positionH>
            <wp:positionV relativeFrom="paragraph">
              <wp:posOffset>243840</wp:posOffset>
            </wp:positionV>
            <wp:extent cx="5616575" cy="2743200"/>
            <wp:effectExtent l="152400" t="171450" r="174625" b="209550"/>
            <wp:wrapTight wrapText="bothSides">
              <wp:wrapPolygon edited="0">
                <wp:start x="9011" y="-1350"/>
                <wp:lineTo x="3736" y="-1050"/>
                <wp:lineTo x="3736" y="1350"/>
                <wp:lineTo x="1538" y="1350"/>
                <wp:lineTo x="1538" y="3750"/>
                <wp:lineTo x="293" y="3750"/>
                <wp:lineTo x="293" y="6150"/>
                <wp:lineTo x="-293" y="6150"/>
                <wp:lineTo x="-293" y="8550"/>
                <wp:lineTo x="-586" y="8550"/>
                <wp:lineTo x="-586" y="13350"/>
                <wp:lineTo x="-293" y="13800"/>
                <wp:lineTo x="366" y="15750"/>
                <wp:lineTo x="1685" y="18300"/>
                <wp:lineTo x="3810" y="20550"/>
                <wp:lineTo x="3883" y="20550"/>
                <wp:lineTo x="9304" y="22800"/>
                <wp:lineTo x="9378" y="23100"/>
                <wp:lineTo x="12235" y="23100"/>
                <wp:lineTo x="12308" y="22800"/>
                <wp:lineTo x="17729" y="20550"/>
                <wp:lineTo x="17803" y="20550"/>
                <wp:lineTo x="19927" y="18150"/>
                <wp:lineTo x="20000" y="18150"/>
                <wp:lineTo x="21319" y="15750"/>
                <wp:lineTo x="21905" y="13350"/>
                <wp:lineTo x="22198" y="10950"/>
                <wp:lineTo x="21979" y="8550"/>
                <wp:lineTo x="21392" y="6300"/>
                <wp:lineTo x="21319" y="5700"/>
                <wp:lineTo x="20220" y="3750"/>
                <wp:lineTo x="20220" y="1350"/>
                <wp:lineTo x="18096" y="1350"/>
                <wp:lineTo x="18096" y="-1050"/>
                <wp:lineTo x="12601" y="-1350"/>
                <wp:lineTo x="9011" y="-1350"/>
              </wp:wrapPolygon>
            </wp:wrapTight>
            <wp:docPr id="39" name="Imagen 39" descr="C:\Users\LA MERCED\Downloads\NuevoDocumento 2017-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 MERCED\Downloads\NuevoDocumento 2017-02-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16575" cy="274320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AB3E0F" w:rsidRDefault="006724BD" w:rsidP="00BA2D77">
      <w:pPr>
        <w:jc w:val="both"/>
        <w:rPr>
          <w:rFonts w:ascii="Arial" w:hAnsi="Arial" w:cs="Arial"/>
          <w:sz w:val="28"/>
          <w:szCs w:val="24"/>
        </w:rPr>
      </w:pPr>
      <w:r>
        <w:rPr>
          <w:rFonts w:ascii="Arial" w:hAnsi="Arial" w:cs="Arial"/>
          <w:noProof/>
          <w:sz w:val="28"/>
          <w:szCs w:val="24"/>
          <w:lang w:val="es-ES" w:eastAsia="es-ES"/>
        </w:rPr>
        <w:drawing>
          <wp:inline distT="0" distB="0" distL="0" distR="0">
            <wp:extent cx="5605145" cy="2541270"/>
            <wp:effectExtent l="133350" t="171450" r="147955" b="22098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05145" cy="254127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rsidR="00EE5238" w:rsidRDefault="00EE5238" w:rsidP="00BA2D77">
      <w:pPr>
        <w:jc w:val="both"/>
        <w:rPr>
          <w:rFonts w:ascii="Arial" w:hAnsi="Arial" w:cs="Arial"/>
          <w:sz w:val="28"/>
          <w:szCs w:val="24"/>
        </w:rPr>
      </w:pPr>
    </w:p>
    <w:p w:rsidR="00EB7632" w:rsidRDefault="00EB7632" w:rsidP="009130D5">
      <w:pPr>
        <w:rPr>
          <w:rFonts w:ascii="Arial" w:hAnsi="Arial" w:cs="Arial"/>
          <w:b/>
          <w:color w:val="00B050"/>
          <w:sz w:val="28"/>
          <w:szCs w:val="24"/>
          <w:u w:val="single"/>
        </w:rPr>
      </w:pPr>
    </w:p>
    <w:p w:rsidR="001B05AD" w:rsidRPr="00BD7905" w:rsidRDefault="001B05AD" w:rsidP="009130D5">
      <w:pPr>
        <w:rPr>
          <w:rFonts w:ascii="Arial" w:hAnsi="Arial" w:cs="Arial"/>
          <w:b/>
          <w:color w:val="00B050"/>
          <w:sz w:val="28"/>
          <w:szCs w:val="24"/>
          <w:u w:val="single"/>
        </w:rPr>
      </w:pPr>
      <w:r w:rsidRPr="00BD7905">
        <w:rPr>
          <w:rFonts w:ascii="Arial" w:hAnsi="Arial" w:cs="Arial"/>
          <w:b/>
          <w:color w:val="00B050"/>
          <w:sz w:val="28"/>
          <w:szCs w:val="24"/>
          <w:u w:val="single"/>
        </w:rPr>
        <w:t>Reuniones con Padres de Familia:</w:t>
      </w:r>
    </w:p>
    <w:p w:rsidR="001B05AD" w:rsidRDefault="009732BA" w:rsidP="009130D5">
      <w:pPr>
        <w:rPr>
          <w:rFonts w:ascii="Arial" w:hAnsi="Arial" w:cs="Arial"/>
          <w:b/>
          <w:color w:val="1F497D" w:themeColor="text2"/>
          <w:sz w:val="24"/>
          <w:szCs w:val="24"/>
          <w:u w:val="single"/>
        </w:rPr>
      </w:pPr>
      <w:r>
        <w:rPr>
          <w:rFonts w:ascii="Arial" w:hAnsi="Arial" w:cs="Arial"/>
          <w:b/>
          <w:noProof/>
          <w:color w:val="1F497D" w:themeColor="text2"/>
          <w:sz w:val="24"/>
          <w:szCs w:val="24"/>
          <w:u w:val="single"/>
          <w:lang w:val="es-ES" w:eastAsia="es-ES"/>
        </w:rPr>
        <w:drawing>
          <wp:inline distT="0" distB="0" distL="0" distR="0">
            <wp:extent cx="5320146" cy="2867990"/>
            <wp:effectExtent l="171450" t="171450" r="375920" b="370840"/>
            <wp:docPr id="40" name="Imagen 40" descr="C:\Users\Daniel\Google Drive\La Merced\Matematicas\EVIDENCIAS\Evidencias 2017\Entrega boletines1\NuevoDocumento 2017-04-06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Google Drive\La Merced\Matematicas\EVIDENCIAS\Evidencias 2017\Entrega boletines1\NuevoDocumento 2017-04-06_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93125" cy="2853424"/>
                    </a:xfrm>
                    <a:prstGeom prst="rect">
                      <a:avLst/>
                    </a:prstGeom>
                    <a:ln>
                      <a:noFill/>
                    </a:ln>
                    <a:effectLst>
                      <a:outerShdw blurRad="292100" dist="139700" dir="2700000" algn="tl" rotWithShape="0">
                        <a:srgbClr val="333333">
                          <a:alpha val="65000"/>
                        </a:srgbClr>
                      </a:outerShdw>
                    </a:effectLst>
                  </pic:spPr>
                </pic:pic>
              </a:graphicData>
            </a:graphic>
          </wp:inline>
        </w:drawing>
      </w:r>
    </w:p>
    <w:p w:rsidR="001B05AD" w:rsidRDefault="009732BA" w:rsidP="009130D5">
      <w:pPr>
        <w:rPr>
          <w:rFonts w:ascii="Arial" w:hAnsi="Arial" w:cs="Arial"/>
          <w:b/>
          <w:color w:val="1F497D" w:themeColor="text2"/>
          <w:sz w:val="24"/>
          <w:szCs w:val="24"/>
          <w:u w:val="single"/>
        </w:rPr>
      </w:pPr>
      <w:r>
        <w:rPr>
          <w:rFonts w:ascii="Arial" w:hAnsi="Arial" w:cs="Arial"/>
          <w:b/>
          <w:noProof/>
          <w:color w:val="1F497D" w:themeColor="text2"/>
          <w:sz w:val="24"/>
          <w:szCs w:val="24"/>
          <w:u w:val="single"/>
          <w:lang w:val="es-ES" w:eastAsia="es-ES"/>
        </w:rPr>
        <w:lastRenderedPageBreak/>
        <w:drawing>
          <wp:inline distT="0" distB="0" distL="0" distR="0">
            <wp:extent cx="5320146" cy="2748999"/>
            <wp:effectExtent l="171450" t="171450" r="375920" b="356235"/>
            <wp:docPr id="41" name="Imagen 41" descr="C:\Users\Daniel\Google Drive\La Merced\Matematicas\EVIDENCIAS\Evidencias 2017\Entrega boletines1\NuevoDocumento 2017-04-06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Google Drive\La Merced\Matematicas\EVIDENCIAS\Evidencias 2017\Entrega boletines1\NuevoDocumento 2017-04-06_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04292" cy="2740807"/>
                    </a:xfrm>
                    <a:prstGeom prst="rect">
                      <a:avLst/>
                    </a:prstGeom>
                    <a:ln>
                      <a:noFill/>
                    </a:ln>
                    <a:effectLst>
                      <a:outerShdw blurRad="292100" dist="139700" dir="2700000" algn="tl" rotWithShape="0">
                        <a:srgbClr val="333333">
                          <a:alpha val="65000"/>
                        </a:srgbClr>
                      </a:outerShdw>
                    </a:effectLst>
                  </pic:spPr>
                </pic:pic>
              </a:graphicData>
            </a:graphic>
          </wp:inline>
        </w:drawing>
      </w:r>
    </w:p>
    <w:p w:rsidR="00695A34" w:rsidRDefault="00695A34" w:rsidP="009130D5">
      <w:pPr>
        <w:rPr>
          <w:rFonts w:ascii="Arial" w:hAnsi="Arial" w:cs="Arial"/>
          <w:b/>
          <w:color w:val="1F497D" w:themeColor="text2"/>
          <w:sz w:val="24"/>
          <w:szCs w:val="24"/>
          <w:u w:val="single"/>
        </w:rPr>
      </w:pPr>
      <w:r>
        <w:rPr>
          <w:rFonts w:ascii="Arial" w:hAnsi="Arial" w:cs="Arial"/>
          <w:b/>
          <w:noProof/>
          <w:color w:val="1F497D" w:themeColor="text2"/>
          <w:sz w:val="24"/>
          <w:szCs w:val="24"/>
          <w:u w:val="single"/>
          <w:lang w:val="es-ES" w:eastAsia="es-ES"/>
        </w:rPr>
        <w:drawing>
          <wp:inline distT="0" distB="0" distL="0" distR="0">
            <wp:extent cx="5355772" cy="3166996"/>
            <wp:effectExtent l="171450" t="171450" r="378460" b="357505"/>
            <wp:docPr id="43" name="Imagen 43" descr="C:\Users\Daniel\Google Drive\La Merced\Matematicas\EVIDENCIAS\Evidencias 2017\1 asamblea general\20170214_075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Google Drive\La Merced\Matematicas\EVIDENCIAS\Evidencias 2017\1 asamblea general\20170214_07552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38856" cy="3156993"/>
                    </a:xfrm>
                    <a:prstGeom prst="rect">
                      <a:avLst/>
                    </a:prstGeom>
                    <a:ln>
                      <a:noFill/>
                    </a:ln>
                    <a:effectLst>
                      <a:outerShdw blurRad="292100" dist="139700" dir="2700000" algn="tl" rotWithShape="0">
                        <a:srgbClr val="333333">
                          <a:alpha val="65000"/>
                        </a:srgbClr>
                      </a:outerShdw>
                    </a:effectLst>
                  </pic:spPr>
                </pic:pic>
              </a:graphicData>
            </a:graphic>
          </wp:inline>
        </w:drawing>
      </w:r>
    </w:p>
    <w:p w:rsidR="00C0723E" w:rsidRPr="00695A34" w:rsidRDefault="00482FFF" w:rsidP="009130D5">
      <w:pPr>
        <w:rPr>
          <w:rFonts w:ascii="Arial" w:hAnsi="Arial" w:cs="Arial"/>
          <w:b/>
          <w:color w:val="76923C" w:themeColor="accent3" w:themeShade="BF"/>
          <w:sz w:val="24"/>
          <w:szCs w:val="24"/>
          <w:u w:val="single"/>
        </w:rPr>
      </w:pPr>
      <w:r w:rsidRPr="00695A34">
        <w:rPr>
          <w:rFonts w:ascii="Arial" w:hAnsi="Arial" w:cs="Arial"/>
          <w:b/>
          <w:color w:val="76923C" w:themeColor="accent3" w:themeShade="BF"/>
          <w:sz w:val="24"/>
          <w:szCs w:val="24"/>
          <w:u w:val="single"/>
        </w:rPr>
        <w:t>DEPARTAMENTO</w:t>
      </w:r>
      <w:r w:rsidR="00C0723E" w:rsidRPr="00695A34">
        <w:rPr>
          <w:rFonts w:ascii="Arial" w:hAnsi="Arial" w:cs="Arial"/>
          <w:b/>
          <w:color w:val="76923C" w:themeColor="accent3" w:themeShade="BF"/>
          <w:sz w:val="24"/>
          <w:szCs w:val="24"/>
          <w:u w:val="single"/>
        </w:rPr>
        <w:t xml:space="preserve"> DE PSICO-ORIENTACIÓN </w:t>
      </w:r>
    </w:p>
    <w:p w:rsidR="00C0723E" w:rsidRDefault="00C0723E" w:rsidP="00C0723E">
      <w:pPr>
        <w:jc w:val="both"/>
        <w:rPr>
          <w:rFonts w:ascii="Arial" w:hAnsi="Arial" w:cs="Arial"/>
          <w:sz w:val="24"/>
          <w:szCs w:val="24"/>
        </w:rPr>
      </w:pPr>
      <w:r w:rsidRPr="00C0723E">
        <w:rPr>
          <w:rFonts w:ascii="Arial" w:hAnsi="Arial" w:cs="Arial"/>
          <w:sz w:val="24"/>
          <w:szCs w:val="24"/>
        </w:rPr>
        <w:lastRenderedPageBreak/>
        <w:t>En la</w:t>
      </w:r>
      <w:r>
        <w:rPr>
          <w:rFonts w:ascii="Arial" w:hAnsi="Arial" w:cs="Arial"/>
          <w:sz w:val="24"/>
          <w:szCs w:val="24"/>
        </w:rPr>
        <w:t xml:space="preserve"> Institución Educativa Distrital LA MERCED, el Departamento de Psico-orientación tiene como objetivo principal el acompañamiento y apoyo en el proceso educativo de la comunidad Mercedista, proporcionando a los educandos un espacio, donde se les permita manifestar sus inquietudes de forma espontánea, expresar sus dificultades, buscar posibles alternativas en la resolución de conflictos y en las decisiones que afectan su vida emocional, afectiva y calidad de vida. Esto se hace con un enfoque de carácter preventivo y de apoyo. Dentro de las actividades llevadas a cabo por este departamento podemos mencionar:</w:t>
      </w:r>
    </w:p>
    <w:p w:rsidR="00C0723E" w:rsidRDefault="00C0723E" w:rsidP="00C0723E">
      <w:pPr>
        <w:pStyle w:val="Prrafodelista"/>
        <w:numPr>
          <w:ilvl w:val="0"/>
          <w:numId w:val="21"/>
        </w:numPr>
        <w:jc w:val="both"/>
        <w:rPr>
          <w:rFonts w:ascii="Arial" w:hAnsi="Arial" w:cs="Arial"/>
          <w:sz w:val="24"/>
          <w:szCs w:val="24"/>
        </w:rPr>
      </w:pPr>
      <w:r>
        <w:rPr>
          <w:rFonts w:ascii="Arial" w:hAnsi="Arial" w:cs="Arial"/>
          <w:sz w:val="24"/>
          <w:szCs w:val="24"/>
        </w:rPr>
        <w:t>Talleres formativos</w:t>
      </w:r>
    </w:p>
    <w:p w:rsidR="00C0723E" w:rsidRDefault="00C0723E" w:rsidP="00C0723E">
      <w:pPr>
        <w:pStyle w:val="Prrafodelista"/>
        <w:numPr>
          <w:ilvl w:val="0"/>
          <w:numId w:val="21"/>
        </w:numPr>
        <w:jc w:val="both"/>
        <w:rPr>
          <w:rFonts w:ascii="Arial" w:hAnsi="Arial" w:cs="Arial"/>
          <w:sz w:val="24"/>
          <w:szCs w:val="24"/>
        </w:rPr>
      </w:pPr>
      <w:r>
        <w:rPr>
          <w:rFonts w:ascii="Arial" w:hAnsi="Arial" w:cs="Arial"/>
          <w:sz w:val="24"/>
          <w:szCs w:val="24"/>
        </w:rPr>
        <w:t>Asesorías individuales y grupales</w:t>
      </w:r>
    </w:p>
    <w:p w:rsidR="00C0723E" w:rsidRDefault="00C0723E" w:rsidP="00C0723E">
      <w:pPr>
        <w:pStyle w:val="Prrafodelista"/>
        <w:numPr>
          <w:ilvl w:val="0"/>
          <w:numId w:val="21"/>
        </w:numPr>
        <w:jc w:val="both"/>
        <w:rPr>
          <w:rFonts w:ascii="Arial" w:hAnsi="Arial" w:cs="Arial"/>
          <w:sz w:val="24"/>
          <w:szCs w:val="24"/>
        </w:rPr>
      </w:pPr>
      <w:r>
        <w:rPr>
          <w:rFonts w:ascii="Arial" w:hAnsi="Arial" w:cs="Arial"/>
          <w:sz w:val="24"/>
          <w:szCs w:val="24"/>
        </w:rPr>
        <w:t>Asesorías en primaria con el programa de afectividad Pisotón</w:t>
      </w:r>
    </w:p>
    <w:p w:rsidR="00C0723E" w:rsidRDefault="00C0723E" w:rsidP="00C0723E">
      <w:pPr>
        <w:pStyle w:val="Prrafodelista"/>
        <w:numPr>
          <w:ilvl w:val="0"/>
          <w:numId w:val="21"/>
        </w:numPr>
        <w:jc w:val="both"/>
        <w:rPr>
          <w:rFonts w:ascii="Arial" w:hAnsi="Arial" w:cs="Arial"/>
          <w:sz w:val="24"/>
          <w:szCs w:val="24"/>
        </w:rPr>
      </w:pPr>
      <w:r>
        <w:rPr>
          <w:rFonts w:ascii="Arial" w:hAnsi="Arial" w:cs="Arial"/>
          <w:sz w:val="24"/>
          <w:szCs w:val="24"/>
        </w:rPr>
        <w:t>Organización de encuentros espirituales</w:t>
      </w:r>
    </w:p>
    <w:p w:rsidR="0074569E" w:rsidRDefault="0074569E" w:rsidP="00C0723E">
      <w:pPr>
        <w:pStyle w:val="Prrafodelista"/>
        <w:numPr>
          <w:ilvl w:val="0"/>
          <w:numId w:val="21"/>
        </w:numPr>
        <w:jc w:val="both"/>
        <w:rPr>
          <w:rFonts w:ascii="Arial" w:hAnsi="Arial" w:cs="Arial"/>
          <w:sz w:val="24"/>
          <w:szCs w:val="24"/>
        </w:rPr>
      </w:pPr>
      <w:r>
        <w:rPr>
          <w:rFonts w:ascii="Arial" w:hAnsi="Arial" w:cs="Arial"/>
          <w:sz w:val="24"/>
          <w:szCs w:val="24"/>
        </w:rPr>
        <w:t xml:space="preserve">Convivencias </w:t>
      </w:r>
    </w:p>
    <w:p w:rsidR="00C0723E" w:rsidRDefault="00C0723E" w:rsidP="00C0723E">
      <w:pPr>
        <w:pStyle w:val="Prrafodelista"/>
        <w:numPr>
          <w:ilvl w:val="0"/>
          <w:numId w:val="21"/>
        </w:numPr>
        <w:jc w:val="both"/>
        <w:rPr>
          <w:rFonts w:ascii="Arial" w:hAnsi="Arial" w:cs="Arial"/>
          <w:sz w:val="24"/>
          <w:szCs w:val="24"/>
        </w:rPr>
      </w:pPr>
      <w:r>
        <w:rPr>
          <w:rFonts w:ascii="Arial" w:hAnsi="Arial" w:cs="Arial"/>
          <w:sz w:val="24"/>
          <w:szCs w:val="24"/>
        </w:rPr>
        <w:t>Entre otros.</w:t>
      </w:r>
    </w:p>
    <w:p w:rsidR="00C0723E" w:rsidRDefault="00C0723E" w:rsidP="00C0723E">
      <w:pPr>
        <w:pStyle w:val="Prrafodelista"/>
        <w:jc w:val="both"/>
        <w:rPr>
          <w:rFonts w:ascii="Arial" w:hAnsi="Arial" w:cs="Arial"/>
          <w:sz w:val="24"/>
          <w:szCs w:val="24"/>
        </w:rPr>
      </w:pPr>
    </w:p>
    <w:p w:rsidR="0007467A" w:rsidRPr="002E7CD5" w:rsidRDefault="0074569E" w:rsidP="002E7CD5">
      <w:pPr>
        <w:pStyle w:val="Prrafodelista"/>
        <w:jc w:val="both"/>
        <w:rPr>
          <w:rFonts w:ascii="Arial" w:hAnsi="Arial" w:cs="Arial"/>
          <w:sz w:val="24"/>
          <w:szCs w:val="24"/>
        </w:rPr>
      </w:pPr>
      <w:r w:rsidRPr="002E7CD5">
        <w:rPr>
          <w:noProof/>
          <w:lang w:val="es-ES" w:eastAsia="es-ES"/>
        </w:rPr>
        <w:drawing>
          <wp:anchor distT="0" distB="0" distL="114300" distR="114300" simplePos="0" relativeHeight="252035072" behindDoc="0" locked="0" layoutInCell="1" allowOverlap="1" wp14:anchorId="3A8D968E" wp14:editId="64D58C17">
            <wp:simplePos x="0" y="0"/>
            <wp:positionH relativeFrom="column">
              <wp:posOffset>226060</wp:posOffset>
            </wp:positionH>
            <wp:positionV relativeFrom="paragraph">
              <wp:posOffset>161925</wp:posOffset>
            </wp:positionV>
            <wp:extent cx="5307965" cy="2956560"/>
            <wp:effectExtent l="133350" t="171450" r="159385" b="205740"/>
            <wp:wrapSquare wrapText="bothSides"/>
            <wp:docPr id="270" name="Imagen 270" descr="C:\Users\LA MERCED\AppData\Local\Microsoft\Windows\Temporary Internet Files\Content.Word\IMG-2016060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 MERCED\AppData\Local\Microsoft\Windows\Temporary Internet Files\Content.Word\IMG-20160602-WA001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07965" cy="295656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DC0AA3">
        <w:rPr>
          <w:rFonts w:ascii="Arial" w:hAnsi="Arial" w:cs="Arial"/>
          <w:sz w:val="24"/>
          <w:szCs w:val="24"/>
        </w:rPr>
        <w:t xml:space="preserve">En cumplimiento de sus deberes, la docente </w:t>
      </w:r>
      <w:proofErr w:type="spellStart"/>
      <w:r w:rsidR="00DC0AA3">
        <w:rPr>
          <w:rFonts w:ascii="Arial" w:hAnsi="Arial" w:cs="Arial"/>
          <w:sz w:val="24"/>
          <w:szCs w:val="24"/>
        </w:rPr>
        <w:t>Y</w:t>
      </w:r>
      <w:r w:rsidR="002E7CD5" w:rsidRPr="002E7CD5">
        <w:rPr>
          <w:rFonts w:ascii="Arial" w:hAnsi="Arial" w:cs="Arial"/>
          <w:sz w:val="24"/>
          <w:szCs w:val="24"/>
        </w:rPr>
        <w:t>ohana</w:t>
      </w:r>
      <w:proofErr w:type="spellEnd"/>
      <w:r w:rsidR="00DC0AA3">
        <w:rPr>
          <w:rFonts w:ascii="Arial" w:hAnsi="Arial" w:cs="Arial"/>
          <w:sz w:val="24"/>
          <w:szCs w:val="24"/>
        </w:rPr>
        <w:t xml:space="preserve"> Miranda</w:t>
      </w:r>
      <w:r w:rsidR="002E7CD5" w:rsidRPr="002E7CD5">
        <w:rPr>
          <w:rFonts w:ascii="Arial" w:hAnsi="Arial" w:cs="Arial"/>
          <w:sz w:val="24"/>
          <w:szCs w:val="24"/>
        </w:rPr>
        <w:t>, encargada del Departamento de Psicorientación para los grados 9, 10 y 11</w:t>
      </w:r>
      <w:r w:rsidR="002E7CD5">
        <w:rPr>
          <w:rFonts w:ascii="Arial" w:hAnsi="Arial" w:cs="Arial"/>
          <w:sz w:val="24"/>
          <w:szCs w:val="24"/>
        </w:rPr>
        <w:t xml:space="preserve">, durante el </w:t>
      </w:r>
      <w:r w:rsidR="002E7CD5">
        <w:rPr>
          <w:rFonts w:ascii="Arial" w:hAnsi="Arial" w:cs="Arial"/>
          <w:sz w:val="24"/>
          <w:szCs w:val="24"/>
        </w:rPr>
        <w:lastRenderedPageBreak/>
        <w:t>periodo de licencia de la Docente Psicorientadora de la Institución, Doctora Rossirys Aragón.</w:t>
      </w:r>
    </w:p>
    <w:p w:rsidR="0074569E" w:rsidRDefault="002E7CD5" w:rsidP="009130D5">
      <w:pPr>
        <w:rPr>
          <w:rFonts w:ascii="Arial" w:hAnsi="Arial" w:cs="Arial"/>
          <w:b/>
          <w:color w:val="1F497D" w:themeColor="text2"/>
          <w:sz w:val="24"/>
          <w:szCs w:val="24"/>
          <w:u w:val="single"/>
        </w:rPr>
      </w:pPr>
      <w:r>
        <w:rPr>
          <w:rFonts w:ascii="Arial" w:hAnsi="Arial" w:cs="Arial"/>
          <w:b/>
          <w:noProof/>
          <w:color w:val="1F497D" w:themeColor="text2"/>
          <w:sz w:val="24"/>
          <w:szCs w:val="24"/>
          <w:u w:val="single"/>
          <w:lang w:val="es-ES" w:eastAsia="es-ES"/>
        </w:rPr>
        <w:drawing>
          <wp:inline distT="0" distB="0" distL="0" distR="0">
            <wp:extent cx="5617029" cy="2802577"/>
            <wp:effectExtent l="152400" t="171450" r="174625" b="207645"/>
            <wp:docPr id="48" name="Imagen 48" descr="C:\Users\Daniel\Google Drive\La Merced\Matematicas\EVIDENCIAS\Informes Semestrales\2017\20170630_08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el\Google Drive\La Merced\Matematicas\EVIDENCIAS\Informes Semestrales\2017\20170630_0856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12130" cy="2800133"/>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rsidR="0074569E" w:rsidRPr="00B4099D" w:rsidRDefault="00B4099D" w:rsidP="00B4099D">
      <w:pPr>
        <w:pStyle w:val="Prrafodelista"/>
        <w:numPr>
          <w:ilvl w:val="0"/>
          <w:numId w:val="23"/>
        </w:numPr>
        <w:rPr>
          <w:rFonts w:ascii="Arial" w:hAnsi="Arial" w:cs="Arial"/>
          <w:b/>
          <w:sz w:val="24"/>
          <w:szCs w:val="24"/>
          <w:u w:val="single"/>
        </w:rPr>
      </w:pPr>
      <w:r w:rsidRPr="00B4099D">
        <w:rPr>
          <w:noProof/>
          <w:lang w:val="es-ES" w:eastAsia="es-ES"/>
        </w:rPr>
        <w:drawing>
          <wp:anchor distT="0" distB="0" distL="114300" distR="114300" simplePos="0" relativeHeight="252054528" behindDoc="0" locked="0" layoutInCell="1" allowOverlap="1" wp14:anchorId="770B80E0" wp14:editId="0F5C169A">
            <wp:simplePos x="0" y="0"/>
            <wp:positionH relativeFrom="column">
              <wp:posOffset>95250</wp:posOffset>
            </wp:positionH>
            <wp:positionV relativeFrom="paragraph">
              <wp:posOffset>647065</wp:posOffset>
            </wp:positionV>
            <wp:extent cx="5343525" cy="2671445"/>
            <wp:effectExtent l="171450" t="171450" r="390525" b="357505"/>
            <wp:wrapSquare wrapText="bothSides"/>
            <wp:docPr id="44" name="Imagen 44" descr="C:\Users\Daniel\Google Drive\La Merced\Matematicas\EVIDENCIAS\Evidencias 2017\Convivencia 8 y 9\IMG-20170401-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Google Drive\La Merced\Matematicas\EVIDENCIAS\Evidencias 2017\Convivencia 8 y 9\IMG-20170401-WA002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43525" cy="26714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A4348" w:rsidRPr="00B4099D">
        <w:rPr>
          <w:noProof/>
          <w:lang w:val="es-ES" w:eastAsia="es-ES"/>
        </w:rPr>
        <w:drawing>
          <wp:anchor distT="0" distB="0" distL="114300" distR="114300" simplePos="0" relativeHeight="252055552" behindDoc="0" locked="0" layoutInCell="1" allowOverlap="1" wp14:anchorId="3BF8147E" wp14:editId="373704DC">
            <wp:simplePos x="0" y="0"/>
            <wp:positionH relativeFrom="column">
              <wp:posOffset>2957195</wp:posOffset>
            </wp:positionH>
            <wp:positionV relativeFrom="paragraph">
              <wp:posOffset>3794125</wp:posOffset>
            </wp:positionV>
            <wp:extent cx="2481580" cy="3429000"/>
            <wp:effectExtent l="171450" t="171450" r="375920" b="361950"/>
            <wp:wrapSquare wrapText="bothSides"/>
            <wp:docPr id="482" name="Imagen 482" descr="C:\Users\Daniel\Google Drive\La Merced\Matematicas\EVIDENCIAS\Evidencias 2017\Convivencia 8 y 9\IMG-20170401-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el\Google Drive\La Merced\Matematicas\EVIDENCIAS\Evidencias 2017\Convivencia 8 y 9\IMG-20170401-WA005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81580" cy="3429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74569E" w:rsidRPr="00B4099D">
        <w:rPr>
          <w:noProof/>
          <w:lang w:val="es-ES" w:eastAsia="es-ES"/>
        </w:rPr>
        <w:drawing>
          <wp:anchor distT="0" distB="0" distL="114300" distR="114300" simplePos="0" relativeHeight="252053504" behindDoc="0" locked="0" layoutInCell="1" allowOverlap="1" wp14:anchorId="391E1C7E" wp14:editId="5337CFDC">
            <wp:simplePos x="0" y="0"/>
            <wp:positionH relativeFrom="column">
              <wp:posOffset>106045</wp:posOffset>
            </wp:positionH>
            <wp:positionV relativeFrom="paragraph">
              <wp:posOffset>3794125</wp:posOffset>
            </wp:positionV>
            <wp:extent cx="2581910" cy="3443605"/>
            <wp:effectExtent l="171450" t="171450" r="389890" b="366395"/>
            <wp:wrapSquare wrapText="bothSides"/>
            <wp:docPr id="47" name="Imagen 47" descr="C:\Users\Daniel\Google Drive\La Merced\Matematicas\EVIDENCIAS\Evidencias 2017\Convivencia 8 y 9\IMG-20170401-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Google Drive\La Merced\Matematicas\EVIDENCIAS\Evidencias 2017\Convivencia 8 y 9\IMG-20170401-WA003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81910" cy="34436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B4099D">
        <w:rPr>
          <w:rFonts w:ascii="Arial" w:hAnsi="Arial" w:cs="Arial"/>
          <w:b/>
          <w:sz w:val="24"/>
          <w:szCs w:val="24"/>
        </w:rPr>
        <w:t>Convivencia (Estudiantes de 8 y 9</w:t>
      </w:r>
      <w:r w:rsidRPr="00B4099D">
        <w:rPr>
          <w:rFonts w:ascii="Arial" w:hAnsi="Arial" w:cs="Arial"/>
          <w:b/>
          <w:sz w:val="24"/>
          <w:szCs w:val="24"/>
          <w:u w:val="single"/>
        </w:rPr>
        <w:t>)</w:t>
      </w:r>
    </w:p>
    <w:p w:rsidR="0007467A" w:rsidRDefault="00D84D54" w:rsidP="009130D5">
      <w:pPr>
        <w:rPr>
          <w:rFonts w:ascii="Arial" w:hAnsi="Arial" w:cs="Arial"/>
          <w:b/>
          <w:color w:val="1F497D" w:themeColor="text2"/>
          <w:sz w:val="24"/>
          <w:szCs w:val="24"/>
          <w:u w:val="single"/>
        </w:rPr>
      </w:pPr>
      <w:r>
        <w:rPr>
          <w:rFonts w:ascii="Arial" w:hAnsi="Arial" w:cs="Arial"/>
          <w:b/>
          <w:noProof/>
          <w:color w:val="1F497D" w:themeColor="text2"/>
          <w:sz w:val="24"/>
          <w:szCs w:val="24"/>
          <w:u w:val="single"/>
          <w:lang w:val="es-ES" w:eastAsia="es-ES"/>
        </w:rPr>
        <w:lastRenderedPageBreak/>
        <w:drawing>
          <wp:anchor distT="0" distB="0" distL="114300" distR="114300" simplePos="0" relativeHeight="252058624" behindDoc="0" locked="0" layoutInCell="1" allowOverlap="1" wp14:anchorId="6D14BEA9" wp14:editId="4FE33C26">
            <wp:simplePos x="0" y="0"/>
            <wp:positionH relativeFrom="column">
              <wp:posOffset>46990</wp:posOffset>
            </wp:positionH>
            <wp:positionV relativeFrom="paragraph">
              <wp:posOffset>4236720</wp:posOffset>
            </wp:positionV>
            <wp:extent cx="5616575" cy="2885440"/>
            <wp:effectExtent l="171450" t="171450" r="384175" b="353060"/>
            <wp:wrapSquare wrapText="bothSides"/>
            <wp:docPr id="485" name="Imagen 485" descr="C:\Users\Daniel\Google Drive\La Merced\Matematicas\EVIDENCIAS\Evidencias 2017\Convivencia 8 y 9\IMG-20170401-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el\Google Drive\La Merced\Matematicas\EVIDENCIAS\Evidencias 2017\Convivencia 8 y 9\IMG-20170401-WA004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6575" cy="28854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Arial" w:hAnsi="Arial" w:cs="Arial"/>
          <w:b/>
          <w:noProof/>
          <w:color w:val="1F497D" w:themeColor="text2"/>
          <w:sz w:val="24"/>
          <w:szCs w:val="24"/>
          <w:u w:val="single"/>
          <w:lang w:val="es-ES" w:eastAsia="es-ES"/>
        </w:rPr>
        <w:drawing>
          <wp:anchor distT="0" distB="0" distL="114300" distR="114300" simplePos="0" relativeHeight="252057600" behindDoc="0" locked="0" layoutInCell="1" allowOverlap="1" wp14:anchorId="34D01B69" wp14:editId="2EB8510E">
            <wp:simplePos x="0" y="0"/>
            <wp:positionH relativeFrom="column">
              <wp:posOffset>2980690</wp:posOffset>
            </wp:positionH>
            <wp:positionV relativeFrom="paragraph">
              <wp:posOffset>207645</wp:posOffset>
            </wp:positionV>
            <wp:extent cx="2600325" cy="3681095"/>
            <wp:effectExtent l="171450" t="171450" r="390525" b="357505"/>
            <wp:wrapSquare wrapText="bothSides"/>
            <wp:docPr id="484" name="Imagen 484" descr="C:\Users\Daniel\Google Drive\La Merced\Matematicas\EVIDENCIAS\Evidencias 2017\Convivencia 8 y 9\IMG-20170401-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el\Google Drive\La Merced\Matematicas\EVIDENCIAS\Evidencias 2017\Convivencia 8 y 9\IMG-20170401-WA0038.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37731"/>
                    <a:stretch/>
                  </pic:blipFill>
                  <pic:spPr bwMode="auto">
                    <a:xfrm>
                      <a:off x="0" y="0"/>
                      <a:ext cx="2600325" cy="36810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color w:val="1F497D" w:themeColor="text2"/>
          <w:sz w:val="24"/>
          <w:szCs w:val="24"/>
          <w:u w:val="single"/>
          <w:lang w:val="es-ES" w:eastAsia="es-ES"/>
        </w:rPr>
        <w:drawing>
          <wp:anchor distT="0" distB="0" distL="114300" distR="114300" simplePos="0" relativeHeight="252056576" behindDoc="0" locked="0" layoutInCell="1" allowOverlap="1" wp14:anchorId="700A4B9E" wp14:editId="5603DBD1">
            <wp:simplePos x="0" y="0"/>
            <wp:positionH relativeFrom="column">
              <wp:posOffset>38735</wp:posOffset>
            </wp:positionH>
            <wp:positionV relativeFrom="paragraph">
              <wp:posOffset>219075</wp:posOffset>
            </wp:positionV>
            <wp:extent cx="2727960" cy="3638550"/>
            <wp:effectExtent l="171450" t="171450" r="377190" b="361950"/>
            <wp:wrapSquare wrapText="bothSides"/>
            <wp:docPr id="483" name="Imagen 483" descr="C:\Users\Daniel\Google Drive\La Merced\Matematicas\EVIDENCIAS\Evidencias 2017\Convivencia 8 y 9\IMG-20170401-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el\Google Drive\La Merced\Matematicas\EVIDENCIAS\Evidencias 2017\Convivencia 8 y 9\IMG-20170401-WA005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27960" cy="36385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663D6" w:rsidRDefault="00A663D6" w:rsidP="00A663D6">
      <w:pPr>
        <w:pStyle w:val="Prrafodelista"/>
        <w:numPr>
          <w:ilvl w:val="0"/>
          <w:numId w:val="2"/>
        </w:numPr>
        <w:jc w:val="both"/>
        <w:rPr>
          <w:rFonts w:ascii="Arial" w:hAnsi="Arial" w:cs="Arial"/>
          <w:b/>
          <w:sz w:val="24"/>
          <w:szCs w:val="24"/>
        </w:rPr>
      </w:pPr>
      <w:r w:rsidRPr="00A663D6">
        <w:rPr>
          <w:rFonts w:ascii="Arial" w:hAnsi="Arial" w:cs="Arial"/>
          <w:b/>
          <w:sz w:val="24"/>
          <w:szCs w:val="24"/>
        </w:rPr>
        <w:lastRenderedPageBreak/>
        <w:t>Socialización Nuevo Código Policía Nacional</w:t>
      </w:r>
    </w:p>
    <w:p w:rsidR="00A663D6" w:rsidRDefault="00A663D6" w:rsidP="00A663D6">
      <w:pPr>
        <w:pStyle w:val="Prrafodelista"/>
        <w:ind w:left="360"/>
        <w:jc w:val="both"/>
        <w:rPr>
          <w:rFonts w:ascii="Arial" w:hAnsi="Arial" w:cs="Arial"/>
          <w:b/>
          <w:sz w:val="24"/>
          <w:szCs w:val="24"/>
        </w:rPr>
      </w:pPr>
    </w:p>
    <w:p w:rsidR="00C62D11" w:rsidRPr="00C62D11" w:rsidRDefault="00C62D11" w:rsidP="00C62D11">
      <w:pPr>
        <w:pStyle w:val="Prrafodelista"/>
        <w:ind w:left="360"/>
        <w:jc w:val="both"/>
        <w:rPr>
          <w:rFonts w:ascii="Arial" w:hAnsi="Arial" w:cs="Arial"/>
          <w:sz w:val="24"/>
          <w:szCs w:val="24"/>
        </w:rPr>
      </w:pPr>
      <w:r w:rsidRPr="00C62D11">
        <w:rPr>
          <w:rFonts w:ascii="Arial" w:hAnsi="Arial" w:cs="Arial"/>
          <w:sz w:val="24"/>
          <w:szCs w:val="24"/>
        </w:rPr>
        <w:t xml:space="preserve">El pasado lunes </w:t>
      </w:r>
      <w:r>
        <w:rPr>
          <w:rFonts w:ascii="Arial" w:hAnsi="Arial" w:cs="Arial"/>
          <w:sz w:val="24"/>
          <w:szCs w:val="24"/>
        </w:rPr>
        <w:t>27</w:t>
      </w:r>
      <w:r w:rsidRPr="00C62D11">
        <w:rPr>
          <w:rFonts w:ascii="Arial" w:hAnsi="Arial" w:cs="Arial"/>
          <w:sz w:val="24"/>
          <w:szCs w:val="24"/>
        </w:rPr>
        <w:t xml:space="preserve"> de </w:t>
      </w:r>
      <w:r>
        <w:rPr>
          <w:rFonts w:ascii="Arial" w:hAnsi="Arial" w:cs="Arial"/>
          <w:sz w:val="24"/>
          <w:szCs w:val="24"/>
        </w:rPr>
        <w:t>marzo</w:t>
      </w:r>
      <w:r w:rsidRPr="00C62D11">
        <w:rPr>
          <w:rFonts w:ascii="Arial" w:hAnsi="Arial" w:cs="Arial"/>
          <w:sz w:val="24"/>
          <w:szCs w:val="24"/>
        </w:rPr>
        <w:t>, los estudiantes de</w:t>
      </w:r>
      <w:r>
        <w:rPr>
          <w:rFonts w:ascii="Arial" w:hAnsi="Arial" w:cs="Arial"/>
          <w:sz w:val="24"/>
          <w:szCs w:val="24"/>
        </w:rPr>
        <w:t xml:space="preserve"> </w:t>
      </w:r>
      <w:r w:rsidRPr="00C62D11">
        <w:rPr>
          <w:rFonts w:ascii="Arial" w:hAnsi="Arial" w:cs="Arial"/>
          <w:sz w:val="24"/>
          <w:szCs w:val="24"/>
        </w:rPr>
        <w:t>l</w:t>
      </w:r>
      <w:r>
        <w:rPr>
          <w:rFonts w:ascii="Arial" w:hAnsi="Arial" w:cs="Arial"/>
          <w:sz w:val="24"/>
          <w:szCs w:val="24"/>
        </w:rPr>
        <w:t>a</w:t>
      </w:r>
      <w:r w:rsidRPr="00C62D11">
        <w:rPr>
          <w:rFonts w:ascii="Arial" w:hAnsi="Arial" w:cs="Arial"/>
          <w:sz w:val="24"/>
          <w:szCs w:val="24"/>
        </w:rPr>
        <w:t xml:space="preserve"> </w:t>
      </w:r>
      <w:r>
        <w:rPr>
          <w:rFonts w:ascii="Arial" w:hAnsi="Arial" w:cs="Arial"/>
          <w:sz w:val="24"/>
          <w:szCs w:val="24"/>
        </w:rPr>
        <w:t>Institución</w:t>
      </w:r>
      <w:r w:rsidRPr="00C62D11">
        <w:rPr>
          <w:rFonts w:ascii="Arial" w:hAnsi="Arial" w:cs="Arial"/>
          <w:sz w:val="24"/>
          <w:szCs w:val="24"/>
        </w:rPr>
        <w:t xml:space="preserve"> Educativa </w:t>
      </w:r>
      <w:r>
        <w:rPr>
          <w:rFonts w:ascii="Arial" w:hAnsi="Arial" w:cs="Arial"/>
          <w:sz w:val="24"/>
          <w:szCs w:val="24"/>
        </w:rPr>
        <w:t>Distrital</w:t>
      </w:r>
      <w:r w:rsidRPr="00C62D11">
        <w:rPr>
          <w:rFonts w:ascii="Arial" w:hAnsi="Arial" w:cs="Arial"/>
          <w:sz w:val="24"/>
          <w:szCs w:val="24"/>
        </w:rPr>
        <w:t xml:space="preserve"> </w:t>
      </w:r>
      <w:r>
        <w:rPr>
          <w:rFonts w:ascii="Arial" w:hAnsi="Arial" w:cs="Arial"/>
          <w:sz w:val="24"/>
          <w:szCs w:val="24"/>
        </w:rPr>
        <w:t>La Merced</w:t>
      </w:r>
      <w:r w:rsidRPr="00C62D11">
        <w:rPr>
          <w:rFonts w:ascii="Arial" w:hAnsi="Arial" w:cs="Arial"/>
          <w:sz w:val="24"/>
          <w:szCs w:val="24"/>
        </w:rPr>
        <w:t xml:space="preserve"> contaron con la presencia de </w:t>
      </w:r>
      <w:r>
        <w:rPr>
          <w:rFonts w:ascii="Arial" w:hAnsi="Arial" w:cs="Arial"/>
          <w:sz w:val="24"/>
          <w:szCs w:val="24"/>
        </w:rPr>
        <w:t xml:space="preserve">personal de </w:t>
      </w:r>
      <w:r w:rsidRPr="00C62D11">
        <w:rPr>
          <w:rFonts w:ascii="Arial" w:hAnsi="Arial" w:cs="Arial"/>
          <w:sz w:val="24"/>
          <w:szCs w:val="24"/>
        </w:rPr>
        <w:t xml:space="preserve">la Policía de Infancia y Adolescencia, con el fin de realizar un taller cuyo objetivo fue la socialización del Nuevo Código de Policía. </w:t>
      </w:r>
    </w:p>
    <w:p w:rsidR="00C62D11" w:rsidRPr="00C62D11" w:rsidRDefault="00C62D11" w:rsidP="00C62D11">
      <w:pPr>
        <w:pStyle w:val="Prrafodelista"/>
        <w:ind w:left="360"/>
        <w:jc w:val="both"/>
        <w:rPr>
          <w:rFonts w:ascii="Arial" w:hAnsi="Arial" w:cs="Arial"/>
          <w:sz w:val="24"/>
          <w:szCs w:val="24"/>
        </w:rPr>
      </w:pPr>
      <w:r>
        <w:rPr>
          <w:rFonts w:ascii="Arial" w:hAnsi="Arial" w:cs="Arial"/>
          <w:noProof/>
          <w:sz w:val="24"/>
          <w:szCs w:val="24"/>
          <w:lang w:val="es-ES" w:eastAsia="es-ES"/>
        </w:rPr>
        <w:drawing>
          <wp:inline distT="0" distB="0" distL="0" distR="0">
            <wp:extent cx="5106390" cy="2576591"/>
            <wp:effectExtent l="133350" t="171450" r="151765" b="224155"/>
            <wp:docPr id="494" name="Imagen 494" descr="C:\Users\Daniel\Google Drive\La Merced\Matematicas\EVIDENCIAS\Evidencias 2017\Socializ codigo ponal\NuevoDocumento 2017-03-29 (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niel\Google Drive\La Merced\Matematicas\EVIDENCIAS\Evidencias 2017\Socializ codigo ponal\NuevoDocumento 2017-03-29 (1)_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00458" cy="2573598"/>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r>
        <w:rPr>
          <w:rFonts w:ascii="Arial" w:hAnsi="Arial" w:cs="Arial"/>
          <w:noProof/>
          <w:sz w:val="24"/>
          <w:szCs w:val="24"/>
          <w:lang w:val="es-ES" w:eastAsia="es-ES"/>
        </w:rPr>
        <w:drawing>
          <wp:inline distT="0" distB="0" distL="0" distR="0">
            <wp:extent cx="5142016" cy="2850078"/>
            <wp:effectExtent l="133350" t="171450" r="154305" b="217170"/>
            <wp:docPr id="493" name="Imagen 493" descr="C:\Users\Daniel\Google Drive\La Merced\Matematicas\EVIDENCIAS\Evidencias 2017\Socializ codigo ponal\NuevoDocumento 2017-03-29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iel\Google Drive\La Merced\Matematicas\EVIDENCIAS\Evidencias 2017\Socializ codigo ponal\NuevoDocumento 2017-03-29 (1)_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47600" cy="2853173"/>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rsidR="00DC0AA3" w:rsidRDefault="00DC0AA3" w:rsidP="00DC0AA3">
      <w:pPr>
        <w:pStyle w:val="Prrafodelista"/>
        <w:ind w:left="360"/>
        <w:jc w:val="both"/>
        <w:rPr>
          <w:rFonts w:ascii="Arial" w:hAnsi="Arial" w:cs="Arial"/>
          <w:b/>
          <w:sz w:val="24"/>
          <w:szCs w:val="24"/>
        </w:rPr>
      </w:pPr>
    </w:p>
    <w:p w:rsidR="00B4099D" w:rsidRDefault="00B4099D" w:rsidP="00B4099D">
      <w:pPr>
        <w:pStyle w:val="Prrafodelista"/>
        <w:numPr>
          <w:ilvl w:val="0"/>
          <w:numId w:val="2"/>
        </w:numPr>
        <w:jc w:val="both"/>
        <w:rPr>
          <w:rFonts w:ascii="Arial" w:hAnsi="Arial" w:cs="Arial"/>
          <w:b/>
          <w:sz w:val="24"/>
          <w:szCs w:val="24"/>
        </w:rPr>
      </w:pPr>
      <w:r>
        <w:rPr>
          <w:rFonts w:ascii="Arial" w:hAnsi="Arial" w:cs="Arial"/>
          <w:b/>
          <w:sz w:val="24"/>
          <w:szCs w:val="24"/>
        </w:rPr>
        <w:t>Encuentro Espiritual con Fundación</w:t>
      </w:r>
      <w:r w:rsidR="001C6F15">
        <w:rPr>
          <w:rFonts w:ascii="Arial" w:hAnsi="Arial" w:cs="Arial"/>
          <w:b/>
          <w:sz w:val="24"/>
          <w:szCs w:val="24"/>
        </w:rPr>
        <w:t xml:space="preserve"> Generación Juvenil sin Límites</w:t>
      </w:r>
    </w:p>
    <w:p w:rsidR="00B4099D" w:rsidRDefault="001C6F15" w:rsidP="001C6F15">
      <w:pPr>
        <w:jc w:val="both"/>
        <w:rPr>
          <w:rFonts w:ascii="Arial" w:hAnsi="Arial" w:cs="Arial"/>
          <w:sz w:val="24"/>
          <w:szCs w:val="24"/>
        </w:rPr>
      </w:pPr>
      <w:r w:rsidRPr="00C62D11">
        <w:rPr>
          <w:rFonts w:ascii="Arial" w:hAnsi="Arial" w:cs="Arial"/>
          <w:sz w:val="24"/>
          <w:szCs w:val="24"/>
        </w:rPr>
        <w:t xml:space="preserve">El </w:t>
      </w:r>
      <w:r>
        <w:rPr>
          <w:rFonts w:ascii="Arial" w:hAnsi="Arial" w:cs="Arial"/>
          <w:sz w:val="24"/>
          <w:szCs w:val="24"/>
        </w:rPr>
        <w:t>07</w:t>
      </w:r>
      <w:r w:rsidRPr="00C62D11">
        <w:rPr>
          <w:rFonts w:ascii="Arial" w:hAnsi="Arial" w:cs="Arial"/>
          <w:sz w:val="24"/>
          <w:szCs w:val="24"/>
        </w:rPr>
        <w:t xml:space="preserve"> de </w:t>
      </w:r>
      <w:r>
        <w:rPr>
          <w:rFonts w:ascii="Arial" w:hAnsi="Arial" w:cs="Arial"/>
          <w:sz w:val="24"/>
          <w:szCs w:val="24"/>
        </w:rPr>
        <w:t>marzo</w:t>
      </w:r>
      <w:r w:rsidRPr="00C62D11">
        <w:rPr>
          <w:rFonts w:ascii="Arial" w:hAnsi="Arial" w:cs="Arial"/>
          <w:sz w:val="24"/>
          <w:szCs w:val="24"/>
        </w:rPr>
        <w:t>, los estudiantes de</w:t>
      </w:r>
      <w:r>
        <w:rPr>
          <w:rFonts w:ascii="Arial" w:hAnsi="Arial" w:cs="Arial"/>
          <w:sz w:val="24"/>
          <w:szCs w:val="24"/>
        </w:rPr>
        <w:t xml:space="preserve"> </w:t>
      </w:r>
      <w:r w:rsidRPr="00C62D11">
        <w:rPr>
          <w:rFonts w:ascii="Arial" w:hAnsi="Arial" w:cs="Arial"/>
          <w:sz w:val="24"/>
          <w:szCs w:val="24"/>
        </w:rPr>
        <w:t>l</w:t>
      </w:r>
      <w:r>
        <w:rPr>
          <w:rFonts w:ascii="Arial" w:hAnsi="Arial" w:cs="Arial"/>
          <w:sz w:val="24"/>
          <w:szCs w:val="24"/>
        </w:rPr>
        <w:t>a</w:t>
      </w:r>
      <w:r w:rsidRPr="00C62D11">
        <w:rPr>
          <w:rFonts w:ascii="Arial" w:hAnsi="Arial" w:cs="Arial"/>
          <w:sz w:val="24"/>
          <w:szCs w:val="24"/>
        </w:rPr>
        <w:t xml:space="preserve"> </w:t>
      </w:r>
      <w:r>
        <w:rPr>
          <w:rFonts w:ascii="Arial" w:hAnsi="Arial" w:cs="Arial"/>
          <w:sz w:val="24"/>
          <w:szCs w:val="24"/>
        </w:rPr>
        <w:t>Institución</w:t>
      </w:r>
      <w:r w:rsidRPr="00C62D11">
        <w:rPr>
          <w:rFonts w:ascii="Arial" w:hAnsi="Arial" w:cs="Arial"/>
          <w:sz w:val="24"/>
          <w:szCs w:val="24"/>
        </w:rPr>
        <w:t xml:space="preserve"> Educativa </w:t>
      </w:r>
      <w:r>
        <w:rPr>
          <w:rFonts w:ascii="Arial" w:hAnsi="Arial" w:cs="Arial"/>
          <w:sz w:val="24"/>
          <w:szCs w:val="24"/>
        </w:rPr>
        <w:t>Distrital La Merced recibió la visita de la Fundación Generación Juvenil sin Límites, conformada por un grupo de personas (</w:t>
      </w:r>
      <w:r w:rsidRPr="001C6F15">
        <w:rPr>
          <w:rFonts w:ascii="Arial" w:hAnsi="Arial" w:cs="Arial"/>
          <w:sz w:val="24"/>
          <w:szCs w:val="24"/>
        </w:rPr>
        <w:t>Jóvenes</w:t>
      </w:r>
      <w:r>
        <w:rPr>
          <w:rFonts w:ascii="Arial" w:hAnsi="Arial" w:cs="Arial"/>
          <w:sz w:val="24"/>
          <w:szCs w:val="24"/>
        </w:rPr>
        <w:t>)</w:t>
      </w:r>
      <w:r w:rsidRPr="001C6F15">
        <w:rPr>
          <w:rFonts w:ascii="Arial" w:hAnsi="Arial" w:cs="Arial"/>
          <w:sz w:val="24"/>
          <w:szCs w:val="24"/>
        </w:rPr>
        <w:t xml:space="preserve"> que</w:t>
      </w:r>
      <w:r>
        <w:rPr>
          <w:rFonts w:ascii="Arial" w:hAnsi="Arial" w:cs="Arial"/>
          <w:sz w:val="24"/>
          <w:szCs w:val="24"/>
        </w:rPr>
        <w:t xml:space="preserve"> se encargan de</w:t>
      </w:r>
      <w:r w:rsidRPr="001C6F15">
        <w:rPr>
          <w:rFonts w:ascii="Arial" w:hAnsi="Arial" w:cs="Arial"/>
          <w:sz w:val="24"/>
          <w:szCs w:val="24"/>
        </w:rPr>
        <w:t xml:space="preserve"> equipa</w:t>
      </w:r>
      <w:r>
        <w:rPr>
          <w:rFonts w:ascii="Arial" w:hAnsi="Arial" w:cs="Arial"/>
          <w:sz w:val="24"/>
          <w:szCs w:val="24"/>
        </w:rPr>
        <w:t>r</w:t>
      </w:r>
      <w:r w:rsidRPr="001C6F15">
        <w:rPr>
          <w:rFonts w:ascii="Arial" w:hAnsi="Arial" w:cs="Arial"/>
          <w:sz w:val="24"/>
          <w:szCs w:val="24"/>
        </w:rPr>
        <w:t>, entrena</w:t>
      </w:r>
      <w:r>
        <w:rPr>
          <w:rFonts w:ascii="Arial" w:hAnsi="Arial" w:cs="Arial"/>
          <w:sz w:val="24"/>
          <w:szCs w:val="24"/>
        </w:rPr>
        <w:t>r,</w:t>
      </w:r>
      <w:r w:rsidRPr="001C6F15">
        <w:rPr>
          <w:rFonts w:ascii="Arial" w:hAnsi="Arial" w:cs="Arial"/>
          <w:sz w:val="24"/>
          <w:szCs w:val="24"/>
        </w:rPr>
        <w:t xml:space="preserve"> empodera</w:t>
      </w:r>
      <w:r>
        <w:rPr>
          <w:rFonts w:ascii="Arial" w:hAnsi="Arial" w:cs="Arial"/>
          <w:sz w:val="24"/>
          <w:szCs w:val="24"/>
        </w:rPr>
        <w:t>r</w:t>
      </w:r>
      <w:r w:rsidRPr="001C6F15">
        <w:rPr>
          <w:rFonts w:ascii="Arial" w:hAnsi="Arial" w:cs="Arial"/>
          <w:sz w:val="24"/>
          <w:szCs w:val="24"/>
        </w:rPr>
        <w:t xml:space="preserve"> y un</w:t>
      </w:r>
      <w:r>
        <w:rPr>
          <w:rFonts w:ascii="Arial" w:hAnsi="Arial" w:cs="Arial"/>
          <w:sz w:val="24"/>
          <w:szCs w:val="24"/>
        </w:rPr>
        <w:t>ir a</w:t>
      </w:r>
      <w:r w:rsidRPr="001C6F15">
        <w:rPr>
          <w:rFonts w:ascii="Arial" w:hAnsi="Arial" w:cs="Arial"/>
          <w:sz w:val="24"/>
          <w:szCs w:val="24"/>
        </w:rPr>
        <w:t xml:space="preserve"> jóvenes y adultos de esta generación para transformar a Colombia.</w:t>
      </w:r>
    </w:p>
    <w:p w:rsidR="001C6F15" w:rsidRDefault="001C6F15" w:rsidP="001C6F15">
      <w:pPr>
        <w:jc w:val="both"/>
        <w:rPr>
          <w:rFonts w:ascii="Arial" w:hAnsi="Arial" w:cs="Arial"/>
          <w:b/>
          <w:color w:val="76923C" w:themeColor="accent3" w:themeShade="BF"/>
          <w:sz w:val="24"/>
          <w:szCs w:val="24"/>
          <w:u w:val="single"/>
        </w:rPr>
      </w:pPr>
      <w:r>
        <w:rPr>
          <w:rFonts w:ascii="Arial" w:hAnsi="Arial" w:cs="Arial"/>
          <w:b/>
          <w:noProof/>
          <w:color w:val="76923C" w:themeColor="accent3" w:themeShade="BF"/>
          <w:sz w:val="24"/>
          <w:szCs w:val="24"/>
          <w:u w:val="single"/>
          <w:lang w:val="es-ES" w:eastAsia="es-ES"/>
        </w:rPr>
        <w:drawing>
          <wp:inline distT="0" distB="0" distL="0" distR="0" wp14:anchorId="5E66E3E3" wp14:editId="2C415C20">
            <wp:extent cx="5612130" cy="3156993"/>
            <wp:effectExtent l="19050" t="0" r="26670" b="1015365"/>
            <wp:docPr id="495" name="Imagen 495" descr="C:\Users\Daniel\Google Drive\La Merced\Matematicas\EVIDENCIAS\Evidencias 2017\Fundacion 7 marzo\20170307_092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niel\Google Drive\La Merced\Matematicas\EVIDENCIAS\Evidencias 2017\Fundacion 7 marzo\20170307_09272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2130" cy="31569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232578" w:rsidRDefault="00232578" w:rsidP="009130D5">
      <w:pPr>
        <w:rPr>
          <w:rFonts w:ascii="Arial" w:hAnsi="Arial" w:cs="Arial"/>
          <w:b/>
          <w:color w:val="76923C" w:themeColor="accent3" w:themeShade="BF"/>
          <w:sz w:val="24"/>
          <w:szCs w:val="24"/>
          <w:u w:val="single"/>
        </w:rPr>
      </w:pPr>
      <w:r>
        <w:rPr>
          <w:noProof/>
          <w:lang w:val="es-ES" w:eastAsia="es-ES"/>
        </w:rPr>
        <w:drawing>
          <wp:anchor distT="0" distB="0" distL="114300" distR="114300" simplePos="0" relativeHeight="252084224" behindDoc="1" locked="0" layoutInCell="1" allowOverlap="1" wp14:anchorId="6C778D46" wp14:editId="4173B1E9">
            <wp:simplePos x="0" y="0"/>
            <wp:positionH relativeFrom="column">
              <wp:posOffset>3598545</wp:posOffset>
            </wp:positionH>
            <wp:positionV relativeFrom="paragraph">
              <wp:posOffset>124460</wp:posOffset>
            </wp:positionV>
            <wp:extent cx="1757045" cy="1757045"/>
            <wp:effectExtent l="0" t="0" r="0" b="0"/>
            <wp:wrapTight wrapText="bothSides">
              <wp:wrapPolygon edited="0">
                <wp:start x="0" y="0"/>
                <wp:lineTo x="0" y="21311"/>
                <wp:lineTo x="21311" y="21311"/>
                <wp:lineTo x="21311" y="0"/>
                <wp:lineTo x="0" y="0"/>
              </wp:wrapPolygon>
            </wp:wrapTight>
            <wp:docPr id="497" name="Imagen 497" descr="https://scontent.fctg1-2.fna.fbcdn.net/v/t1.0-1/p200x200/12115893_1662535050682688_1526613066019221787_n.jpg?oh=38438763b4c0fd109ac0fa95f341e76f&amp;oe=59B332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content.fctg1-2.fna.fbcdn.net/v/t1.0-1/p200x200/12115893_1662535050682688_1526613066019221787_n.jpg?oh=38438763b4c0fd109ac0fa95f341e76f&amp;oe=59B332B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57045" cy="17570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color w:val="76923C" w:themeColor="accent3" w:themeShade="BF"/>
          <w:sz w:val="24"/>
          <w:szCs w:val="24"/>
          <w:u w:val="single"/>
          <w:lang w:val="es-ES" w:eastAsia="es-ES"/>
        </w:rPr>
        <w:drawing>
          <wp:anchor distT="0" distB="0" distL="114300" distR="114300" simplePos="0" relativeHeight="252085248" behindDoc="0" locked="0" layoutInCell="1" allowOverlap="1" wp14:anchorId="56A6FB2C" wp14:editId="5EFEB521">
            <wp:simplePos x="0" y="0"/>
            <wp:positionH relativeFrom="column">
              <wp:posOffset>23495</wp:posOffset>
            </wp:positionH>
            <wp:positionV relativeFrom="paragraph">
              <wp:posOffset>123825</wp:posOffset>
            </wp:positionV>
            <wp:extent cx="3122930" cy="1756410"/>
            <wp:effectExtent l="0" t="0" r="1270" b="0"/>
            <wp:wrapSquare wrapText="bothSides"/>
            <wp:docPr id="496" name="Imagen 496" descr="C:\Users\Daniel\Google Drive\La Merced\Matematicas\EVIDENCIAS\Evidencias 2017\Fundacion 7 marzo\20170307_09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niel\Google Drive\La Merced\Matematicas\EVIDENCIAS\Evidencias 2017\Fundacion 7 marzo\20170307_09074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22930" cy="1756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2578" w:rsidRDefault="00232578" w:rsidP="009130D5">
      <w:pPr>
        <w:rPr>
          <w:rFonts w:ascii="Arial" w:hAnsi="Arial" w:cs="Arial"/>
          <w:b/>
          <w:color w:val="76923C" w:themeColor="accent3" w:themeShade="BF"/>
          <w:sz w:val="24"/>
          <w:szCs w:val="24"/>
          <w:u w:val="single"/>
        </w:rPr>
      </w:pPr>
    </w:p>
    <w:p w:rsidR="00232578" w:rsidRDefault="00232578" w:rsidP="009130D5">
      <w:pPr>
        <w:rPr>
          <w:rFonts w:ascii="Arial" w:hAnsi="Arial" w:cs="Arial"/>
          <w:b/>
          <w:color w:val="76923C" w:themeColor="accent3" w:themeShade="BF"/>
          <w:sz w:val="24"/>
          <w:szCs w:val="24"/>
          <w:u w:val="single"/>
        </w:rPr>
      </w:pPr>
    </w:p>
    <w:p w:rsidR="00836DDE" w:rsidRDefault="00836DDE" w:rsidP="009130D5">
      <w:pPr>
        <w:rPr>
          <w:rFonts w:ascii="Arial" w:hAnsi="Arial" w:cs="Arial"/>
          <w:b/>
          <w:color w:val="76923C" w:themeColor="accent3" w:themeShade="BF"/>
          <w:sz w:val="24"/>
          <w:szCs w:val="24"/>
          <w:u w:val="single"/>
        </w:rPr>
      </w:pPr>
    </w:p>
    <w:p w:rsidR="00836DDE" w:rsidRDefault="00836DDE" w:rsidP="009130D5">
      <w:pPr>
        <w:rPr>
          <w:rFonts w:ascii="Arial" w:hAnsi="Arial" w:cs="Arial"/>
          <w:b/>
          <w:color w:val="76923C" w:themeColor="accent3" w:themeShade="BF"/>
          <w:sz w:val="24"/>
          <w:szCs w:val="24"/>
          <w:u w:val="single"/>
        </w:rPr>
      </w:pPr>
    </w:p>
    <w:p w:rsidR="00836DDE" w:rsidRDefault="00836DDE" w:rsidP="00836DDE">
      <w:pPr>
        <w:pStyle w:val="Prrafodelista"/>
        <w:numPr>
          <w:ilvl w:val="0"/>
          <w:numId w:val="2"/>
        </w:numPr>
        <w:jc w:val="both"/>
        <w:rPr>
          <w:rFonts w:ascii="Arial" w:hAnsi="Arial" w:cs="Arial"/>
          <w:b/>
          <w:sz w:val="24"/>
          <w:szCs w:val="24"/>
        </w:rPr>
      </w:pPr>
      <w:r>
        <w:rPr>
          <w:rFonts w:ascii="Arial" w:hAnsi="Arial" w:cs="Arial"/>
          <w:b/>
          <w:sz w:val="24"/>
          <w:szCs w:val="24"/>
        </w:rPr>
        <w:lastRenderedPageBreak/>
        <w:t>Aplicación Test CHASIDE a Estudiantes de Grado 11</w:t>
      </w:r>
    </w:p>
    <w:p w:rsidR="00836DDE" w:rsidRDefault="00836DDE" w:rsidP="00836DDE">
      <w:pPr>
        <w:pStyle w:val="Prrafodelista"/>
        <w:ind w:left="360"/>
        <w:jc w:val="both"/>
        <w:rPr>
          <w:rFonts w:ascii="Arial" w:hAnsi="Arial" w:cs="Arial"/>
          <w:b/>
          <w:sz w:val="24"/>
          <w:szCs w:val="24"/>
        </w:rPr>
      </w:pPr>
    </w:p>
    <w:p w:rsidR="00836DDE" w:rsidRPr="00836DDE" w:rsidRDefault="00836DDE" w:rsidP="00836DDE">
      <w:pPr>
        <w:pStyle w:val="Prrafodelista"/>
        <w:ind w:left="360"/>
        <w:jc w:val="both"/>
        <w:rPr>
          <w:rFonts w:ascii="Arial" w:hAnsi="Arial" w:cs="Arial"/>
          <w:sz w:val="24"/>
          <w:szCs w:val="24"/>
        </w:rPr>
      </w:pPr>
      <w:r w:rsidRPr="00836DDE">
        <w:rPr>
          <w:rFonts w:ascii="Arial" w:hAnsi="Arial" w:cs="Arial"/>
          <w:sz w:val="24"/>
          <w:szCs w:val="24"/>
        </w:rPr>
        <w:t>Muchos</w:t>
      </w:r>
      <w:r>
        <w:rPr>
          <w:rFonts w:ascii="Arial" w:hAnsi="Arial" w:cs="Arial"/>
          <w:sz w:val="24"/>
          <w:szCs w:val="24"/>
        </w:rPr>
        <w:t xml:space="preserve"> de nuestros estudiantes, en especial aquellos que se encuentran finalizando la Educación Media, </w:t>
      </w:r>
      <w:r w:rsidRPr="00836DDE">
        <w:rPr>
          <w:rFonts w:ascii="Arial" w:hAnsi="Arial" w:cs="Arial"/>
          <w:sz w:val="24"/>
          <w:szCs w:val="24"/>
        </w:rPr>
        <w:t>no saben qué quieren estud</w:t>
      </w:r>
      <w:r w:rsidR="008659DE">
        <w:rPr>
          <w:rFonts w:ascii="Arial" w:hAnsi="Arial" w:cs="Arial"/>
          <w:sz w:val="24"/>
          <w:szCs w:val="24"/>
        </w:rPr>
        <w:t>iar o a qué se quieren dedicar; conociendo esta problemática los docentes de la IED la Merced, en especial los Directores de Grupo de 11 grado en compañía con el Departamento de Psico-orientación de la institución, decidieron aplicar el pasado 29 de Marzo un</w:t>
      </w:r>
      <w:r w:rsidRPr="00836DDE">
        <w:rPr>
          <w:rFonts w:ascii="Arial" w:hAnsi="Arial" w:cs="Arial"/>
          <w:sz w:val="24"/>
          <w:szCs w:val="24"/>
        </w:rPr>
        <w:t xml:space="preserve"> Test de Orientación Vocacional</w:t>
      </w:r>
      <w:r w:rsidR="008659DE">
        <w:rPr>
          <w:rFonts w:ascii="Arial" w:hAnsi="Arial" w:cs="Arial"/>
          <w:sz w:val="24"/>
          <w:szCs w:val="24"/>
        </w:rPr>
        <w:t xml:space="preserve"> (CHASIDE)</w:t>
      </w:r>
      <w:r w:rsidRPr="00836DDE">
        <w:rPr>
          <w:rFonts w:ascii="Arial" w:hAnsi="Arial" w:cs="Arial"/>
          <w:sz w:val="24"/>
          <w:szCs w:val="24"/>
        </w:rPr>
        <w:t>, que permit</w:t>
      </w:r>
      <w:r w:rsidR="008659DE">
        <w:rPr>
          <w:rFonts w:ascii="Arial" w:hAnsi="Arial" w:cs="Arial"/>
          <w:sz w:val="24"/>
          <w:szCs w:val="24"/>
        </w:rPr>
        <w:t>ió</w:t>
      </w:r>
      <w:r w:rsidRPr="00836DDE">
        <w:rPr>
          <w:rFonts w:ascii="Arial" w:hAnsi="Arial" w:cs="Arial"/>
          <w:sz w:val="24"/>
          <w:szCs w:val="24"/>
        </w:rPr>
        <w:t xml:space="preserve"> a los jóvenes reflexionar acerca de sus habilidades, aptitudes, gustos y áreas de conocimiento que más le interesan, con el objetivo de ayudarlos en la elección de su carrera. </w:t>
      </w:r>
    </w:p>
    <w:p w:rsidR="00836DDE" w:rsidRDefault="00836DDE" w:rsidP="00836DDE">
      <w:pPr>
        <w:pStyle w:val="Prrafodelista"/>
        <w:ind w:left="360"/>
        <w:jc w:val="both"/>
        <w:rPr>
          <w:rFonts w:ascii="Arial" w:hAnsi="Arial" w:cs="Arial"/>
          <w:sz w:val="24"/>
          <w:szCs w:val="24"/>
        </w:rPr>
      </w:pPr>
    </w:p>
    <w:p w:rsidR="00D723B3" w:rsidRPr="00836DDE" w:rsidRDefault="00D723B3" w:rsidP="00836DDE">
      <w:pPr>
        <w:pStyle w:val="Prrafodelista"/>
        <w:ind w:left="360"/>
        <w:jc w:val="both"/>
        <w:rPr>
          <w:rFonts w:ascii="Arial" w:hAnsi="Arial" w:cs="Arial"/>
          <w:sz w:val="24"/>
          <w:szCs w:val="24"/>
        </w:rPr>
      </w:pPr>
      <w:r>
        <w:rPr>
          <w:rFonts w:ascii="Arial" w:hAnsi="Arial" w:cs="Arial"/>
          <w:noProof/>
          <w:sz w:val="24"/>
          <w:szCs w:val="24"/>
          <w:lang w:val="es-ES" w:eastAsia="es-ES"/>
        </w:rPr>
        <w:drawing>
          <wp:inline distT="0" distB="0" distL="0" distR="0">
            <wp:extent cx="5605153" cy="3282968"/>
            <wp:effectExtent l="19050" t="0" r="14605" b="1022350"/>
            <wp:docPr id="498" name="Imagen 498" descr="C:\Users\Daniel\Google Drive\La Merced\Matematicas\EVIDENCIAS\Evidencias 2017\Test chaside\NuevoDocumento 2017-03-2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niel\Google Drive\La Merced\Matematicas\EVIDENCIAS\Evidencias 2017\Test chaside\NuevoDocumento 2017-03-29_1.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8798"/>
                    <a:stretch/>
                  </pic:blipFill>
                  <pic:spPr bwMode="auto">
                    <a:xfrm>
                      <a:off x="0" y="0"/>
                      <a:ext cx="5612130" cy="328705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836DDE" w:rsidRDefault="00836DDE" w:rsidP="009130D5">
      <w:pPr>
        <w:rPr>
          <w:rFonts w:ascii="Arial" w:hAnsi="Arial" w:cs="Arial"/>
          <w:b/>
          <w:color w:val="76923C" w:themeColor="accent3" w:themeShade="BF"/>
          <w:sz w:val="24"/>
          <w:szCs w:val="24"/>
          <w:u w:val="single"/>
        </w:rPr>
      </w:pPr>
    </w:p>
    <w:p w:rsidR="00CE43CF" w:rsidRDefault="00CE43CF" w:rsidP="009130D5">
      <w:pPr>
        <w:rPr>
          <w:rFonts w:ascii="Arial" w:hAnsi="Arial" w:cs="Arial"/>
          <w:b/>
          <w:color w:val="76923C" w:themeColor="accent3" w:themeShade="BF"/>
          <w:sz w:val="24"/>
          <w:szCs w:val="24"/>
          <w:u w:val="single"/>
        </w:rPr>
      </w:pPr>
    </w:p>
    <w:p w:rsidR="009130D5" w:rsidRPr="00F407BC" w:rsidRDefault="009130D5" w:rsidP="009130D5">
      <w:pPr>
        <w:rPr>
          <w:rFonts w:ascii="Arial" w:hAnsi="Arial" w:cs="Arial"/>
          <w:b/>
          <w:color w:val="76923C" w:themeColor="accent3" w:themeShade="BF"/>
          <w:sz w:val="24"/>
          <w:szCs w:val="24"/>
          <w:u w:val="single"/>
        </w:rPr>
      </w:pPr>
      <w:r w:rsidRPr="00F407BC">
        <w:rPr>
          <w:rFonts w:ascii="Arial" w:hAnsi="Arial" w:cs="Arial"/>
          <w:b/>
          <w:color w:val="76923C" w:themeColor="accent3" w:themeShade="BF"/>
          <w:sz w:val="24"/>
          <w:szCs w:val="24"/>
          <w:u w:val="single"/>
        </w:rPr>
        <w:lastRenderedPageBreak/>
        <w:t>GESTIÓN ACADÉMICA</w:t>
      </w:r>
    </w:p>
    <w:p w:rsidR="009130D5" w:rsidRDefault="00D27AE3" w:rsidP="00D27AE3">
      <w:pPr>
        <w:pStyle w:val="Prrafodelista"/>
        <w:numPr>
          <w:ilvl w:val="0"/>
          <w:numId w:val="2"/>
        </w:numPr>
        <w:jc w:val="both"/>
        <w:rPr>
          <w:rFonts w:ascii="Arial" w:hAnsi="Arial" w:cs="Arial"/>
          <w:b/>
          <w:sz w:val="24"/>
          <w:szCs w:val="24"/>
        </w:rPr>
      </w:pPr>
      <w:r w:rsidRPr="00D27AE3">
        <w:rPr>
          <w:rFonts w:ascii="Arial" w:hAnsi="Arial" w:cs="Arial"/>
          <w:b/>
          <w:sz w:val="24"/>
          <w:szCs w:val="24"/>
        </w:rPr>
        <w:t>Plan de estudios: definición del quehacer en cada área, desde 1° grado al 11° grado (incorporación de estándares y construcción de contenidos curriculares o acciones en el aula, atendiendo los principios de horizontalidad y verticalidad o</w:t>
      </w:r>
      <w:r>
        <w:rPr>
          <w:rFonts w:ascii="Arial" w:hAnsi="Arial" w:cs="Arial"/>
          <w:b/>
          <w:sz w:val="24"/>
          <w:szCs w:val="24"/>
        </w:rPr>
        <w:t xml:space="preserve"> </w:t>
      </w:r>
      <w:r w:rsidRPr="00D27AE3">
        <w:rPr>
          <w:rFonts w:ascii="Arial" w:hAnsi="Arial" w:cs="Arial"/>
          <w:b/>
          <w:sz w:val="24"/>
          <w:szCs w:val="24"/>
        </w:rPr>
        <w:t>complejidad).</w:t>
      </w:r>
    </w:p>
    <w:p w:rsidR="00D27AE3" w:rsidRDefault="00D27AE3" w:rsidP="00D27AE3">
      <w:pPr>
        <w:jc w:val="both"/>
        <w:rPr>
          <w:rFonts w:ascii="Arial" w:hAnsi="Arial" w:cs="Arial"/>
          <w:b/>
          <w:sz w:val="24"/>
          <w:szCs w:val="24"/>
        </w:rPr>
      </w:pPr>
      <w:r>
        <w:rPr>
          <w:rFonts w:ascii="Arial" w:hAnsi="Arial" w:cs="Arial"/>
          <w:b/>
          <w:sz w:val="24"/>
          <w:szCs w:val="24"/>
        </w:rPr>
        <w:t>(VER ANEXO 01)</w:t>
      </w:r>
    </w:p>
    <w:p w:rsidR="006448FA" w:rsidRDefault="006448FA" w:rsidP="001D0E50">
      <w:pPr>
        <w:pStyle w:val="Prrafodelista"/>
        <w:numPr>
          <w:ilvl w:val="0"/>
          <w:numId w:val="2"/>
        </w:numPr>
        <w:jc w:val="both"/>
        <w:rPr>
          <w:rFonts w:ascii="Arial" w:hAnsi="Arial" w:cs="Arial"/>
          <w:b/>
          <w:sz w:val="24"/>
          <w:szCs w:val="24"/>
        </w:rPr>
      </w:pPr>
      <w:r>
        <w:rPr>
          <w:rFonts w:ascii="Arial" w:hAnsi="Arial" w:cs="Arial"/>
          <w:b/>
          <w:sz w:val="24"/>
          <w:szCs w:val="24"/>
        </w:rPr>
        <w:t>Cronograma de Actividades 2017</w:t>
      </w:r>
    </w:p>
    <w:p w:rsidR="006448FA" w:rsidRDefault="006448FA" w:rsidP="006448FA">
      <w:pPr>
        <w:pStyle w:val="Prrafodelista"/>
        <w:ind w:left="360"/>
        <w:jc w:val="both"/>
        <w:rPr>
          <w:rFonts w:ascii="Arial" w:hAnsi="Arial" w:cs="Arial"/>
          <w:b/>
          <w:sz w:val="24"/>
          <w:szCs w:val="24"/>
        </w:rPr>
      </w:pPr>
    </w:p>
    <w:p w:rsidR="006448FA" w:rsidRDefault="009D67DF" w:rsidP="006448FA">
      <w:pPr>
        <w:pStyle w:val="Prrafodelista"/>
        <w:ind w:left="360"/>
        <w:jc w:val="both"/>
        <w:rPr>
          <w:rFonts w:ascii="Arial" w:hAnsi="Arial" w:cs="Arial"/>
          <w:b/>
          <w:sz w:val="24"/>
          <w:szCs w:val="24"/>
        </w:rPr>
      </w:pPr>
      <w:r>
        <w:rPr>
          <w:noProof/>
          <w:lang w:val="es-ES" w:eastAsia="es-ES"/>
        </w:rPr>
        <w:drawing>
          <wp:anchor distT="0" distB="0" distL="114300" distR="114300" simplePos="0" relativeHeight="252059648" behindDoc="0" locked="0" layoutInCell="1" allowOverlap="1" wp14:anchorId="2E71E937" wp14:editId="630CA763">
            <wp:simplePos x="0" y="0"/>
            <wp:positionH relativeFrom="column">
              <wp:posOffset>-474980</wp:posOffset>
            </wp:positionH>
            <wp:positionV relativeFrom="paragraph">
              <wp:posOffset>10795</wp:posOffset>
            </wp:positionV>
            <wp:extent cx="6578600" cy="5327650"/>
            <wp:effectExtent l="0" t="0" r="0" b="635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extLst>
                        <a:ext uri="{28A0092B-C50C-407E-A947-70E740481C1C}">
                          <a14:useLocalDpi xmlns:a14="http://schemas.microsoft.com/office/drawing/2010/main" val="0"/>
                        </a:ext>
                      </a:extLst>
                    </a:blip>
                    <a:srcRect l="2970" t="23019" r="38897" b="12076"/>
                    <a:stretch/>
                  </pic:blipFill>
                  <pic:spPr bwMode="auto">
                    <a:xfrm>
                      <a:off x="0" y="0"/>
                      <a:ext cx="6578600" cy="532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3324C" w:rsidRDefault="0083324C" w:rsidP="001D0E50">
      <w:pPr>
        <w:pStyle w:val="Prrafodelista"/>
        <w:numPr>
          <w:ilvl w:val="0"/>
          <w:numId w:val="2"/>
        </w:numPr>
        <w:jc w:val="both"/>
        <w:rPr>
          <w:rFonts w:ascii="Arial" w:hAnsi="Arial" w:cs="Arial"/>
          <w:b/>
          <w:sz w:val="24"/>
          <w:szCs w:val="24"/>
        </w:rPr>
      </w:pPr>
      <w:r>
        <w:rPr>
          <w:rFonts w:ascii="Arial" w:hAnsi="Arial" w:cs="Arial"/>
          <w:b/>
          <w:sz w:val="24"/>
          <w:szCs w:val="24"/>
        </w:rPr>
        <w:lastRenderedPageBreak/>
        <w:t>Desarrollo Institucional 2017</w:t>
      </w:r>
    </w:p>
    <w:p w:rsidR="0083324C" w:rsidRDefault="0083324C" w:rsidP="0083324C">
      <w:pPr>
        <w:pStyle w:val="Prrafodelista"/>
        <w:ind w:left="360"/>
        <w:jc w:val="both"/>
        <w:rPr>
          <w:rFonts w:ascii="Arial" w:hAnsi="Arial" w:cs="Arial"/>
          <w:sz w:val="24"/>
          <w:szCs w:val="24"/>
        </w:rPr>
      </w:pPr>
    </w:p>
    <w:p w:rsidR="0083324C" w:rsidRDefault="0083324C" w:rsidP="0083324C">
      <w:pPr>
        <w:pStyle w:val="Prrafodelista"/>
        <w:ind w:left="360"/>
        <w:jc w:val="both"/>
        <w:rPr>
          <w:rFonts w:ascii="Arial" w:hAnsi="Arial" w:cs="Arial"/>
          <w:sz w:val="24"/>
          <w:szCs w:val="24"/>
        </w:rPr>
      </w:pPr>
      <w:r>
        <w:rPr>
          <w:noProof/>
          <w:lang w:val="es-ES" w:eastAsia="es-ES"/>
        </w:rPr>
        <w:drawing>
          <wp:anchor distT="0" distB="0" distL="114300" distR="114300" simplePos="0" relativeHeight="252060672" behindDoc="0" locked="0" layoutInCell="1" allowOverlap="1" wp14:anchorId="0D032F31" wp14:editId="4E3631C2">
            <wp:simplePos x="0" y="0"/>
            <wp:positionH relativeFrom="column">
              <wp:posOffset>-344805</wp:posOffset>
            </wp:positionH>
            <wp:positionV relativeFrom="paragraph">
              <wp:posOffset>1729740</wp:posOffset>
            </wp:positionV>
            <wp:extent cx="6442075" cy="3621405"/>
            <wp:effectExtent l="171450" t="171450" r="377825" b="360045"/>
            <wp:wrapSquare wrapText="bothSides"/>
            <wp:docPr id="507"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42075" cy="36214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3324C">
        <w:rPr>
          <w:rFonts w:ascii="Arial" w:hAnsi="Arial" w:cs="Arial"/>
          <w:sz w:val="24"/>
          <w:szCs w:val="24"/>
        </w:rPr>
        <w:t>El uso e implementación de las TIC</w:t>
      </w:r>
      <w:r>
        <w:rPr>
          <w:rFonts w:ascii="Arial" w:hAnsi="Arial" w:cs="Arial"/>
          <w:sz w:val="24"/>
          <w:szCs w:val="24"/>
        </w:rPr>
        <w:t xml:space="preserve"> juega un papel muy importante en el proceso educativo y rol del docente en estos tiempos, consciente de ello nuestro Coordinador Académico y de Convivencia nos invita a ser partícipes de las jornadas de Desarrollo Institucional y otros cursos como Autoevaluación Institucional, Actualización del Manual de Convivencia, entre otros a través de la WEB.</w:t>
      </w:r>
    </w:p>
    <w:p w:rsidR="0083324C" w:rsidRPr="0083324C" w:rsidRDefault="0083324C" w:rsidP="0083324C">
      <w:pPr>
        <w:pStyle w:val="Prrafodelista"/>
        <w:ind w:left="360"/>
        <w:jc w:val="both"/>
        <w:rPr>
          <w:rFonts w:ascii="Arial" w:hAnsi="Arial" w:cs="Arial"/>
          <w:sz w:val="24"/>
          <w:szCs w:val="24"/>
        </w:rPr>
      </w:pPr>
      <w:r>
        <w:rPr>
          <w:rFonts w:ascii="Arial" w:hAnsi="Arial" w:cs="Arial"/>
          <w:sz w:val="24"/>
          <w:szCs w:val="24"/>
        </w:rPr>
        <w:t xml:space="preserve"> </w:t>
      </w:r>
    </w:p>
    <w:p w:rsidR="0083324C" w:rsidRDefault="0083324C" w:rsidP="0083324C">
      <w:pPr>
        <w:pStyle w:val="Prrafodelista"/>
        <w:ind w:left="360"/>
        <w:jc w:val="both"/>
        <w:rPr>
          <w:rFonts w:ascii="Arial" w:hAnsi="Arial" w:cs="Arial"/>
          <w:b/>
          <w:sz w:val="24"/>
          <w:szCs w:val="24"/>
        </w:rPr>
      </w:pPr>
    </w:p>
    <w:p w:rsidR="00803C51" w:rsidRDefault="00803C51" w:rsidP="0083324C">
      <w:pPr>
        <w:pStyle w:val="Prrafodelista"/>
        <w:ind w:left="360"/>
        <w:jc w:val="both"/>
        <w:rPr>
          <w:rFonts w:ascii="Arial" w:hAnsi="Arial" w:cs="Arial"/>
          <w:b/>
          <w:sz w:val="24"/>
          <w:szCs w:val="24"/>
        </w:rPr>
      </w:pPr>
    </w:p>
    <w:p w:rsidR="00803C51" w:rsidRDefault="0083324C" w:rsidP="00C61061">
      <w:pPr>
        <w:pStyle w:val="Prrafodelista"/>
        <w:numPr>
          <w:ilvl w:val="0"/>
          <w:numId w:val="22"/>
        </w:numPr>
        <w:jc w:val="both"/>
        <w:rPr>
          <w:rFonts w:ascii="Arial" w:hAnsi="Arial" w:cs="Arial"/>
          <w:b/>
          <w:sz w:val="24"/>
          <w:szCs w:val="24"/>
        </w:rPr>
      </w:pPr>
      <w:r>
        <w:rPr>
          <w:noProof/>
          <w:lang w:val="es-ES" w:eastAsia="es-ES"/>
        </w:rPr>
        <w:lastRenderedPageBreak/>
        <w:drawing>
          <wp:anchor distT="0" distB="0" distL="114300" distR="114300" simplePos="0" relativeHeight="252061696" behindDoc="0" locked="0" layoutInCell="1" allowOverlap="1" wp14:anchorId="372733CF" wp14:editId="75FB5B65">
            <wp:simplePos x="0" y="0"/>
            <wp:positionH relativeFrom="column">
              <wp:posOffset>-270510</wp:posOffset>
            </wp:positionH>
            <wp:positionV relativeFrom="paragraph">
              <wp:posOffset>160020</wp:posOffset>
            </wp:positionV>
            <wp:extent cx="6336030" cy="3562350"/>
            <wp:effectExtent l="171450" t="171450" r="388620" b="361950"/>
            <wp:wrapSquare wrapText="bothSides"/>
            <wp:docPr id="506" name="Imagen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6336030" cy="35623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803C51">
        <w:rPr>
          <w:rFonts w:ascii="Arial" w:hAnsi="Arial" w:cs="Arial"/>
          <w:b/>
          <w:sz w:val="24"/>
          <w:szCs w:val="24"/>
        </w:rPr>
        <w:t>Autoevaluación Institucional 2016</w:t>
      </w:r>
    </w:p>
    <w:p w:rsidR="00803C51" w:rsidRDefault="00803C51" w:rsidP="00803C51">
      <w:pPr>
        <w:jc w:val="both"/>
        <w:rPr>
          <w:rFonts w:ascii="Arial" w:hAnsi="Arial" w:cs="Arial"/>
          <w:sz w:val="24"/>
          <w:szCs w:val="24"/>
        </w:rPr>
      </w:pPr>
      <w:r w:rsidRPr="00BF0309">
        <w:rPr>
          <w:rFonts w:ascii="Arial" w:hAnsi="Arial" w:cs="Arial"/>
          <w:sz w:val="24"/>
          <w:szCs w:val="24"/>
        </w:rPr>
        <w:t>Tod</w:t>
      </w:r>
      <w:r w:rsidR="00BF0309">
        <w:rPr>
          <w:rFonts w:ascii="Arial" w:hAnsi="Arial" w:cs="Arial"/>
          <w:sz w:val="24"/>
          <w:szCs w:val="24"/>
        </w:rPr>
        <w:t>o</w:t>
      </w:r>
      <w:r w:rsidRPr="00BF0309">
        <w:rPr>
          <w:rFonts w:ascii="Arial" w:hAnsi="Arial" w:cs="Arial"/>
          <w:sz w:val="24"/>
          <w:szCs w:val="24"/>
        </w:rPr>
        <w:t xml:space="preserve">s los establecimientos educativos tienen una identidad, aunque esté implícita o presente solamente en la mente del rector o director y algunos miembros de su equipo. Sin embargo, es necesario que todos los integrantes del establecimiento se involucren en su definición, pues ello permitirá generar consensos alrededor de sus fines y propósitos. Así, será mucho más fácil fortalecer el sentido de pertenencia a la institución de sus miembros, además de alinear y poner en marcha estrategias, planes y proyectos. La identidad es el conjunto de rasgos propios que caracterizan a un establecimiento educativo y que lo diferencian de los demás. De ésta hacen parte los principios, las creencias, los imaginarios, así como los fundamentos conceptuales y metodológicos a partir de los cuales se realiza el trabajo cotidiano. Lo anterior conforma la cultura institucional. La integración institucional ha llevado a los establecimientos, centros o sedes que se fusionaron a definir una nueva identidad que dé cuenta de su nueva realidad. Este es un proceso que todavía está en consolidación y, por lo tanto, es necesario </w:t>
      </w:r>
      <w:r w:rsidRPr="00BF0309">
        <w:rPr>
          <w:rFonts w:ascii="Arial" w:hAnsi="Arial" w:cs="Arial"/>
          <w:sz w:val="24"/>
          <w:szCs w:val="24"/>
        </w:rPr>
        <w:lastRenderedPageBreak/>
        <w:t>seguir trabajando para afianzarla a la luz de los nuevos requerimientos de la comunidad y del entorno.</w:t>
      </w:r>
    </w:p>
    <w:p w:rsidR="00BF0309" w:rsidRDefault="00C61061" w:rsidP="00803C51">
      <w:pPr>
        <w:jc w:val="both"/>
        <w:rPr>
          <w:rFonts w:ascii="Arial" w:hAnsi="Arial" w:cs="Arial"/>
          <w:sz w:val="24"/>
          <w:szCs w:val="24"/>
        </w:rPr>
      </w:pPr>
      <w:r>
        <w:rPr>
          <w:noProof/>
          <w:lang w:val="es-ES" w:eastAsia="es-ES"/>
        </w:rPr>
        <w:drawing>
          <wp:anchor distT="0" distB="0" distL="114300" distR="114300" simplePos="0" relativeHeight="252062720" behindDoc="1" locked="0" layoutInCell="1" allowOverlap="1" wp14:anchorId="10999682" wp14:editId="6F2FB7F1">
            <wp:simplePos x="0" y="0"/>
            <wp:positionH relativeFrom="column">
              <wp:posOffset>-130175</wp:posOffset>
            </wp:positionH>
            <wp:positionV relativeFrom="paragraph">
              <wp:posOffset>461645</wp:posOffset>
            </wp:positionV>
            <wp:extent cx="5598795" cy="2849880"/>
            <wp:effectExtent l="171450" t="171450" r="382905" b="369570"/>
            <wp:wrapTight wrapText="bothSides">
              <wp:wrapPolygon edited="0">
                <wp:start x="808" y="-1299"/>
                <wp:lineTo x="-661" y="-1011"/>
                <wp:lineTo x="-588" y="22235"/>
                <wp:lineTo x="441" y="24257"/>
                <wp:lineTo x="21901" y="24257"/>
                <wp:lineTo x="21975" y="23968"/>
                <wp:lineTo x="22857" y="22235"/>
                <wp:lineTo x="23004" y="578"/>
                <wp:lineTo x="21975" y="-1011"/>
                <wp:lineTo x="21534" y="-1299"/>
                <wp:lineTo x="808" y="-1299"/>
              </wp:wrapPolygon>
            </wp:wrapTight>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598795" cy="28498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2063744" behindDoc="0" locked="0" layoutInCell="1" allowOverlap="1" wp14:anchorId="0CAD86DB" wp14:editId="781B46D0">
            <wp:simplePos x="0" y="0"/>
            <wp:positionH relativeFrom="column">
              <wp:posOffset>-119380</wp:posOffset>
            </wp:positionH>
            <wp:positionV relativeFrom="paragraph">
              <wp:posOffset>3833495</wp:posOffset>
            </wp:positionV>
            <wp:extent cx="5616575" cy="2446020"/>
            <wp:effectExtent l="171450" t="171450" r="384175" b="354330"/>
            <wp:wrapSquare wrapText="bothSides"/>
            <wp:docPr id="509" name="Imagen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16575" cy="24460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BF0309" w:rsidRDefault="00BF0309" w:rsidP="00803C51">
      <w:pPr>
        <w:jc w:val="both"/>
        <w:rPr>
          <w:rFonts w:ascii="Arial" w:hAnsi="Arial" w:cs="Arial"/>
          <w:sz w:val="24"/>
          <w:szCs w:val="24"/>
        </w:rPr>
      </w:pPr>
    </w:p>
    <w:p w:rsidR="005A2A85" w:rsidRDefault="005A2A85" w:rsidP="00803C51">
      <w:pPr>
        <w:jc w:val="both"/>
        <w:rPr>
          <w:rFonts w:ascii="Arial" w:hAnsi="Arial" w:cs="Arial"/>
          <w:sz w:val="24"/>
          <w:szCs w:val="24"/>
        </w:rPr>
      </w:pPr>
    </w:p>
    <w:p w:rsidR="005A2A85" w:rsidRDefault="005A2A85" w:rsidP="00803C51">
      <w:pPr>
        <w:jc w:val="both"/>
        <w:rPr>
          <w:rFonts w:ascii="Arial" w:hAnsi="Arial" w:cs="Arial"/>
          <w:sz w:val="24"/>
          <w:szCs w:val="24"/>
        </w:rPr>
      </w:pPr>
    </w:p>
    <w:p w:rsidR="005E5A79" w:rsidRDefault="00810C01" w:rsidP="001D0E50">
      <w:pPr>
        <w:pStyle w:val="Prrafodelista"/>
        <w:numPr>
          <w:ilvl w:val="0"/>
          <w:numId w:val="2"/>
        </w:numPr>
        <w:jc w:val="both"/>
        <w:rPr>
          <w:rFonts w:ascii="Arial" w:hAnsi="Arial" w:cs="Arial"/>
          <w:b/>
          <w:sz w:val="24"/>
          <w:szCs w:val="24"/>
        </w:rPr>
      </w:pPr>
      <w:r>
        <w:rPr>
          <w:rFonts w:ascii="Arial" w:hAnsi="Arial" w:cs="Arial"/>
          <w:b/>
          <w:sz w:val="24"/>
          <w:szCs w:val="24"/>
        </w:rPr>
        <w:t>Programa para el fortalecimiento académico KIDS 2017</w:t>
      </w:r>
    </w:p>
    <w:p w:rsidR="005E5A79" w:rsidRDefault="005E5A79" w:rsidP="005E5A79">
      <w:pPr>
        <w:pStyle w:val="Prrafodelista"/>
        <w:ind w:left="360"/>
        <w:jc w:val="both"/>
        <w:rPr>
          <w:rFonts w:ascii="Arial" w:hAnsi="Arial" w:cs="Arial"/>
          <w:b/>
          <w:sz w:val="24"/>
          <w:szCs w:val="24"/>
        </w:rPr>
      </w:pPr>
    </w:p>
    <w:p w:rsidR="005E5A79" w:rsidRDefault="00413291" w:rsidP="005E5A79">
      <w:pPr>
        <w:pStyle w:val="Prrafodelista"/>
        <w:ind w:left="360"/>
        <w:jc w:val="both"/>
        <w:rPr>
          <w:rFonts w:ascii="Arial" w:hAnsi="Arial" w:cs="Arial"/>
          <w:b/>
          <w:sz w:val="24"/>
          <w:szCs w:val="24"/>
        </w:rPr>
      </w:pPr>
      <w:r>
        <w:rPr>
          <w:noProof/>
          <w:lang w:val="es-ES" w:eastAsia="es-ES"/>
        </w:rPr>
        <w:lastRenderedPageBreak/>
        <w:drawing>
          <wp:inline distT="0" distB="0" distL="0" distR="0" wp14:anchorId="716594EA" wp14:editId="3D6AA699">
            <wp:extent cx="6578930" cy="5165242"/>
            <wp:effectExtent l="173355" t="169545" r="395605" b="35750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6096" t="16227" r="20864" b="24528"/>
                    <a:stretch/>
                  </pic:blipFill>
                  <pic:spPr bwMode="auto">
                    <a:xfrm rot="5400000">
                      <a:off x="0" y="0"/>
                      <a:ext cx="6594157" cy="517719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FC27A7" w:rsidRDefault="00FC27A7" w:rsidP="005E5A79">
      <w:pPr>
        <w:pStyle w:val="Prrafodelista"/>
        <w:ind w:left="360"/>
        <w:jc w:val="both"/>
        <w:rPr>
          <w:rFonts w:ascii="Arial" w:hAnsi="Arial" w:cs="Arial"/>
          <w:b/>
          <w:sz w:val="24"/>
          <w:szCs w:val="24"/>
        </w:rPr>
      </w:pPr>
    </w:p>
    <w:p w:rsidR="001D0E50" w:rsidRDefault="001D0E50" w:rsidP="001D0E50">
      <w:pPr>
        <w:pStyle w:val="Prrafodelista"/>
        <w:numPr>
          <w:ilvl w:val="0"/>
          <w:numId w:val="2"/>
        </w:numPr>
        <w:jc w:val="both"/>
        <w:rPr>
          <w:rFonts w:ascii="Arial" w:hAnsi="Arial" w:cs="Arial"/>
          <w:b/>
          <w:sz w:val="24"/>
          <w:szCs w:val="24"/>
        </w:rPr>
      </w:pPr>
      <w:r>
        <w:rPr>
          <w:rFonts w:ascii="Arial" w:hAnsi="Arial" w:cs="Arial"/>
          <w:b/>
          <w:sz w:val="24"/>
          <w:szCs w:val="24"/>
        </w:rPr>
        <w:t>Actividades Académico – Culturales</w:t>
      </w:r>
    </w:p>
    <w:p w:rsidR="001D0E50" w:rsidRDefault="001D0E50" w:rsidP="001D0E50">
      <w:pPr>
        <w:pStyle w:val="Prrafodelista"/>
        <w:ind w:left="360"/>
        <w:jc w:val="both"/>
        <w:rPr>
          <w:rFonts w:ascii="Arial" w:hAnsi="Arial" w:cs="Arial"/>
          <w:b/>
          <w:sz w:val="24"/>
          <w:szCs w:val="24"/>
        </w:rPr>
      </w:pPr>
    </w:p>
    <w:p w:rsidR="00277E41" w:rsidRPr="00507E8B" w:rsidRDefault="00277E41" w:rsidP="00277E41">
      <w:pPr>
        <w:pStyle w:val="Prrafodelista"/>
        <w:ind w:left="360"/>
        <w:jc w:val="both"/>
        <w:rPr>
          <w:rFonts w:ascii="Arial" w:hAnsi="Arial" w:cs="Arial"/>
          <w:b/>
          <w:sz w:val="24"/>
          <w:szCs w:val="24"/>
          <w:u w:val="single"/>
        </w:rPr>
      </w:pPr>
      <w:r>
        <w:rPr>
          <w:rFonts w:ascii="Arial" w:hAnsi="Arial" w:cs="Arial"/>
          <w:b/>
          <w:sz w:val="24"/>
          <w:szCs w:val="24"/>
          <w:u w:val="single"/>
        </w:rPr>
        <w:t xml:space="preserve">VISITA CASA MUSEO </w:t>
      </w:r>
      <w:r w:rsidRPr="00507E8B">
        <w:rPr>
          <w:rFonts w:ascii="Arial" w:hAnsi="Arial" w:cs="Arial"/>
          <w:b/>
          <w:sz w:val="24"/>
          <w:szCs w:val="24"/>
          <w:u w:val="single"/>
        </w:rPr>
        <w:t>CARNAVAL</w:t>
      </w:r>
    </w:p>
    <w:p w:rsidR="00277E41" w:rsidRDefault="00277E41" w:rsidP="001D0E50">
      <w:pPr>
        <w:pStyle w:val="Prrafodelista"/>
        <w:ind w:left="360"/>
        <w:jc w:val="both"/>
        <w:rPr>
          <w:rFonts w:ascii="Arial" w:hAnsi="Arial" w:cs="Arial"/>
          <w:sz w:val="24"/>
          <w:szCs w:val="24"/>
        </w:rPr>
      </w:pPr>
      <w:r>
        <w:rPr>
          <w:rFonts w:ascii="Arial" w:hAnsi="Arial" w:cs="Arial"/>
          <w:sz w:val="24"/>
          <w:szCs w:val="24"/>
        </w:rPr>
        <w:t xml:space="preserve">El día Jueves 16 de Febrero los estudiantes Mercedistas realizaron una visita a la Casa Museo Carnaval de Barranquilla, lugar de obligatorio conocimiento para propios, turistas y extranjeros. </w:t>
      </w:r>
      <w:r w:rsidRPr="00277E41">
        <w:rPr>
          <w:rFonts w:ascii="Arial" w:hAnsi="Arial" w:cs="Arial"/>
          <w:sz w:val="24"/>
          <w:szCs w:val="24"/>
        </w:rPr>
        <w:t xml:space="preserve">Máscaras, disfraces y otros elementos relacionados con la máxima fiesta de la ciudad se aprecian en la Casa del Carnaval de Barranquilla, ubicada en el tradicional barrio Abajo. Allí un espacio interactivo que los visitantes disfrutan mucho es la Sala del Carnaval Elsa </w:t>
      </w:r>
      <w:proofErr w:type="spellStart"/>
      <w:r w:rsidRPr="00277E41">
        <w:rPr>
          <w:rFonts w:ascii="Arial" w:hAnsi="Arial" w:cs="Arial"/>
          <w:sz w:val="24"/>
          <w:szCs w:val="24"/>
        </w:rPr>
        <w:t>Caridi</w:t>
      </w:r>
      <w:proofErr w:type="spellEnd"/>
      <w:r w:rsidRPr="00277E41">
        <w:rPr>
          <w:rFonts w:ascii="Arial" w:hAnsi="Arial" w:cs="Arial"/>
          <w:sz w:val="24"/>
          <w:szCs w:val="24"/>
        </w:rPr>
        <w:t>, donde se aprende sobre las manifestaciones culturales más representativas de estas celebraciones.</w:t>
      </w:r>
    </w:p>
    <w:p w:rsidR="00277E41" w:rsidRDefault="00277E41" w:rsidP="001D0E50">
      <w:pPr>
        <w:pStyle w:val="Prrafodelista"/>
        <w:ind w:left="360"/>
        <w:jc w:val="both"/>
        <w:rPr>
          <w:rFonts w:ascii="Arial" w:hAnsi="Arial" w:cs="Arial"/>
          <w:sz w:val="24"/>
          <w:szCs w:val="24"/>
        </w:rPr>
      </w:pPr>
    </w:p>
    <w:p w:rsidR="00277E41" w:rsidRDefault="00C966F2" w:rsidP="001D0E50">
      <w:pPr>
        <w:pStyle w:val="Prrafodelista"/>
        <w:ind w:left="360"/>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2066816" behindDoc="0" locked="0" layoutInCell="1" allowOverlap="1" wp14:anchorId="60011447" wp14:editId="2473D80A">
            <wp:simplePos x="0" y="0"/>
            <wp:positionH relativeFrom="column">
              <wp:posOffset>224790</wp:posOffset>
            </wp:positionH>
            <wp:positionV relativeFrom="paragraph">
              <wp:posOffset>139065</wp:posOffset>
            </wp:positionV>
            <wp:extent cx="3832225" cy="2156460"/>
            <wp:effectExtent l="95250" t="304800" r="130175" b="339090"/>
            <wp:wrapSquare wrapText="bothSides"/>
            <wp:docPr id="51" name="Imagen 51" descr="C:\Users\LA MERCED\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 MERCED\Downloads\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20462761">
                      <a:off x="0" y="0"/>
                      <a:ext cx="3832225" cy="215646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277E41" w:rsidRDefault="00277E41" w:rsidP="001D0E50">
      <w:pPr>
        <w:pStyle w:val="Prrafodelista"/>
        <w:ind w:left="360"/>
        <w:jc w:val="both"/>
        <w:rPr>
          <w:rFonts w:ascii="Arial" w:hAnsi="Arial" w:cs="Arial"/>
          <w:sz w:val="24"/>
          <w:szCs w:val="24"/>
        </w:rPr>
      </w:pPr>
    </w:p>
    <w:p w:rsidR="00277E41" w:rsidRPr="00277E41" w:rsidRDefault="00277E41" w:rsidP="001D0E50">
      <w:pPr>
        <w:pStyle w:val="Prrafodelista"/>
        <w:ind w:left="360"/>
        <w:jc w:val="both"/>
        <w:rPr>
          <w:rFonts w:ascii="Arial" w:hAnsi="Arial" w:cs="Arial"/>
          <w:sz w:val="24"/>
          <w:szCs w:val="24"/>
        </w:rPr>
      </w:pPr>
    </w:p>
    <w:p w:rsidR="00277E41" w:rsidRDefault="00277E41" w:rsidP="001D0E50">
      <w:pPr>
        <w:pStyle w:val="Prrafodelista"/>
        <w:ind w:left="360"/>
        <w:jc w:val="both"/>
        <w:rPr>
          <w:rFonts w:ascii="Arial" w:hAnsi="Arial" w:cs="Arial"/>
          <w:b/>
          <w:sz w:val="24"/>
          <w:szCs w:val="24"/>
          <w:u w:val="single"/>
        </w:rPr>
      </w:pPr>
    </w:p>
    <w:p w:rsidR="00C966F2" w:rsidRDefault="00C966F2" w:rsidP="001D0E50">
      <w:pPr>
        <w:pStyle w:val="Prrafodelista"/>
        <w:ind w:left="360"/>
        <w:jc w:val="both"/>
        <w:rPr>
          <w:rFonts w:ascii="Arial" w:hAnsi="Arial" w:cs="Arial"/>
          <w:b/>
          <w:sz w:val="24"/>
          <w:szCs w:val="24"/>
          <w:u w:val="single"/>
        </w:rPr>
      </w:pPr>
    </w:p>
    <w:p w:rsidR="00C966F2" w:rsidRDefault="00C966F2" w:rsidP="001D0E50">
      <w:pPr>
        <w:pStyle w:val="Prrafodelista"/>
        <w:ind w:left="360"/>
        <w:jc w:val="both"/>
        <w:rPr>
          <w:rFonts w:ascii="Arial" w:hAnsi="Arial" w:cs="Arial"/>
          <w:b/>
          <w:sz w:val="24"/>
          <w:szCs w:val="24"/>
          <w:u w:val="single"/>
        </w:rPr>
      </w:pPr>
    </w:p>
    <w:p w:rsidR="00C966F2" w:rsidRDefault="00C966F2" w:rsidP="001D0E50">
      <w:pPr>
        <w:pStyle w:val="Prrafodelista"/>
        <w:ind w:left="360"/>
        <w:jc w:val="both"/>
        <w:rPr>
          <w:rFonts w:ascii="Arial" w:hAnsi="Arial" w:cs="Arial"/>
          <w:b/>
          <w:sz w:val="24"/>
          <w:szCs w:val="24"/>
          <w:u w:val="single"/>
        </w:rPr>
      </w:pPr>
    </w:p>
    <w:p w:rsidR="00C966F2" w:rsidRDefault="00C966F2" w:rsidP="001D0E50">
      <w:pPr>
        <w:pStyle w:val="Prrafodelista"/>
        <w:ind w:left="360"/>
        <w:jc w:val="both"/>
        <w:rPr>
          <w:rFonts w:ascii="Arial" w:hAnsi="Arial" w:cs="Arial"/>
          <w:b/>
          <w:sz w:val="24"/>
          <w:szCs w:val="24"/>
          <w:u w:val="single"/>
        </w:rPr>
      </w:pPr>
    </w:p>
    <w:p w:rsidR="00C966F2" w:rsidRDefault="00C966F2" w:rsidP="001D0E50">
      <w:pPr>
        <w:pStyle w:val="Prrafodelista"/>
        <w:ind w:left="360"/>
        <w:jc w:val="both"/>
        <w:rPr>
          <w:rFonts w:ascii="Arial" w:hAnsi="Arial" w:cs="Arial"/>
          <w:b/>
          <w:sz w:val="24"/>
          <w:szCs w:val="24"/>
          <w:u w:val="single"/>
        </w:rPr>
      </w:pPr>
    </w:p>
    <w:p w:rsidR="00C966F2" w:rsidRDefault="00C966F2" w:rsidP="001D0E50">
      <w:pPr>
        <w:pStyle w:val="Prrafodelista"/>
        <w:ind w:left="360"/>
        <w:jc w:val="both"/>
        <w:rPr>
          <w:rFonts w:ascii="Arial" w:hAnsi="Arial" w:cs="Arial"/>
          <w:b/>
          <w:sz w:val="24"/>
          <w:szCs w:val="24"/>
          <w:u w:val="single"/>
        </w:rPr>
      </w:pPr>
    </w:p>
    <w:p w:rsidR="00C966F2" w:rsidRDefault="00C966F2" w:rsidP="001D0E50">
      <w:pPr>
        <w:pStyle w:val="Prrafodelista"/>
        <w:ind w:left="360"/>
        <w:jc w:val="both"/>
        <w:rPr>
          <w:rFonts w:ascii="Arial" w:hAnsi="Arial" w:cs="Arial"/>
          <w:b/>
          <w:sz w:val="24"/>
          <w:szCs w:val="24"/>
          <w:u w:val="single"/>
        </w:rPr>
      </w:pPr>
      <w:r>
        <w:rPr>
          <w:rFonts w:ascii="Arial" w:hAnsi="Arial" w:cs="Arial"/>
          <w:noProof/>
          <w:sz w:val="24"/>
          <w:szCs w:val="24"/>
          <w:lang w:val="es-ES" w:eastAsia="es-ES"/>
        </w:rPr>
        <w:drawing>
          <wp:anchor distT="0" distB="0" distL="114300" distR="114300" simplePos="0" relativeHeight="252067840" behindDoc="0" locked="0" layoutInCell="1" allowOverlap="1" wp14:anchorId="375BDB25" wp14:editId="59F2D99B">
            <wp:simplePos x="0" y="0"/>
            <wp:positionH relativeFrom="column">
              <wp:posOffset>-4260850</wp:posOffset>
            </wp:positionH>
            <wp:positionV relativeFrom="paragraph">
              <wp:posOffset>836295</wp:posOffset>
            </wp:positionV>
            <wp:extent cx="3312160" cy="1864360"/>
            <wp:effectExtent l="76200" t="381000" r="78740" b="421640"/>
            <wp:wrapSquare wrapText="bothSides"/>
            <wp:docPr id="52" name="Imagen 52" descr="C:\Users\LA MERCED\Downloa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 MERCED\Downloads\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8269">
                      <a:off x="0" y="0"/>
                      <a:ext cx="3312160" cy="186436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val="es-ES" w:eastAsia="es-ES"/>
        </w:rPr>
        <w:drawing>
          <wp:anchor distT="0" distB="0" distL="114300" distR="114300" simplePos="0" relativeHeight="252068864" behindDoc="0" locked="0" layoutInCell="1" allowOverlap="1" wp14:anchorId="3ADAFF40" wp14:editId="7E7F05B3">
            <wp:simplePos x="0" y="0"/>
            <wp:positionH relativeFrom="column">
              <wp:posOffset>-1140460</wp:posOffset>
            </wp:positionH>
            <wp:positionV relativeFrom="paragraph">
              <wp:posOffset>24130</wp:posOffset>
            </wp:positionV>
            <wp:extent cx="2847975" cy="1602740"/>
            <wp:effectExtent l="171450" t="190500" r="219075" b="226060"/>
            <wp:wrapSquare wrapText="bothSides"/>
            <wp:docPr id="53" name="Imagen 53" descr="C:\Users\LA MERCED\Downloads\IMG-20170216-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 MERCED\Downloads\IMG-20170216-WA003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47975" cy="160274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C966F2" w:rsidRDefault="00C966F2" w:rsidP="001D0E50">
      <w:pPr>
        <w:pStyle w:val="Prrafodelista"/>
        <w:ind w:left="360"/>
        <w:jc w:val="both"/>
        <w:rPr>
          <w:rFonts w:ascii="Arial" w:hAnsi="Arial" w:cs="Arial"/>
          <w:b/>
          <w:sz w:val="24"/>
          <w:szCs w:val="24"/>
          <w:u w:val="single"/>
        </w:rPr>
      </w:pPr>
    </w:p>
    <w:p w:rsidR="00C966F2" w:rsidRDefault="00C966F2" w:rsidP="001D0E50">
      <w:pPr>
        <w:pStyle w:val="Prrafodelista"/>
        <w:ind w:left="360"/>
        <w:jc w:val="both"/>
        <w:rPr>
          <w:rFonts w:ascii="Arial" w:hAnsi="Arial" w:cs="Arial"/>
          <w:b/>
          <w:sz w:val="24"/>
          <w:szCs w:val="24"/>
          <w:u w:val="single"/>
        </w:rPr>
      </w:pPr>
    </w:p>
    <w:p w:rsidR="00C966F2" w:rsidRDefault="00C966F2" w:rsidP="001D0E50">
      <w:pPr>
        <w:pStyle w:val="Prrafodelista"/>
        <w:ind w:left="360"/>
        <w:jc w:val="both"/>
        <w:rPr>
          <w:rFonts w:ascii="Arial" w:hAnsi="Arial" w:cs="Arial"/>
          <w:b/>
          <w:sz w:val="24"/>
          <w:szCs w:val="24"/>
          <w:u w:val="single"/>
        </w:rPr>
      </w:pPr>
    </w:p>
    <w:p w:rsidR="00C966F2" w:rsidRDefault="00C966F2" w:rsidP="001D0E50">
      <w:pPr>
        <w:pStyle w:val="Prrafodelista"/>
        <w:ind w:left="360"/>
        <w:jc w:val="both"/>
        <w:rPr>
          <w:rFonts w:ascii="Arial" w:hAnsi="Arial" w:cs="Arial"/>
          <w:b/>
          <w:sz w:val="24"/>
          <w:szCs w:val="24"/>
          <w:u w:val="single"/>
        </w:rPr>
      </w:pPr>
    </w:p>
    <w:p w:rsidR="00042F50" w:rsidRPr="004C4D74" w:rsidRDefault="00042F50" w:rsidP="00042F50">
      <w:pPr>
        <w:rPr>
          <w:rFonts w:ascii="Arial" w:hAnsi="Arial" w:cs="Arial"/>
          <w:b/>
          <w:sz w:val="24"/>
          <w:szCs w:val="24"/>
          <w:u w:val="single"/>
        </w:rPr>
      </w:pPr>
      <w:r w:rsidRPr="004C4D74">
        <w:rPr>
          <w:rFonts w:ascii="Arial" w:hAnsi="Arial" w:cs="Arial"/>
          <w:b/>
          <w:sz w:val="24"/>
          <w:szCs w:val="24"/>
          <w:u w:val="single"/>
        </w:rPr>
        <w:lastRenderedPageBreak/>
        <w:t>ACTO RELIGIOSO</w:t>
      </w:r>
      <w:r>
        <w:rPr>
          <w:rFonts w:ascii="Arial" w:hAnsi="Arial" w:cs="Arial"/>
          <w:b/>
          <w:sz w:val="24"/>
          <w:szCs w:val="24"/>
          <w:u w:val="single"/>
        </w:rPr>
        <w:t xml:space="preserve"> </w:t>
      </w:r>
    </w:p>
    <w:p w:rsidR="00042F50" w:rsidRDefault="00042F50" w:rsidP="00042F50">
      <w:pPr>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2088320" behindDoc="0" locked="0" layoutInCell="1" allowOverlap="1" wp14:anchorId="04454887" wp14:editId="70FC2128">
            <wp:simplePos x="0" y="0"/>
            <wp:positionH relativeFrom="column">
              <wp:posOffset>83185</wp:posOffset>
            </wp:positionH>
            <wp:positionV relativeFrom="paragraph">
              <wp:posOffset>1163320</wp:posOffset>
            </wp:positionV>
            <wp:extent cx="5615305" cy="2469515"/>
            <wp:effectExtent l="133350" t="171450" r="156845" b="216535"/>
            <wp:wrapSquare wrapText="bothSides"/>
            <wp:docPr id="8" name="Imagen 8" descr="C:\Users\Daniel\Google Drive\La Merced\Matematicas\EVIDENCIAS\Evidencias 2017\Misa carnaval\20170222_091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Google Drive\La Merced\Matematicas\EVIDENCIAS\Evidencias 2017\Misa carnaval\20170222_09153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15305" cy="246951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EE2280">
        <w:rPr>
          <w:rFonts w:ascii="Arial" w:hAnsi="Arial" w:cs="Arial"/>
          <w:sz w:val="24"/>
          <w:szCs w:val="24"/>
        </w:rPr>
        <w:t xml:space="preserve">El </w:t>
      </w:r>
      <w:r>
        <w:rPr>
          <w:rFonts w:ascii="Arial" w:hAnsi="Arial" w:cs="Arial"/>
          <w:sz w:val="24"/>
          <w:szCs w:val="24"/>
        </w:rPr>
        <w:t>día 22 de febrero en las Instalaciones de la Institución Educativa Distrital La Merced, se ofició una ceremonia religiosa en agradecimiento al Rey de Reyes y para encomendar a la población estudiantil para que durante el desarrollo de los carnavales no presenten ningún tipo de inconveniente.</w:t>
      </w:r>
    </w:p>
    <w:p w:rsidR="00042F50" w:rsidRPr="00EE2280" w:rsidRDefault="00042F50" w:rsidP="00042F50">
      <w:pPr>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2089344" behindDoc="1" locked="0" layoutInCell="1" allowOverlap="1" wp14:anchorId="1390EBA1" wp14:editId="39AC28C6">
            <wp:simplePos x="0" y="0"/>
            <wp:positionH relativeFrom="column">
              <wp:posOffset>140970</wp:posOffset>
            </wp:positionH>
            <wp:positionV relativeFrom="paragraph">
              <wp:posOffset>3221990</wp:posOffset>
            </wp:positionV>
            <wp:extent cx="5616575" cy="2647950"/>
            <wp:effectExtent l="133350" t="171450" r="174625" b="209550"/>
            <wp:wrapTight wrapText="bothSides">
              <wp:wrapPolygon edited="0">
                <wp:start x="8865" y="-1399"/>
                <wp:lineTo x="3590" y="-1088"/>
                <wp:lineTo x="3590" y="1399"/>
                <wp:lineTo x="1465" y="1399"/>
                <wp:lineTo x="1465" y="3885"/>
                <wp:lineTo x="220" y="3885"/>
                <wp:lineTo x="220" y="6371"/>
                <wp:lineTo x="-440" y="6371"/>
                <wp:lineTo x="-513" y="13209"/>
                <wp:lineTo x="-220" y="13830"/>
                <wp:lineTo x="513" y="16317"/>
                <wp:lineTo x="2051" y="18803"/>
                <wp:lineTo x="2125" y="18803"/>
                <wp:lineTo x="4909" y="21289"/>
                <wp:lineTo x="4982" y="21289"/>
                <wp:lineTo x="8938" y="22843"/>
                <wp:lineTo x="9011" y="23154"/>
                <wp:lineTo x="12601" y="23154"/>
                <wp:lineTo x="12674" y="22843"/>
                <wp:lineTo x="16777" y="21289"/>
                <wp:lineTo x="16850" y="21289"/>
                <wp:lineTo x="19488" y="18803"/>
                <wp:lineTo x="19561" y="18803"/>
                <wp:lineTo x="21026" y="16472"/>
                <wp:lineTo x="21905" y="13830"/>
                <wp:lineTo x="22198" y="11344"/>
                <wp:lineTo x="22052" y="8858"/>
                <wp:lineTo x="21466" y="6527"/>
                <wp:lineTo x="21392" y="5905"/>
                <wp:lineTo x="20367" y="3885"/>
                <wp:lineTo x="20367" y="1399"/>
                <wp:lineTo x="18169" y="1399"/>
                <wp:lineTo x="18169" y="-1088"/>
                <wp:lineTo x="12894" y="-1399"/>
                <wp:lineTo x="8865" y="-1399"/>
              </wp:wrapPolygon>
            </wp:wrapTight>
            <wp:docPr id="10" name="Imagen 10" descr="C:\Users\Daniel\Google Drive\La Merced\Matematicas\EVIDENCIAS\Evidencias 2017\Misa carnaval\20170222_08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Google Drive\La Merced\Matematicas\EVIDENCIAS\Evidencias 2017\Misa carnaval\20170222_08500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16575" cy="264795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042F50" w:rsidRDefault="00042F50" w:rsidP="00042F50">
      <w:pPr>
        <w:rPr>
          <w:rFonts w:ascii="Arial" w:hAnsi="Arial" w:cs="Arial"/>
          <w:b/>
          <w:color w:val="1F497D" w:themeColor="text2"/>
          <w:sz w:val="24"/>
          <w:szCs w:val="24"/>
          <w:u w:val="single"/>
        </w:rPr>
      </w:pPr>
    </w:p>
    <w:p w:rsidR="00042F50" w:rsidRDefault="00042F50" w:rsidP="001D0E50">
      <w:pPr>
        <w:pStyle w:val="Prrafodelista"/>
        <w:ind w:left="360"/>
        <w:jc w:val="both"/>
        <w:rPr>
          <w:rFonts w:ascii="Arial" w:hAnsi="Arial" w:cs="Arial"/>
          <w:b/>
          <w:sz w:val="24"/>
          <w:szCs w:val="24"/>
          <w:u w:val="single"/>
        </w:rPr>
      </w:pPr>
    </w:p>
    <w:p w:rsidR="00042F50" w:rsidRDefault="00042F50" w:rsidP="001D0E50">
      <w:pPr>
        <w:pStyle w:val="Prrafodelista"/>
        <w:ind w:left="360"/>
        <w:jc w:val="both"/>
        <w:rPr>
          <w:rFonts w:ascii="Arial" w:hAnsi="Arial" w:cs="Arial"/>
          <w:b/>
          <w:sz w:val="24"/>
          <w:szCs w:val="24"/>
          <w:u w:val="single"/>
        </w:rPr>
      </w:pPr>
    </w:p>
    <w:p w:rsidR="001D0E50" w:rsidRPr="00507E8B" w:rsidRDefault="001D0E50" w:rsidP="001D0E50">
      <w:pPr>
        <w:pStyle w:val="Prrafodelista"/>
        <w:ind w:left="360"/>
        <w:jc w:val="both"/>
        <w:rPr>
          <w:rFonts w:ascii="Arial" w:hAnsi="Arial" w:cs="Arial"/>
          <w:b/>
          <w:sz w:val="24"/>
          <w:szCs w:val="24"/>
          <w:u w:val="single"/>
        </w:rPr>
      </w:pPr>
      <w:r w:rsidRPr="00507E8B">
        <w:rPr>
          <w:rFonts w:ascii="Arial" w:hAnsi="Arial" w:cs="Arial"/>
          <w:b/>
          <w:sz w:val="24"/>
          <w:szCs w:val="24"/>
          <w:u w:val="single"/>
        </w:rPr>
        <w:t>CARNAVAL 201</w:t>
      </w:r>
      <w:r w:rsidR="00420441">
        <w:rPr>
          <w:rFonts w:ascii="Arial" w:hAnsi="Arial" w:cs="Arial"/>
          <w:b/>
          <w:sz w:val="24"/>
          <w:szCs w:val="24"/>
          <w:u w:val="single"/>
        </w:rPr>
        <w:t>7</w:t>
      </w:r>
    </w:p>
    <w:p w:rsidR="00042F50" w:rsidRDefault="00042F50" w:rsidP="001D0E50">
      <w:pPr>
        <w:pStyle w:val="Prrafodelista"/>
        <w:ind w:left="360"/>
        <w:jc w:val="both"/>
        <w:rPr>
          <w:rFonts w:ascii="Arial" w:hAnsi="Arial" w:cs="Arial"/>
          <w:sz w:val="24"/>
          <w:szCs w:val="24"/>
        </w:rPr>
      </w:pPr>
    </w:p>
    <w:p w:rsidR="001D0E50" w:rsidRPr="001D0E50" w:rsidRDefault="00884E3A" w:rsidP="001D0E50">
      <w:pPr>
        <w:pStyle w:val="Prrafodelista"/>
        <w:ind w:left="360"/>
        <w:jc w:val="both"/>
        <w:rPr>
          <w:rFonts w:ascii="Arial" w:hAnsi="Arial" w:cs="Arial"/>
          <w:sz w:val="24"/>
          <w:szCs w:val="24"/>
        </w:rPr>
      </w:pPr>
      <w:r>
        <w:rPr>
          <w:rFonts w:ascii="Arial" w:hAnsi="Arial" w:cs="Arial"/>
          <w:b/>
          <w:noProof/>
          <w:sz w:val="24"/>
          <w:szCs w:val="24"/>
          <w:lang w:val="es-ES" w:eastAsia="es-ES"/>
        </w:rPr>
        <w:lastRenderedPageBreak/>
        <w:drawing>
          <wp:anchor distT="0" distB="0" distL="114300" distR="114300" simplePos="0" relativeHeight="252065792" behindDoc="0" locked="0" layoutInCell="1" allowOverlap="1" wp14:anchorId="66BD44D9" wp14:editId="060722DC">
            <wp:simplePos x="0" y="0"/>
            <wp:positionH relativeFrom="column">
              <wp:posOffset>71755</wp:posOffset>
            </wp:positionH>
            <wp:positionV relativeFrom="paragraph">
              <wp:posOffset>2741295</wp:posOffset>
            </wp:positionV>
            <wp:extent cx="5612130" cy="3156585"/>
            <wp:effectExtent l="171450" t="171450" r="388620" b="367665"/>
            <wp:wrapSquare wrapText="bothSides"/>
            <wp:docPr id="46" name="Imagen 46" descr="C:\Users\LA MERCED\Downloads\20170210_12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 MERCED\Downloads\20170210_12224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12130" cy="31565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D0E50">
        <w:rPr>
          <w:rFonts w:ascii="Arial" w:hAnsi="Arial" w:cs="Arial"/>
          <w:sz w:val="24"/>
          <w:szCs w:val="24"/>
        </w:rPr>
        <w:t>Nuevamente ha</w:t>
      </w:r>
      <w:r w:rsidR="001D0E50" w:rsidRPr="001D0E50">
        <w:rPr>
          <w:rFonts w:ascii="Arial" w:hAnsi="Arial" w:cs="Arial"/>
          <w:sz w:val="24"/>
          <w:szCs w:val="24"/>
        </w:rPr>
        <w:t xml:space="preserve"> llegado el carnaval</w:t>
      </w:r>
      <w:r w:rsidR="001D0E50">
        <w:rPr>
          <w:rFonts w:ascii="Arial" w:hAnsi="Arial" w:cs="Arial"/>
          <w:sz w:val="24"/>
          <w:szCs w:val="24"/>
        </w:rPr>
        <w:t xml:space="preserve"> a la Institución educativa Distrital La Merced, e</w:t>
      </w:r>
      <w:r w:rsidR="001D0E50" w:rsidRPr="001D0E50">
        <w:rPr>
          <w:rFonts w:ascii="Arial" w:hAnsi="Arial" w:cs="Arial"/>
          <w:sz w:val="24"/>
          <w:szCs w:val="24"/>
        </w:rPr>
        <w:t>ste</w:t>
      </w:r>
      <w:r w:rsidR="001D0E50">
        <w:rPr>
          <w:rFonts w:ascii="Arial" w:hAnsi="Arial" w:cs="Arial"/>
          <w:sz w:val="24"/>
          <w:szCs w:val="24"/>
        </w:rPr>
        <w:t xml:space="preserve"> año</w:t>
      </w:r>
      <w:r w:rsidR="001D0E50" w:rsidRPr="001D0E50">
        <w:rPr>
          <w:rFonts w:ascii="Arial" w:hAnsi="Arial" w:cs="Arial"/>
          <w:sz w:val="24"/>
          <w:szCs w:val="24"/>
        </w:rPr>
        <w:t xml:space="preserve"> hemos celebrado el carnaval con actividades en grupos</w:t>
      </w:r>
      <w:r w:rsidR="001D0E50">
        <w:rPr>
          <w:rFonts w:ascii="Arial" w:hAnsi="Arial" w:cs="Arial"/>
          <w:sz w:val="24"/>
          <w:szCs w:val="24"/>
        </w:rPr>
        <w:t xml:space="preserve"> formados por toda la comunidad estudiantil</w:t>
      </w:r>
      <w:r w:rsidR="001D0E50" w:rsidRPr="001D0E50">
        <w:rPr>
          <w:rFonts w:ascii="Arial" w:hAnsi="Arial" w:cs="Arial"/>
          <w:sz w:val="24"/>
          <w:szCs w:val="24"/>
        </w:rPr>
        <w:t xml:space="preserve">. </w:t>
      </w:r>
      <w:r w:rsidR="001D0E50">
        <w:rPr>
          <w:rFonts w:ascii="Arial" w:hAnsi="Arial" w:cs="Arial"/>
          <w:sz w:val="24"/>
          <w:szCs w:val="24"/>
        </w:rPr>
        <w:t>Por el cuerpo de Docentes fue</w:t>
      </w:r>
      <w:r w:rsidR="00420441">
        <w:rPr>
          <w:rFonts w:ascii="Arial" w:hAnsi="Arial" w:cs="Arial"/>
          <w:sz w:val="24"/>
          <w:szCs w:val="24"/>
        </w:rPr>
        <w:t>ron designados</w:t>
      </w:r>
      <w:r w:rsidR="001D0E50">
        <w:rPr>
          <w:rFonts w:ascii="Arial" w:hAnsi="Arial" w:cs="Arial"/>
          <w:sz w:val="24"/>
          <w:szCs w:val="24"/>
        </w:rPr>
        <w:t xml:space="preserve"> l</w:t>
      </w:r>
      <w:r w:rsidR="00420441">
        <w:rPr>
          <w:rFonts w:ascii="Arial" w:hAnsi="Arial" w:cs="Arial"/>
          <w:sz w:val="24"/>
          <w:szCs w:val="24"/>
        </w:rPr>
        <w:t>os</w:t>
      </w:r>
      <w:r w:rsidR="001D0E50">
        <w:rPr>
          <w:rFonts w:ascii="Arial" w:hAnsi="Arial" w:cs="Arial"/>
          <w:sz w:val="24"/>
          <w:szCs w:val="24"/>
        </w:rPr>
        <w:t xml:space="preserve"> profesor</w:t>
      </w:r>
      <w:r w:rsidR="00420441">
        <w:rPr>
          <w:rFonts w:ascii="Arial" w:hAnsi="Arial" w:cs="Arial"/>
          <w:sz w:val="24"/>
          <w:szCs w:val="24"/>
        </w:rPr>
        <w:t>es</w:t>
      </w:r>
      <w:r w:rsidR="001D0E50">
        <w:rPr>
          <w:rFonts w:ascii="Arial" w:hAnsi="Arial" w:cs="Arial"/>
          <w:sz w:val="24"/>
          <w:szCs w:val="24"/>
        </w:rPr>
        <w:t xml:space="preserve"> </w:t>
      </w:r>
      <w:r w:rsidR="00420441">
        <w:rPr>
          <w:rFonts w:ascii="Arial" w:hAnsi="Arial" w:cs="Arial"/>
          <w:sz w:val="24"/>
          <w:szCs w:val="24"/>
        </w:rPr>
        <w:t>Lourdes Castro y Jorge Olivares por el Bachillerato y Gladys Pérez y Alfaro Yépez por la Primaria;</w:t>
      </w:r>
      <w:r w:rsidR="001D0E50">
        <w:rPr>
          <w:rFonts w:ascii="Arial" w:hAnsi="Arial" w:cs="Arial"/>
          <w:sz w:val="24"/>
          <w:szCs w:val="24"/>
        </w:rPr>
        <w:t xml:space="preserve"> l</w:t>
      </w:r>
      <w:r w:rsidR="00420441">
        <w:rPr>
          <w:rFonts w:ascii="Arial" w:hAnsi="Arial" w:cs="Arial"/>
          <w:sz w:val="24"/>
          <w:szCs w:val="24"/>
        </w:rPr>
        <w:t>os</w:t>
      </w:r>
      <w:r w:rsidR="001D0E50">
        <w:rPr>
          <w:rFonts w:ascii="Arial" w:hAnsi="Arial" w:cs="Arial"/>
          <w:sz w:val="24"/>
          <w:szCs w:val="24"/>
        </w:rPr>
        <w:t xml:space="preserve"> cual</w:t>
      </w:r>
      <w:r w:rsidR="00420441">
        <w:rPr>
          <w:rFonts w:ascii="Arial" w:hAnsi="Arial" w:cs="Arial"/>
          <w:sz w:val="24"/>
          <w:szCs w:val="24"/>
        </w:rPr>
        <w:t>es</w:t>
      </w:r>
      <w:r w:rsidR="001D0E50">
        <w:rPr>
          <w:rFonts w:ascii="Arial" w:hAnsi="Arial" w:cs="Arial"/>
          <w:sz w:val="24"/>
          <w:szCs w:val="24"/>
        </w:rPr>
        <w:t xml:space="preserve"> </w:t>
      </w:r>
      <w:r w:rsidR="00420441">
        <w:rPr>
          <w:rFonts w:ascii="Arial" w:hAnsi="Arial" w:cs="Arial"/>
          <w:sz w:val="24"/>
          <w:szCs w:val="24"/>
        </w:rPr>
        <w:t>demostraron</w:t>
      </w:r>
      <w:r w:rsidR="001D0E50">
        <w:rPr>
          <w:rFonts w:ascii="Arial" w:hAnsi="Arial" w:cs="Arial"/>
          <w:sz w:val="24"/>
          <w:szCs w:val="24"/>
        </w:rPr>
        <w:t xml:space="preserve"> todo un derroche de </w:t>
      </w:r>
      <w:r w:rsidR="00FD1011">
        <w:rPr>
          <w:rFonts w:ascii="Arial" w:hAnsi="Arial" w:cs="Arial"/>
          <w:sz w:val="24"/>
          <w:szCs w:val="24"/>
        </w:rPr>
        <w:t>alegría</w:t>
      </w:r>
      <w:r w:rsidR="001D0E50" w:rsidRPr="001D0E50">
        <w:rPr>
          <w:rFonts w:ascii="Arial" w:hAnsi="Arial" w:cs="Arial"/>
          <w:sz w:val="24"/>
          <w:szCs w:val="24"/>
        </w:rPr>
        <w:t xml:space="preserve">. Que esta fiesta del Carnaval sirva para unirnos más y saber convivir en la fiesta y la alegría de compartir los elementos que adornan el Carnaval y sobre todo nos haga ser solidarios compartiendo también la alegría de la fiesta y sonrisas carnavalescas. </w:t>
      </w:r>
      <w:r w:rsidR="001D0E50">
        <w:rPr>
          <w:rFonts w:ascii="Arial" w:hAnsi="Arial" w:cs="Arial"/>
          <w:sz w:val="24"/>
          <w:szCs w:val="24"/>
        </w:rPr>
        <w:t>A continuación</w:t>
      </w:r>
      <w:r w:rsidR="001D0E50" w:rsidRPr="001D0E50">
        <w:rPr>
          <w:rFonts w:ascii="Arial" w:hAnsi="Arial" w:cs="Arial"/>
          <w:sz w:val="24"/>
          <w:szCs w:val="24"/>
        </w:rPr>
        <w:t xml:space="preserve"> las fotos de este día, que supimos vivir con ilusión y buena convivencia.   </w:t>
      </w:r>
    </w:p>
    <w:p w:rsidR="00881F0E" w:rsidRDefault="00884E3A" w:rsidP="001D0E50">
      <w:pPr>
        <w:ind w:firstLine="708"/>
        <w:rPr>
          <w:rFonts w:ascii="Arial" w:hAnsi="Arial" w:cs="Arial"/>
          <w:b/>
          <w:sz w:val="24"/>
          <w:szCs w:val="24"/>
        </w:rPr>
      </w:pPr>
      <w:r w:rsidRPr="00884E3A">
        <w:rPr>
          <w:rFonts w:ascii="Arial" w:hAnsi="Arial" w:cs="Arial"/>
          <w:b/>
          <w:sz w:val="24"/>
          <w:szCs w:val="24"/>
        </w:rPr>
        <w:t>Lectura del Bando</w:t>
      </w:r>
    </w:p>
    <w:p w:rsidR="00042F50" w:rsidRDefault="00042F50" w:rsidP="00FD1011">
      <w:pPr>
        <w:pStyle w:val="Prrafodelista"/>
        <w:ind w:left="360"/>
        <w:jc w:val="both"/>
        <w:rPr>
          <w:rFonts w:ascii="Arial" w:hAnsi="Arial" w:cs="Arial"/>
          <w:b/>
          <w:sz w:val="24"/>
          <w:szCs w:val="24"/>
        </w:rPr>
      </w:pPr>
    </w:p>
    <w:p w:rsidR="00042F50" w:rsidRDefault="00042F50" w:rsidP="00FD1011">
      <w:pPr>
        <w:pStyle w:val="Prrafodelista"/>
        <w:ind w:left="360"/>
        <w:jc w:val="both"/>
        <w:rPr>
          <w:rFonts w:ascii="Arial" w:hAnsi="Arial" w:cs="Arial"/>
          <w:b/>
          <w:sz w:val="24"/>
          <w:szCs w:val="24"/>
        </w:rPr>
      </w:pPr>
    </w:p>
    <w:p w:rsidR="005A2A85" w:rsidRDefault="005A2A85" w:rsidP="00FD1011">
      <w:pPr>
        <w:pStyle w:val="Prrafodelista"/>
        <w:ind w:left="360"/>
        <w:jc w:val="both"/>
        <w:rPr>
          <w:rFonts w:ascii="Arial" w:hAnsi="Arial" w:cs="Arial"/>
          <w:b/>
          <w:sz w:val="24"/>
          <w:szCs w:val="24"/>
        </w:rPr>
      </w:pPr>
    </w:p>
    <w:p w:rsidR="005A2A85" w:rsidRDefault="005A2A85" w:rsidP="00FD1011">
      <w:pPr>
        <w:pStyle w:val="Prrafodelista"/>
        <w:ind w:left="360"/>
        <w:jc w:val="both"/>
        <w:rPr>
          <w:rFonts w:ascii="Arial" w:hAnsi="Arial" w:cs="Arial"/>
          <w:b/>
          <w:sz w:val="24"/>
          <w:szCs w:val="24"/>
        </w:rPr>
      </w:pPr>
    </w:p>
    <w:p w:rsidR="00042F50" w:rsidRDefault="00042F50" w:rsidP="00FD1011">
      <w:pPr>
        <w:pStyle w:val="Prrafodelista"/>
        <w:ind w:left="360"/>
        <w:jc w:val="both"/>
        <w:rPr>
          <w:rFonts w:ascii="Arial" w:hAnsi="Arial" w:cs="Arial"/>
          <w:b/>
          <w:sz w:val="24"/>
          <w:szCs w:val="24"/>
        </w:rPr>
      </w:pPr>
    </w:p>
    <w:p w:rsidR="00884E3A" w:rsidRDefault="006C2E80" w:rsidP="00FD1011">
      <w:pPr>
        <w:pStyle w:val="Prrafodelista"/>
        <w:ind w:left="360"/>
        <w:jc w:val="both"/>
        <w:rPr>
          <w:rFonts w:ascii="Arial" w:hAnsi="Arial" w:cs="Arial"/>
          <w:b/>
          <w:sz w:val="24"/>
          <w:szCs w:val="24"/>
        </w:rPr>
      </w:pPr>
      <w:r w:rsidRPr="006C2E80">
        <w:rPr>
          <w:rFonts w:ascii="Arial" w:hAnsi="Arial" w:cs="Arial"/>
          <w:b/>
          <w:sz w:val="24"/>
          <w:szCs w:val="24"/>
        </w:rPr>
        <w:t>Viernes de Carnaval</w:t>
      </w:r>
    </w:p>
    <w:p w:rsidR="006C2E80" w:rsidRPr="006C2E80" w:rsidRDefault="006C2E80" w:rsidP="00FD1011">
      <w:pPr>
        <w:pStyle w:val="Prrafodelista"/>
        <w:ind w:left="360"/>
        <w:jc w:val="both"/>
        <w:rPr>
          <w:rFonts w:ascii="Arial" w:hAnsi="Arial" w:cs="Arial"/>
          <w:b/>
          <w:sz w:val="24"/>
          <w:szCs w:val="24"/>
        </w:rPr>
      </w:pPr>
      <w:r>
        <w:rPr>
          <w:rFonts w:ascii="Arial" w:hAnsi="Arial" w:cs="Arial"/>
          <w:b/>
          <w:noProof/>
          <w:sz w:val="24"/>
          <w:szCs w:val="24"/>
          <w:lang w:val="es-ES" w:eastAsia="es-ES"/>
        </w:rPr>
        <w:lastRenderedPageBreak/>
        <w:drawing>
          <wp:inline distT="0" distB="0" distL="0" distR="0">
            <wp:extent cx="5391398" cy="2897579"/>
            <wp:effectExtent l="171450" t="171450" r="381000" b="360045"/>
            <wp:docPr id="49" name="Imagen 49" descr="C:\Users\LA MERCED\Downloads\20170223_08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 MERCED\Downloads\20170223_08001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88252" cy="2895888"/>
                    </a:xfrm>
                    <a:prstGeom prst="rect">
                      <a:avLst/>
                    </a:prstGeom>
                    <a:ln>
                      <a:noFill/>
                    </a:ln>
                    <a:effectLst>
                      <a:outerShdw blurRad="292100" dist="139700" dir="2700000" algn="tl" rotWithShape="0">
                        <a:srgbClr val="333333">
                          <a:alpha val="65000"/>
                        </a:srgbClr>
                      </a:outerShdw>
                    </a:effectLst>
                  </pic:spPr>
                </pic:pic>
              </a:graphicData>
            </a:graphic>
          </wp:inline>
        </w:drawing>
      </w:r>
    </w:p>
    <w:p w:rsidR="00884E3A" w:rsidRDefault="006C2E80" w:rsidP="00FD1011">
      <w:pPr>
        <w:pStyle w:val="Prrafodelista"/>
        <w:ind w:left="360"/>
        <w:jc w:val="both"/>
        <w:rPr>
          <w:rFonts w:ascii="Arial" w:hAnsi="Arial" w:cs="Arial"/>
          <w:b/>
          <w:sz w:val="24"/>
          <w:szCs w:val="24"/>
          <w:u w:val="single"/>
        </w:rPr>
      </w:pPr>
      <w:r>
        <w:rPr>
          <w:rFonts w:ascii="Arial" w:hAnsi="Arial" w:cs="Arial"/>
          <w:b/>
          <w:noProof/>
          <w:sz w:val="24"/>
          <w:szCs w:val="24"/>
          <w:u w:val="single"/>
          <w:lang w:val="es-ES" w:eastAsia="es-ES"/>
        </w:rPr>
        <w:drawing>
          <wp:inline distT="0" distB="0" distL="0" distR="0">
            <wp:extent cx="5403273" cy="2909455"/>
            <wp:effectExtent l="171450" t="171450" r="387985" b="367665"/>
            <wp:docPr id="50" name="Imagen 50" descr="C:\Users\LA MERCED\Downloads\20170223_08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 MERCED\Downloads\20170223_08405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98560" cy="2906917"/>
                    </a:xfrm>
                    <a:prstGeom prst="rect">
                      <a:avLst/>
                    </a:prstGeom>
                    <a:ln>
                      <a:noFill/>
                    </a:ln>
                    <a:effectLst>
                      <a:outerShdw blurRad="292100" dist="139700" dir="2700000" algn="tl" rotWithShape="0">
                        <a:srgbClr val="333333">
                          <a:alpha val="65000"/>
                        </a:srgbClr>
                      </a:outerShdw>
                    </a:effectLst>
                  </pic:spPr>
                </pic:pic>
              </a:graphicData>
            </a:graphic>
          </wp:inline>
        </w:drawing>
      </w:r>
    </w:p>
    <w:p w:rsidR="005A2A85" w:rsidRDefault="005A2A85" w:rsidP="00FD1011">
      <w:pPr>
        <w:pStyle w:val="Prrafodelista"/>
        <w:ind w:left="360"/>
        <w:jc w:val="both"/>
        <w:rPr>
          <w:rFonts w:ascii="Arial" w:hAnsi="Arial" w:cs="Arial"/>
          <w:b/>
          <w:sz w:val="24"/>
          <w:szCs w:val="24"/>
          <w:u w:val="single"/>
        </w:rPr>
      </w:pPr>
    </w:p>
    <w:p w:rsidR="005A2A85" w:rsidRDefault="005A2A85" w:rsidP="00FD1011">
      <w:pPr>
        <w:pStyle w:val="Prrafodelista"/>
        <w:ind w:left="360"/>
        <w:jc w:val="both"/>
        <w:rPr>
          <w:rFonts w:ascii="Arial" w:hAnsi="Arial" w:cs="Arial"/>
          <w:b/>
          <w:sz w:val="24"/>
          <w:szCs w:val="24"/>
          <w:u w:val="single"/>
        </w:rPr>
      </w:pPr>
    </w:p>
    <w:p w:rsidR="00FD1011" w:rsidRPr="00507E8B" w:rsidRDefault="00FD1011" w:rsidP="00FD1011">
      <w:pPr>
        <w:pStyle w:val="Prrafodelista"/>
        <w:ind w:left="360"/>
        <w:jc w:val="both"/>
        <w:rPr>
          <w:rFonts w:ascii="Arial" w:hAnsi="Arial" w:cs="Arial"/>
          <w:b/>
          <w:sz w:val="24"/>
          <w:szCs w:val="24"/>
          <w:u w:val="single"/>
        </w:rPr>
      </w:pPr>
      <w:r w:rsidRPr="00507E8B">
        <w:rPr>
          <w:rFonts w:ascii="Arial" w:hAnsi="Arial" w:cs="Arial"/>
          <w:b/>
          <w:sz w:val="24"/>
          <w:szCs w:val="24"/>
          <w:u w:val="single"/>
        </w:rPr>
        <w:t>DIA DE LA MUJER</w:t>
      </w:r>
    </w:p>
    <w:p w:rsidR="00FD1011" w:rsidRDefault="00FD1011" w:rsidP="00FD1011">
      <w:pPr>
        <w:ind w:left="426"/>
        <w:jc w:val="both"/>
        <w:rPr>
          <w:rFonts w:ascii="Arial" w:hAnsi="Arial" w:cs="Arial"/>
          <w:sz w:val="24"/>
          <w:szCs w:val="24"/>
        </w:rPr>
      </w:pPr>
      <w:r w:rsidRPr="00FD1011">
        <w:rPr>
          <w:rFonts w:ascii="Arial" w:hAnsi="Arial" w:cs="Arial"/>
          <w:sz w:val="24"/>
          <w:szCs w:val="24"/>
        </w:rPr>
        <w:lastRenderedPageBreak/>
        <w:t xml:space="preserve">El </w:t>
      </w:r>
      <w:r w:rsidR="0001047A">
        <w:rPr>
          <w:rFonts w:ascii="Arial" w:hAnsi="Arial" w:cs="Arial"/>
          <w:sz w:val="24"/>
          <w:szCs w:val="24"/>
        </w:rPr>
        <w:t>miércoles</w:t>
      </w:r>
      <w:r>
        <w:rPr>
          <w:rFonts w:ascii="Arial" w:hAnsi="Arial" w:cs="Arial"/>
          <w:sz w:val="24"/>
          <w:szCs w:val="24"/>
        </w:rPr>
        <w:t xml:space="preserve"> 0</w:t>
      </w:r>
      <w:r w:rsidRPr="00FD1011">
        <w:rPr>
          <w:rFonts w:ascii="Arial" w:hAnsi="Arial" w:cs="Arial"/>
          <w:sz w:val="24"/>
          <w:szCs w:val="24"/>
        </w:rPr>
        <w:t>8 de marzo celebramos</w:t>
      </w:r>
      <w:r>
        <w:rPr>
          <w:rFonts w:ascii="Arial" w:hAnsi="Arial" w:cs="Arial"/>
          <w:sz w:val="24"/>
          <w:szCs w:val="24"/>
        </w:rPr>
        <w:t xml:space="preserve"> en la IED La Merced</w:t>
      </w:r>
      <w:r w:rsidRPr="00FD1011">
        <w:rPr>
          <w:rFonts w:ascii="Arial" w:hAnsi="Arial" w:cs="Arial"/>
          <w:sz w:val="24"/>
          <w:szCs w:val="24"/>
        </w:rPr>
        <w:t xml:space="preserve"> el Día Internacional </w:t>
      </w:r>
      <w:r>
        <w:rPr>
          <w:rFonts w:ascii="Arial" w:hAnsi="Arial" w:cs="Arial"/>
          <w:sz w:val="24"/>
          <w:szCs w:val="24"/>
        </w:rPr>
        <w:t>d</w:t>
      </w:r>
      <w:r w:rsidRPr="00FD1011">
        <w:rPr>
          <w:rFonts w:ascii="Arial" w:hAnsi="Arial" w:cs="Arial"/>
          <w:sz w:val="24"/>
          <w:szCs w:val="24"/>
        </w:rPr>
        <w:t xml:space="preserve">e la Mujer como un gran gesto de cariño y reconocimiento a las estudiantes,  docentes, administrativas y madres de familia de nuestra </w:t>
      </w:r>
      <w:r>
        <w:rPr>
          <w:rFonts w:ascii="Arial" w:hAnsi="Arial" w:cs="Arial"/>
          <w:sz w:val="24"/>
          <w:szCs w:val="24"/>
        </w:rPr>
        <w:t>comunidad</w:t>
      </w:r>
      <w:r w:rsidRPr="00FD1011">
        <w:rPr>
          <w:rFonts w:ascii="Arial" w:hAnsi="Arial" w:cs="Arial"/>
          <w:sz w:val="24"/>
          <w:szCs w:val="24"/>
        </w:rPr>
        <w:t>.</w:t>
      </w:r>
    </w:p>
    <w:p w:rsidR="0001047A" w:rsidRDefault="0001047A" w:rsidP="00881F0E">
      <w:pPr>
        <w:ind w:firstLine="708"/>
      </w:pPr>
      <w:r>
        <w:rPr>
          <w:noProof/>
          <w:lang w:val="es-ES" w:eastAsia="es-ES"/>
        </w:rPr>
        <w:drawing>
          <wp:inline distT="0" distB="0" distL="0" distR="0" wp14:anchorId="332D9A4F" wp14:editId="77859174">
            <wp:extent cx="4892634" cy="2707574"/>
            <wp:effectExtent l="171450" t="171450" r="384810" b="360045"/>
            <wp:docPr id="54" name="Imagen 54" descr="C:\Users\LA MERCED\Downloads\20170308_12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 MERCED\Downloads\20170308_120835.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14129"/>
                    <a:stretch/>
                  </pic:blipFill>
                  <pic:spPr bwMode="auto">
                    <a:xfrm>
                      <a:off x="0" y="0"/>
                      <a:ext cx="4898723" cy="271094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58085E" w:rsidRDefault="0087491A" w:rsidP="00881F0E">
      <w:pPr>
        <w:ind w:firstLine="708"/>
      </w:pPr>
      <w:r>
        <w:rPr>
          <w:noProof/>
          <w:lang w:val="es-ES" w:eastAsia="es-ES"/>
        </w:rPr>
        <w:drawing>
          <wp:anchor distT="0" distB="0" distL="114300" distR="114300" simplePos="0" relativeHeight="252069888" behindDoc="0" locked="0" layoutInCell="1" allowOverlap="1" wp14:anchorId="2EA026AF" wp14:editId="50F8C949">
            <wp:simplePos x="0" y="0"/>
            <wp:positionH relativeFrom="column">
              <wp:posOffset>617855</wp:posOffset>
            </wp:positionH>
            <wp:positionV relativeFrom="paragraph">
              <wp:posOffset>175895</wp:posOffset>
            </wp:positionV>
            <wp:extent cx="4904105" cy="2731135"/>
            <wp:effectExtent l="171450" t="171450" r="372745" b="354965"/>
            <wp:wrapSquare wrapText="bothSides"/>
            <wp:docPr id="55" name="Imagen 55" descr="C:\Users\LA MERCED\Downloads\20170308_12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 MERCED\Downloads\20170308_12164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04105" cy="27311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58085E" w:rsidRDefault="0058085E" w:rsidP="00881F0E">
      <w:pPr>
        <w:ind w:firstLine="708"/>
      </w:pPr>
    </w:p>
    <w:p w:rsidR="0087491A" w:rsidRDefault="0087491A" w:rsidP="00507E8B">
      <w:pPr>
        <w:pStyle w:val="Prrafodelista"/>
        <w:ind w:left="360" w:hanging="76"/>
        <w:jc w:val="both"/>
        <w:rPr>
          <w:rFonts w:ascii="Arial" w:hAnsi="Arial" w:cs="Arial"/>
          <w:b/>
          <w:sz w:val="24"/>
          <w:szCs w:val="24"/>
          <w:u w:val="single"/>
        </w:rPr>
      </w:pPr>
    </w:p>
    <w:p w:rsidR="0087491A" w:rsidRDefault="0087491A" w:rsidP="00507E8B">
      <w:pPr>
        <w:pStyle w:val="Prrafodelista"/>
        <w:ind w:left="360" w:hanging="76"/>
        <w:jc w:val="both"/>
        <w:rPr>
          <w:rFonts w:ascii="Arial" w:hAnsi="Arial" w:cs="Arial"/>
          <w:b/>
          <w:sz w:val="24"/>
          <w:szCs w:val="24"/>
          <w:u w:val="single"/>
        </w:rPr>
      </w:pPr>
    </w:p>
    <w:p w:rsidR="0087491A" w:rsidRDefault="0087491A" w:rsidP="00507E8B">
      <w:pPr>
        <w:pStyle w:val="Prrafodelista"/>
        <w:ind w:left="360" w:hanging="76"/>
        <w:jc w:val="both"/>
        <w:rPr>
          <w:rFonts w:ascii="Arial" w:hAnsi="Arial" w:cs="Arial"/>
          <w:b/>
          <w:sz w:val="24"/>
          <w:szCs w:val="24"/>
          <w:u w:val="single"/>
        </w:rPr>
      </w:pPr>
    </w:p>
    <w:p w:rsidR="0087491A" w:rsidRDefault="0087491A" w:rsidP="00507E8B">
      <w:pPr>
        <w:pStyle w:val="Prrafodelista"/>
        <w:ind w:left="360" w:hanging="76"/>
        <w:jc w:val="both"/>
        <w:rPr>
          <w:rFonts w:ascii="Arial" w:hAnsi="Arial" w:cs="Arial"/>
          <w:b/>
          <w:sz w:val="24"/>
          <w:szCs w:val="24"/>
          <w:u w:val="single"/>
        </w:rPr>
      </w:pPr>
    </w:p>
    <w:p w:rsidR="0087491A" w:rsidRDefault="0087491A" w:rsidP="00507E8B">
      <w:pPr>
        <w:pStyle w:val="Prrafodelista"/>
        <w:ind w:left="360" w:hanging="76"/>
        <w:jc w:val="both"/>
        <w:rPr>
          <w:rFonts w:ascii="Arial" w:hAnsi="Arial" w:cs="Arial"/>
          <w:b/>
          <w:sz w:val="24"/>
          <w:szCs w:val="24"/>
          <w:u w:val="single"/>
        </w:rPr>
      </w:pPr>
    </w:p>
    <w:p w:rsidR="0087491A" w:rsidRDefault="0087491A" w:rsidP="00507E8B">
      <w:pPr>
        <w:pStyle w:val="Prrafodelista"/>
        <w:ind w:left="360" w:hanging="76"/>
        <w:jc w:val="both"/>
        <w:rPr>
          <w:rFonts w:ascii="Arial" w:hAnsi="Arial" w:cs="Arial"/>
          <w:b/>
          <w:sz w:val="24"/>
          <w:szCs w:val="24"/>
          <w:u w:val="single"/>
        </w:rPr>
      </w:pPr>
    </w:p>
    <w:p w:rsidR="0087491A" w:rsidRDefault="0087491A" w:rsidP="00507E8B">
      <w:pPr>
        <w:pStyle w:val="Prrafodelista"/>
        <w:ind w:left="360" w:hanging="76"/>
        <w:jc w:val="both"/>
        <w:rPr>
          <w:rFonts w:ascii="Arial" w:hAnsi="Arial" w:cs="Arial"/>
          <w:b/>
          <w:sz w:val="24"/>
          <w:szCs w:val="24"/>
          <w:u w:val="single"/>
        </w:rPr>
      </w:pPr>
    </w:p>
    <w:p w:rsidR="0087491A" w:rsidRDefault="0087491A" w:rsidP="00507E8B">
      <w:pPr>
        <w:pStyle w:val="Prrafodelista"/>
        <w:ind w:left="360" w:hanging="76"/>
        <w:jc w:val="both"/>
        <w:rPr>
          <w:rFonts w:ascii="Arial" w:hAnsi="Arial" w:cs="Arial"/>
          <w:b/>
          <w:sz w:val="24"/>
          <w:szCs w:val="24"/>
          <w:u w:val="single"/>
        </w:rPr>
      </w:pPr>
    </w:p>
    <w:p w:rsidR="0087491A" w:rsidRDefault="0087491A" w:rsidP="00507E8B">
      <w:pPr>
        <w:pStyle w:val="Prrafodelista"/>
        <w:ind w:left="360" w:hanging="76"/>
        <w:jc w:val="both"/>
        <w:rPr>
          <w:rFonts w:ascii="Arial" w:hAnsi="Arial" w:cs="Arial"/>
          <w:b/>
          <w:sz w:val="24"/>
          <w:szCs w:val="24"/>
          <w:u w:val="single"/>
        </w:rPr>
      </w:pPr>
    </w:p>
    <w:p w:rsidR="0087491A" w:rsidRDefault="0087491A" w:rsidP="00507E8B">
      <w:pPr>
        <w:pStyle w:val="Prrafodelista"/>
        <w:ind w:left="360" w:hanging="76"/>
        <w:jc w:val="both"/>
        <w:rPr>
          <w:rFonts w:ascii="Arial" w:hAnsi="Arial" w:cs="Arial"/>
          <w:b/>
          <w:sz w:val="24"/>
          <w:szCs w:val="24"/>
          <w:u w:val="single"/>
        </w:rPr>
      </w:pPr>
    </w:p>
    <w:p w:rsidR="0087491A" w:rsidRDefault="0087491A" w:rsidP="00507E8B">
      <w:pPr>
        <w:pStyle w:val="Prrafodelista"/>
        <w:ind w:left="360" w:hanging="76"/>
        <w:jc w:val="both"/>
        <w:rPr>
          <w:rFonts w:ascii="Arial" w:hAnsi="Arial" w:cs="Arial"/>
          <w:b/>
          <w:sz w:val="24"/>
          <w:szCs w:val="24"/>
          <w:u w:val="single"/>
        </w:rPr>
      </w:pPr>
    </w:p>
    <w:p w:rsidR="00B07EE6" w:rsidRPr="00507E8B" w:rsidRDefault="00B07EE6" w:rsidP="00507E8B">
      <w:pPr>
        <w:pStyle w:val="Prrafodelista"/>
        <w:ind w:left="360" w:hanging="76"/>
        <w:jc w:val="both"/>
        <w:rPr>
          <w:rFonts w:ascii="Arial" w:hAnsi="Arial" w:cs="Arial"/>
          <w:b/>
          <w:sz w:val="24"/>
          <w:szCs w:val="24"/>
          <w:u w:val="single"/>
        </w:rPr>
      </w:pPr>
      <w:r w:rsidRPr="00507E8B">
        <w:rPr>
          <w:rFonts w:ascii="Arial" w:hAnsi="Arial" w:cs="Arial"/>
          <w:b/>
          <w:sz w:val="24"/>
          <w:szCs w:val="24"/>
          <w:u w:val="single"/>
        </w:rPr>
        <w:t>DI</w:t>
      </w:r>
      <w:r w:rsidRPr="00507E8B">
        <w:rPr>
          <w:rFonts w:ascii="Arial" w:hAnsi="Arial" w:cs="Arial"/>
          <w:b/>
          <w:sz w:val="24"/>
          <w:szCs w:val="24"/>
          <w:u w:val="single"/>
        </w:rPr>
        <w:lastRenderedPageBreak/>
        <w:t>A DE BARRANQUILLA</w:t>
      </w:r>
    </w:p>
    <w:p w:rsidR="0058085E" w:rsidRDefault="00B07EE6" w:rsidP="00507E8B">
      <w:pPr>
        <w:ind w:left="284"/>
        <w:jc w:val="both"/>
        <w:rPr>
          <w:rFonts w:ascii="Arial" w:hAnsi="Arial" w:cs="Arial"/>
          <w:sz w:val="24"/>
          <w:szCs w:val="24"/>
        </w:rPr>
      </w:pPr>
      <w:r w:rsidRPr="00B07EE6">
        <w:rPr>
          <w:rFonts w:ascii="Arial" w:hAnsi="Arial" w:cs="Arial"/>
          <w:sz w:val="24"/>
          <w:szCs w:val="24"/>
        </w:rPr>
        <w:t>Barranquilla es más que el Carnaval,</w:t>
      </w:r>
      <w:r w:rsidR="00EC44CB">
        <w:rPr>
          <w:rFonts w:ascii="Arial" w:hAnsi="Arial" w:cs="Arial"/>
          <w:sz w:val="24"/>
          <w:szCs w:val="24"/>
        </w:rPr>
        <w:t xml:space="preserve"> c</w:t>
      </w:r>
      <w:r w:rsidRPr="00B07EE6">
        <w:rPr>
          <w:rFonts w:ascii="Arial" w:hAnsi="Arial" w:cs="Arial"/>
          <w:sz w:val="24"/>
          <w:szCs w:val="24"/>
        </w:rPr>
        <w:t xml:space="preserve">on más de un millón de habitantes, Barranquilla es el corazón del Caribe colombiano y una ciudad que durante siglos se ha abierto al mundo. Localizada en el sitio donde el Río Magdalena desemboca en el Mar Caribe, esta ciudad colombiana está en auge. Desde los rascacielos que se alzan sobre sabanas tropicales hasta los centros comerciales repletos de tiendas sofisticadas, Barranquilla se trata tanto de negocios como de boutiques. </w:t>
      </w:r>
      <w:r w:rsidR="00EC44CB">
        <w:rPr>
          <w:rFonts w:ascii="Arial" w:hAnsi="Arial" w:cs="Arial"/>
          <w:sz w:val="24"/>
          <w:szCs w:val="24"/>
        </w:rPr>
        <w:t>El día 07 de abril, en su cumpleaños, los estudiantes de la IED La Merced le rindieron un pequeño pero muy sentido homenaje a esta hermosa ciudad.</w:t>
      </w:r>
    </w:p>
    <w:p w:rsidR="00EC44CB" w:rsidRDefault="00015949" w:rsidP="00B07EE6">
      <w:pPr>
        <w:ind w:left="426"/>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2070912" behindDoc="0" locked="0" layoutInCell="1" allowOverlap="1" wp14:anchorId="74FBA7C0" wp14:editId="755F6842">
            <wp:simplePos x="0" y="0"/>
            <wp:positionH relativeFrom="column">
              <wp:posOffset>27940</wp:posOffset>
            </wp:positionH>
            <wp:positionV relativeFrom="paragraph">
              <wp:posOffset>299085</wp:posOffset>
            </wp:positionV>
            <wp:extent cx="4037330" cy="2270760"/>
            <wp:effectExtent l="171450" t="190500" r="191770" b="224790"/>
            <wp:wrapSquare wrapText="bothSides"/>
            <wp:docPr id="56" name="Imagen 56" descr="C:\Users\LA MERCED\Downloads\20170407_11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 MERCED\Downloads\20170407_11341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37330" cy="227076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EC44CB" w:rsidRPr="00B07EE6" w:rsidRDefault="00015949" w:rsidP="00B07EE6">
      <w:pPr>
        <w:ind w:left="426"/>
        <w:jc w:val="both"/>
        <w:rPr>
          <w:rFonts w:ascii="Arial" w:hAnsi="Arial" w:cs="Arial"/>
          <w:sz w:val="24"/>
          <w:szCs w:val="24"/>
        </w:rPr>
      </w:pPr>
      <w:r>
        <w:rPr>
          <w:noProof/>
          <w:lang w:val="es-ES" w:eastAsia="es-ES"/>
        </w:rPr>
        <w:drawing>
          <wp:anchor distT="0" distB="0" distL="114300" distR="114300" simplePos="0" relativeHeight="252071936" behindDoc="0" locked="0" layoutInCell="1" allowOverlap="1" wp14:anchorId="159C6F90" wp14:editId="2D70A355">
            <wp:simplePos x="0" y="0"/>
            <wp:positionH relativeFrom="column">
              <wp:posOffset>-2047240</wp:posOffset>
            </wp:positionH>
            <wp:positionV relativeFrom="paragraph">
              <wp:posOffset>1127125</wp:posOffset>
            </wp:positionV>
            <wp:extent cx="3736975" cy="2101850"/>
            <wp:effectExtent l="171450" t="190500" r="206375" b="222250"/>
            <wp:wrapSquare wrapText="bothSides"/>
            <wp:docPr id="486" name="Imagen 486" descr="C:\Users\LA MERCED\Downloads\20170407_113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A MERCED\Downloads\20170407_11384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36975" cy="210185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58085E" w:rsidRDefault="0058085E" w:rsidP="00881F0E">
      <w:pPr>
        <w:ind w:firstLine="708"/>
      </w:pPr>
    </w:p>
    <w:p w:rsidR="00923FA7" w:rsidRDefault="00015949" w:rsidP="00881F0E">
      <w:pPr>
        <w:ind w:firstLine="708"/>
      </w:pPr>
      <w:r>
        <w:rPr>
          <w:noProof/>
          <w:lang w:val="es-ES" w:eastAsia="es-ES"/>
        </w:rPr>
        <w:drawing>
          <wp:anchor distT="0" distB="0" distL="114300" distR="114300" simplePos="0" relativeHeight="252072960" behindDoc="0" locked="0" layoutInCell="1" allowOverlap="1" wp14:anchorId="13198D53" wp14:editId="564F586E">
            <wp:simplePos x="0" y="0"/>
            <wp:positionH relativeFrom="column">
              <wp:posOffset>161925</wp:posOffset>
            </wp:positionH>
            <wp:positionV relativeFrom="paragraph">
              <wp:posOffset>1787525</wp:posOffset>
            </wp:positionV>
            <wp:extent cx="3895090" cy="2190750"/>
            <wp:effectExtent l="171450" t="190500" r="200660" b="228600"/>
            <wp:wrapSquare wrapText="bothSides"/>
            <wp:docPr id="487" name="Imagen 487" descr="C:\Users\LA MERCED\Downloads\20170407_12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A MERCED\Downloads\20170407_12042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95090" cy="219075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923FA7" w:rsidRDefault="00923FA7" w:rsidP="00881F0E">
      <w:pPr>
        <w:ind w:firstLine="708"/>
      </w:pPr>
    </w:p>
    <w:p w:rsidR="00923FA7" w:rsidRDefault="00923FA7" w:rsidP="00881F0E">
      <w:pPr>
        <w:ind w:firstLine="708"/>
      </w:pPr>
    </w:p>
    <w:p w:rsidR="0058085E" w:rsidRDefault="0058085E" w:rsidP="00881F0E">
      <w:pPr>
        <w:ind w:firstLine="708"/>
      </w:pPr>
    </w:p>
    <w:p w:rsidR="00015949" w:rsidRDefault="00015949" w:rsidP="00DE6EAB">
      <w:pPr>
        <w:pStyle w:val="Prrafodelista"/>
        <w:ind w:left="0"/>
        <w:jc w:val="both"/>
        <w:rPr>
          <w:rFonts w:ascii="Arial" w:hAnsi="Arial" w:cs="Arial"/>
          <w:b/>
          <w:sz w:val="24"/>
          <w:szCs w:val="24"/>
          <w:u w:val="single"/>
        </w:rPr>
      </w:pPr>
    </w:p>
    <w:p w:rsidR="0002314D" w:rsidRPr="00507E8B" w:rsidRDefault="0002314D" w:rsidP="00DE6EAB">
      <w:pPr>
        <w:pStyle w:val="Prrafodelista"/>
        <w:ind w:left="0"/>
        <w:jc w:val="both"/>
        <w:rPr>
          <w:rFonts w:ascii="Arial" w:hAnsi="Arial" w:cs="Arial"/>
          <w:b/>
          <w:sz w:val="24"/>
          <w:szCs w:val="24"/>
          <w:u w:val="single"/>
        </w:rPr>
      </w:pPr>
      <w:r w:rsidRPr="00507E8B">
        <w:rPr>
          <w:rFonts w:ascii="Arial" w:hAnsi="Arial" w:cs="Arial"/>
          <w:b/>
          <w:sz w:val="24"/>
          <w:szCs w:val="24"/>
          <w:u w:val="single"/>
        </w:rPr>
        <w:lastRenderedPageBreak/>
        <w:t>DIA DE</w:t>
      </w:r>
      <w:r w:rsidR="00DE6EAB" w:rsidRPr="00507E8B">
        <w:rPr>
          <w:rFonts w:ascii="Arial" w:hAnsi="Arial" w:cs="Arial"/>
          <w:b/>
          <w:sz w:val="24"/>
          <w:szCs w:val="24"/>
          <w:u w:val="single"/>
        </w:rPr>
        <w:t>L IDIOMA</w:t>
      </w:r>
    </w:p>
    <w:p w:rsidR="00DE6EAB" w:rsidRDefault="00DE6EAB" w:rsidP="00DE6EAB">
      <w:pPr>
        <w:pStyle w:val="Prrafodelista"/>
        <w:ind w:left="0"/>
        <w:jc w:val="both"/>
        <w:rPr>
          <w:rFonts w:ascii="Arial" w:hAnsi="Arial" w:cs="Arial"/>
          <w:b/>
          <w:sz w:val="24"/>
          <w:szCs w:val="24"/>
        </w:rPr>
      </w:pPr>
    </w:p>
    <w:p w:rsidR="00DE6EAB" w:rsidRDefault="00CF1586" w:rsidP="00DE6EAB">
      <w:pPr>
        <w:pStyle w:val="Prrafodelista"/>
        <w:ind w:left="0"/>
        <w:jc w:val="both"/>
      </w:pPr>
      <w:r>
        <w:rPr>
          <w:rFonts w:ascii="Arial" w:hAnsi="Arial" w:cs="Arial"/>
          <w:b/>
          <w:noProof/>
          <w:sz w:val="28"/>
          <w:szCs w:val="24"/>
          <w:lang w:val="es-ES" w:eastAsia="es-ES"/>
        </w:rPr>
        <w:drawing>
          <wp:anchor distT="0" distB="0" distL="114300" distR="114300" simplePos="0" relativeHeight="252073984" behindDoc="0" locked="0" layoutInCell="1" allowOverlap="1" wp14:anchorId="0685107A" wp14:editId="39D5D04B">
            <wp:simplePos x="0" y="0"/>
            <wp:positionH relativeFrom="column">
              <wp:posOffset>515620</wp:posOffset>
            </wp:positionH>
            <wp:positionV relativeFrom="paragraph">
              <wp:posOffset>874395</wp:posOffset>
            </wp:positionV>
            <wp:extent cx="4538980" cy="2552700"/>
            <wp:effectExtent l="152400" t="190500" r="185420" b="209550"/>
            <wp:wrapSquare wrapText="bothSides"/>
            <wp:docPr id="488" name="Imagen 488" descr="C:\Users\LA MERCED\Downloads\20170421_084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A MERCED\Downloads\20170421_08411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38980" cy="255270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DE6EAB">
        <w:rPr>
          <w:rFonts w:ascii="Arial" w:hAnsi="Arial" w:cs="Arial"/>
          <w:color w:val="222222"/>
          <w:sz w:val="24"/>
          <w:shd w:val="clear" w:color="auto" w:fill="FFFFFF"/>
        </w:rPr>
        <w:t xml:space="preserve">El </w:t>
      </w:r>
      <w:r w:rsidR="00DE6EAB" w:rsidRPr="00DE6EAB">
        <w:rPr>
          <w:rFonts w:ascii="Arial" w:hAnsi="Arial" w:cs="Arial"/>
          <w:color w:val="222222"/>
          <w:sz w:val="24"/>
          <w:shd w:val="clear" w:color="auto" w:fill="FFFFFF"/>
        </w:rPr>
        <w:t>Día del Idioma o Día del Español puede referirse a diversas celebraciones y conmemoraciones en torno al idioma que tienen lugar en distintos lugares, en particular en varios países hispanoamericanos que dedican el 23 de abril al idioma español</w:t>
      </w:r>
      <w:r w:rsidR="00DE6EAB">
        <w:rPr>
          <w:rFonts w:ascii="Arial" w:hAnsi="Arial" w:cs="Arial"/>
          <w:color w:val="222222"/>
          <w:sz w:val="24"/>
          <w:shd w:val="clear" w:color="auto" w:fill="FFFFFF"/>
        </w:rPr>
        <w:t xml:space="preserve">, </w:t>
      </w:r>
      <w:r w:rsidR="00DE6EAB" w:rsidRPr="00DE6EAB">
        <w:rPr>
          <w:rFonts w:ascii="Arial" w:hAnsi="Arial" w:cs="Arial"/>
          <w:color w:val="222222"/>
          <w:sz w:val="24"/>
          <w:shd w:val="clear" w:color="auto" w:fill="FFFFFF"/>
        </w:rPr>
        <w:t>es</w:t>
      </w:r>
      <w:r w:rsidR="00DE6EAB">
        <w:rPr>
          <w:rFonts w:ascii="Arial" w:hAnsi="Arial" w:cs="Arial"/>
          <w:color w:val="222222"/>
          <w:sz w:val="24"/>
          <w:shd w:val="clear" w:color="auto" w:fill="FFFFFF"/>
        </w:rPr>
        <w:t>ta</w:t>
      </w:r>
      <w:r w:rsidR="00DE6EAB" w:rsidRPr="00DE6EAB">
        <w:rPr>
          <w:rFonts w:ascii="Arial" w:hAnsi="Arial" w:cs="Arial"/>
          <w:color w:val="222222"/>
          <w:sz w:val="24"/>
          <w:shd w:val="clear" w:color="auto" w:fill="FFFFFF"/>
        </w:rPr>
        <w:t xml:space="preserve"> conmemoración </w:t>
      </w:r>
      <w:r w:rsidR="00DE6EAB">
        <w:rPr>
          <w:rFonts w:ascii="Arial" w:hAnsi="Arial" w:cs="Arial"/>
          <w:color w:val="222222"/>
          <w:sz w:val="24"/>
          <w:shd w:val="clear" w:color="auto" w:fill="FFFFFF"/>
        </w:rPr>
        <w:t>fue instituida</w:t>
      </w:r>
      <w:r w:rsidR="00DE6EAB" w:rsidRPr="00DE6EAB">
        <w:rPr>
          <w:rFonts w:ascii="Arial" w:hAnsi="Arial" w:cs="Arial"/>
          <w:color w:val="222222"/>
          <w:sz w:val="24"/>
          <w:shd w:val="clear" w:color="auto" w:fill="FFFFFF"/>
        </w:rPr>
        <w:t xml:space="preserve"> por el Instituto Cervantes para celebrar la importancia del español como lengua internacional, que ya cuenta con más de 450 millones de hispanohablantes en el mundo</w:t>
      </w:r>
      <w:r w:rsidR="00DE6EAB">
        <w:rPr>
          <w:rFonts w:ascii="Arial" w:hAnsi="Arial" w:cs="Arial"/>
          <w:color w:val="222222"/>
          <w:sz w:val="24"/>
          <w:shd w:val="clear" w:color="auto" w:fill="FFFFFF"/>
        </w:rPr>
        <w:t>.</w:t>
      </w:r>
      <w:r w:rsidR="00DE6EAB" w:rsidRPr="00DE6EAB">
        <w:t xml:space="preserve"> </w:t>
      </w:r>
    </w:p>
    <w:p w:rsidR="00507E8B" w:rsidRDefault="00507E8B" w:rsidP="00DE6EAB">
      <w:pPr>
        <w:pStyle w:val="Prrafodelista"/>
        <w:ind w:left="0"/>
        <w:jc w:val="both"/>
      </w:pPr>
    </w:p>
    <w:p w:rsidR="00507E8B" w:rsidRDefault="00CF1586" w:rsidP="00DE6EAB">
      <w:pPr>
        <w:pStyle w:val="Prrafodelista"/>
        <w:ind w:left="0"/>
        <w:jc w:val="both"/>
      </w:pPr>
      <w:r>
        <w:rPr>
          <w:noProof/>
          <w:lang w:val="es-ES" w:eastAsia="es-ES"/>
        </w:rPr>
        <w:drawing>
          <wp:anchor distT="0" distB="0" distL="114300" distR="114300" simplePos="0" relativeHeight="252075008" behindDoc="0" locked="0" layoutInCell="1" allowOverlap="1" wp14:anchorId="23290F3C" wp14:editId="793A33A1">
            <wp:simplePos x="0" y="0"/>
            <wp:positionH relativeFrom="column">
              <wp:posOffset>736600</wp:posOffset>
            </wp:positionH>
            <wp:positionV relativeFrom="paragraph">
              <wp:posOffset>45085</wp:posOffset>
            </wp:positionV>
            <wp:extent cx="4262755" cy="2397125"/>
            <wp:effectExtent l="152400" t="171450" r="175895" b="212725"/>
            <wp:wrapSquare wrapText="bothSides"/>
            <wp:docPr id="489" name="Imagen 489" descr="C:\Users\LA MERCED\Downloads\20170421_101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A MERCED\Downloads\20170421_10130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62755" cy="239712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507E8B" w:rsidRPr="00DE6EAB" w:rsidRDefault="00507E8B" w:rsidP="00DE6EAB">
      <w:pPr>
        <w:pStyle w:val="Prrafodelista"/>
        <w:ind w:left="0"/>
        <w:jc w:val="both"/>
        <w:rPr>
          <w:rFonts w:ascii="Arial" w:hAnsi="Arial" w:cs="Arial"/>
          <w:b/>
          <w:sz w:val="28"/>
          <w:szCs w:val="24"/>
        </w:rPr>
      </w:pPr>
    </w:p>
    <w:p w:rsidR="00DE6EAB" w:rsidRPr="00FD1011" w:rsidRDefault="00DE6EAB" w:rsidP="00DE6EAB">
      <w:pPr>
        <w:pStyle w:val="Prrafodelista"/>
        <w:ind w:left="0"/>
        <w:jc w:val="both"/>
        <w:rPr>
          <w:rFonts w:ascii="Arial" w:hAnsi="Arial" w:cs="Arial"/>
          <w:b/>
          <w:sz w:val="24"/>
          <w:szCs w:val="24"/>
        </w:rPr>
      </w:pPr>
    </w:p>
    <w:p w:rsidR="000F7767" w:rsidRDefault="000F7767" w:rsidP="00881F0E">
      <w:pPr>
        <w:ind w:firstLine="708"/>
      </w:pPr>
    </w:p>
    <w:p w:rsidR="00B93F4E" w:rsidRDefault="00B93F4E" w:rsidP="00881F0E">
      <w:pPr>
        <w:ind w:firstLine="708"/>
      </w:pPr>
    </w:p>
    <w:p w:rsidR="00B93F4E" w:rsidRDefault="00B93F4E" w:rsidP="00B93F4E"/>
    <w:p w:rsidR="00B93F4E" w:rsidRDefault="00B93F4E" w:rsidP="00B93F4E"/>
    <w:p w:rsidR="00CF1586" w:rsidRDefault="00CF1586" w:rsidP="001B0748">
      <w:pPr>
        <w:pStyle w:val="Prrafodelista"/>
        <w:ind w:left="0"/>
        <w:jc w:val="both"/>
        <w:rPr>
          <w:rFonts w:ascii="Arial" w:hAnsi="Arial" w:cs="Arial"/>
          <w:b/>
          <w:sz w:val="24"/>
          <w:szCs w:val="24"/>
          <w:u w:val="single"/>
        </w:rPr>
      </w:pPr>
    </w:p>
    <w:p w:rsidR="00CF1586" w:rsidRDefault="00CF1586" w:rsidP="001B0748">
      <w:pPr>
        <w:pStyle w:val="Prrafodelista"/>
        <w:ind w:left="0"/>
        <w:jc w:val="both"/>
        <w:rPr>
          <w:rFonts w:ascii="Arial" w:hAnsi="Arial" w:cs="Arial"/>
          <w:b/>
          <w:sz w:val="24"/>
          <w:szCs w:val="24"/>
          <w:u w:val="single"/>
        </w:rPr>
      </w:pPr>
    </w:p>
    <w:p w:rsidR="00042F50" w:rsidRDefault="00042F50" w:rsidP="001B0748">
      <w:pPr>
        <w:pStyle w:val="Prrafodelista"/>
        <w:ind w:left="0"/>
        <w:jc w:val="both"/>
        <w:rPr>
          <w:rFonts w:ascii="Arial" w:hAnsi="Arial" w:cs="Arial"/>
          <w:b/>
          <w:sz w:val="24"/>
          <w:szCs w:val="24"/>
          <w:u w:val="single"/>
        </w:rPr>
      </w:pPr>
    </w:p>
    <w:p w:rsidR="001B0748" w:rsidRPr="00507E8B" w:rsidRDefault="001B0748" w:rsidP="001B0748">
      <w:pPr>
        <w:pStyle w:val="Prrafodelista"/>
        <w:ind w:left="0"/>
        <w:jc w:val="both"/>
        <w:rPr>
          <w:rFonts w:ascii="Arial" w:hAnsi="Arial" w:cs="Arial"/>
          <w:b/>
          <w:sz w:val="24"/>
          <w:szCs w:val="24"/>
          <w:u w:val="single"/>
        </w:rPr>
      </w:pPr>
      <w:r w:rsidRPr="00507E8B">
        <w:rPr>
          <w:rFonts w:ascii="Arial" w:hAnsi="Arial" w:cs="Arial"/>
          <w:b/>
          <w:sz w:val="24"/>
          <w:szCs w:val="24"/>
          <w:u w:val="single"/>
        </w:rPr>
        <w:t xml:space="preserve">DIA DEL </w:t>
      </w:r>
      <w:r>
        <w:rPr>
          <w:rFonts w:ascii="Arial" w:hAnsi="Arial" w:cs="Arial"/>
          <w:b/>
          <w:sz w:val="24"/>
          <w:szCs w:val="24"/>
          <w:u w:val="single"/>
        </w:rPr>
        <w:t>TRABAJADOR</w:t>
      </w:r>
    </w:p>
    <w:p w:rsidR="001B0748" w:rsidRPr="001B0748" w:rsidRDefault="001B0748" w:rsidP="001B0748">
      <w:pPr>
        <w:jc w:val="both"/>
        <w:rPr>
          <w:rFonts w:ascii="Arial" w:hAnsi="Arial" w:cs="Arial"/>
          <w:sz w:val="24"/>
          <w:szCs w:val="24"/>
        </w:rPr>
      </w:pPr>
      <w:r>
        <w:rPr>
          <w:rFonts w:ascii="Arial" w:hAnsi="Arial" w:cs="Arial"/>
          <w:sz w:val="24"/>
          <w:szCs w:val="24"/>
        </w:rPr>
        <w:t>El primero</w:t>
      </w:r>
      <w:r w:rsidRPr="001B0748">
        <w:rPr>
          <w:rFonts w:ascii="Arial" w:hAnsi="Arial" w:cs="Arial"/>
          <w:sz w:val="24"/>
          <w:szCs w:val="24"/>
        </w:rPr>
        <w:t xml:space="preserve"> de </w:t>
      </w:r>
      <w:r>
        <w:rPr>
          <w:rFonts w:ascii="Arial" w:hAnsi="Arial" w:cs="Arial"/>
          <w:sz w:val="24"/>
          <w:szCs w:val="24"/>
        </w:rPr>
        <w:t>M</w:t>
      </w:r>
      <w:r w:rsidRPr="001B0748">
        <w:rPr>
          <w:rFonts w:ascii="Arial" w:hAnsi="Arial" w:cs="Arial"/>
          <w:sz w:val="24"/>
          <w:szCs w:val="24"/>
        </w:rPr>
        <w:t xml:space="preserve">ayo el mundo entero conmemora el día de los trabajadores, y </w:t>
      </w:r>
      <w:r>
        <w:rPr>
          <w:rFonts w:ascii="Arial" w:hAnsi="Arial" w:cs="Arial"/>
          <w:sz w:val="24"/>
          <w:szCs w:val="24"/>
        </w:rPr>
        <w:t>nuestra institución</w:t>
      </w:r>
      <w:r w:rsidRPr="001B0748">
        <w:rPr>
          <w:rFonts w:ascii="Arial" w:hAnsi="Arial" w:cs="Arial"/>
          <w:sz w:val="24"/>
          <w:szCs w:val="24"/>
        </w:rPr>
        <w:t xml:space="preserve"> se ha sumado  con entusiasmo  a  esta importante  celebración. Es así, como todo el personal de la </w:t>
      </w:r>
      <w:r w:rsidR="00453315">
        <w:rPr>
          <w:rFonts w:ascii="Arial" w:hAnsi="Arial" w:cs="Arial"/>
          <w:sz w:val="24"/>
          <w:szCs w:val="24"/>
        </w:rPr>
        <w:t>Institución Educativa Distrital La Merced</w:t>
      </w:r>
      <w:r w:rsidRPr="001B0748">
        <w:rPr>
          <w:rFonts w:ascii="Arial" w:hAnsi="Arial" w:cs="Arial"/>
          <w:sz w:val="24"/>
          <w:szCs w:val="24"/>
        </w:rPr>
        <w:t xml:space="preserve">, ha participado de un especial </w:t>
      </w:r>
      <w:r w:rsidR="00453315">
        <w:rPr>
          <w:rFonts w:ascii="Arial" w:hAnsi="Arial" w:cs="Arial"/>
          <w:sz w:val="24"/>
          <w:szCs w:val="24"/>
        </w:rPr>
        <w:t>acto en conmemoración a este día tan especial, realizado</w:t>
      </w:r>
      <w:r w:rsidRPr="001B0748">
        <w:rPr>
          <w:rFonts w:ascii="Arial" w:hAnsi="Arial" w:cs="Arial"/>
          <w:sz w:val="24"/>
          <w:szCs w:val="24"/>
        </w:rPr>
        <w:t xml:space="preserve"> por los grados </w:t>
      </w:r>
      <w:r w:rsidR="00453315">
        <w:rPr>
          <w:rFonts w:ascii="Arial" w:hAnsi="Arial" w:cs="Arial"/>
          <w:sz w:val="24"/>
          <w:szCs w:val="24"/>
        </w:rPr>
        <w:t>quinto</w:t>
      </w:r>
      <w:r w:rsidRPr="001B0748">
        <w:rPr>
          <w:rFonts w:ascii="Arial" w:hAnsi="Arial" w:cs="Arial"/>
          <w:sz w:val="24"/>
          <w:szCs w:val="24"/>
        </w:rPr>
        <w:t xml:space="preserve"> y noveno, quienes a través de este </w:t>
      </w:r>
      <w:r w:rsidR="00453315">
        <w:rPr>
          <w:rFonts w:ascii="Arial" w:hAnsi="Arial" w:cs="Arial"/>
          <w:sz w:val="24"/>
          <w:szCs w:val="24"/>
        </w:rPr>
        <w:t>acto</w:t>
      </w:r>
      <w:r w:rsidRPr="001B0748">
        <w:rPr>
          <w:rFonts w:ascii="Arial" w:hAnsi="Arial" w:cs="Arial"/>
          <w:sz w:val="24"/>
          <w:szCs w:val="24"/>
        </w:rPr>
        <w:t xml:space="preserve"> demostrar</w:t>
      </w:r>
      <w:r w:rsidR="00453315">
        <w:rPr>
          <w:rFonts w:ascii="Arial" w:hAnsi="Arial" w:cs="Arial"/>
          <w:sz w:val="24"/>
          <w:szCs w:val="24"/>
        </w:rPr>
        <w:t>on</w:t>
      </w:r>
      <w:r w:rsidRPr="001B0748">
        <w:rPr>
          <w:rFonts w:ascii="Arial" w:hAnsi="Arial" w:cs="Arial"/>
          <w:sz w:val="24"/>
          <w:szCs w:val="24"/>
        </w:rPr>
        <w:t xml:space="preserve"> la importancia que representa cada uno de los trabajadores de nuestra institución; ellos, día a día aportan con su actitud cordial y optimista para el desarrollo de nuestro proyecto educativo.</w:t>
      </w:r>
    </w:p>
    <w:p w:rsidR="001B0748" w:rsidRPr="001B0748" w:rsidRDefault="001B0748" w:rsidP="001B0748">
      <w:pPr>
        <w:jc w:val="both"/>
        <w:rPr>
          <w:rFonts w:ascii="Arial" w:hAnsi="Arial" w:cs="Arial"/>
          <w:sz w:val="24"/>
          <w:szCs w:val="24"/>
        </w:rPr>
      </w:pPr>
      <w:r w:rsidRPr="001B0748">
        <w:rPr>
          <w:rFonts w:ascii="Arial" w:hAnsi="Arial" w:cs="Arial"/>
          <w:sz w:val="24"/>
          <w:szCs w:val="24"/>
        </w:rPr>
        <w:t xml:space="preserve">Como una manera de incentivar y destacar el compromiso laboral, la ocasión fue propicia para entregar algunos detalles que con gran aprecio y agradecimiento </w:t>
      </w:r>
      <w:r w:rsidR="00453315">
        <w:rPr>
          <w:rFonts w:ascii="Arial" w:hAnsi="Arial" w:cs="Arial"/>
          <w:sz w:val="24"/>
          <w:szCs w:val="24"/>
        </w:rPr>
        <w:t>fueron donados y recolectados por la comunidad educativa en general.</w:t>
      </w:r>
    </w:p>
    <w:p w:rsidR="00B93F4E" w:rsidRDefault="001B0748" w:rsidP="001B0748">
      <w:pPr>
        <w:jc w:val="both"/>
        <w:rPr>
          <w:rFonts w:ascii="Arial" w:hAnsi="Arial" w:cs="Arial"/>
          <w:sz w:val="24"/>
          <w:szCs w:val="24"/>
        </w:rPr>
      </w:pPr>
      <w:r w:rsidRPr="001B0748">
        <w:rPr>
          <w:rFonts w:ascii="Arial" w:hAnsi="Arial" w:cs="Arial"/>
          <w:sz w:val="24"/>
          <w:szCs w:val="24"/>
        </w:rPr>
        <w:t xml:space="preserve">A todos nuestros funcionarios </w:t>
      </w:r>
      <w:r w:rsidR="00453315">
        <w:rPr>
          <w:rFonts w:ascii="Arial" w:hAnsi="Arial" w:cs="Arial"/>
          <w:sz w:val="24"/>
          <w:szCs w:val="24"/>
        </w:rPr>
        <w:t xml:space="preserve">les decimos </w:t>
      </w:r>
      <w:r w:rsidRPr="001B0748">
        <w:rPr>
          <w:rFonts w:ascii="Arial" w:hAnsi="Arial" w:cs="Arial"/>
          <w:sz w:val="24"/>
          <w:szCs w:val="24"/>
        </w:rPr>
        <w:t>¡</w:t>
      </w:r>
      <w:r w:rsidR="00453315">
        <w:rPr>
          <w:rFonts w:ascii="Arial" w:hAnsi="Arial" w:cs="Arial"/>
          <w:sz w:val="24"/>
          <w:szCs w:val="24"/>
        </w:rPr>
        <w:t xml:space="preserve">MUCHAS </w:t>
      </w:r>
      <w:r w:rsidRPr="001B0748">
        <w:rPr>
          <w:rFonts w:ascii="Arial" w:hAnsi="Arial" w:cs="Arial"/>
          <w:sz w:val="24"/>
          <w:szCs w:val="24"/>
        </w:rPr>
        <w:t>GRACIAS</w:t>
      </w:r>
      <w:proofErr w:type="gramStart"/>
      <w:r w:rsidRPr="001B0748">
        <w:rPr>
          <w:rFonts w:ascii="Arial" w:hAnsi="Arial" w:cs="Arial"/>
          <w:sz w:val="24"/>
          <w:szCs w:val="24"/>
        </w:rPr>
        <w:t>!.</w:t>
      </w:r>
      <w:proofErr w:type="gramEnd"/>
    </w:p>
    <w:p w:rsidR="00A67212" w:rsidRDefault="00A67212" w:rsidP="001B0748">
      <w:pPr>
        <w:jc w:val="both"/>
        <w:rPr>
          <w:rFonts w:ascii="Arial" w:hAnsi="Arial" w:cs="Arial"/>
          <w:sz w:val="24"/>
          <w:szCs w:val="24"/>
        </w:rPr>
      </w:pPr>
    </w:p>
    <w:p w:rsidR="001949E6" w:rsidRPr="001B0748" w:rsidRDefault="00A67212" w:rsidP="001B0748">
      <w:pPr>
        <w:jc w:val="both"/>
        <w:rPr>
          <w:rFonts w:ascii="Arial" w:hAnsi="Arial" w:cs="Arial"/>
          <w:sz w:val="24"/>
          <w:szCs w:val="24"/>
        </w:rPr>
      </w:pPr>
      <w:r>
        <w:rPr>
          <w:rFonts w:ascii="Arial" w:hAnsi="Arial" w:cs="Arial"/>
          <w:noProof/>
          <w:sz w:val="24"/>
          <w:szCs w:val="24"/>
          <w:lang w:val="es-ES" w:eastAsia="es-ES"/>
        </w:rPr>
        <w:drawing>
          <wp:inline distT="0" distB="0" distL="0" distR="0">
            <wp:extent cx="5612130" cy="3156993"/>
            <wp:effectExtent l="133350" t="171450" r="160020" b="215265"/>
            <wp:docPr id="11" name="Imagen 11" descr="C:\Users\Daniel\Google Drive\La Merced\Matematicas\EVIDENCIAS\Evidencias 2017\Dia trabajador\20170503_09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Google Drive\La Merced\Matematicas\EVIDENCIAS\Evidencias 2017\Dia trabajador\20170503_09144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12130" cy="3156993"/>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rsidR="00B93F4E" w:rsidRDefault="00B93F4E" w:rsidP="001949E6"/>
    <w:p w:rsidR="00B93F4E" w:rsidRDefault="00A67212" w:rsidP="00881F0E">
      <w:pPr>
        <w:ind w:firstLine="708"/>
      </w:pPr>
      <w:r>
        <w:rPr>
          <w:noProof/>
          <w:lang w:val="es-ES" w:eastAsia="es-ES"/>
        </w:rPr>
        <w:lastRenderedPageBreak/>
        <w:drawing>
          <wp:anchor distT="0" distB="0" distL="114300" distR="114300" simplePos="0" relativeHeight="252076032" behindDoc="0" locked="0" layoutInCell="1" allowOverlap="1" wp14:anchorId="4A968658" wp14:editId="0BACC8E5">
            <wp:simplePos x="0" y="0"/>
            <wp:positionH relativeFrom="column">
              <wp:posOffset>40005</wp:posOffset>
            </wp:positionH>
            <wp:positionV relativeFrom="paragraph">
              <wp:posOffset>289560</wp:posOffset>
            </wp:positionV>
            <wp:extent cx="5612130" cy="3156585"/>
            <wp:effectExtent l="133350" t="171450" r="160020" b="215265"/>
            <wp:wrapSquare wrapText="bothSides"/>
            <wp:docPr id="12" name="Imagen 12" descr="C:\Users\Daniel\Google Drive\La Merced\Matematicas\EVIDENCIAS\Evidencias 2017\Dia trabajador\20170503_095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Google Drive\La Merced\Matematicas\EVIDENCIAS\Evidencias 2017\Dia trabajador\20170503_09515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12130" cy="315658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2077056" behindDoc="0" locked="0" layoutInCell="1" allowOverlap="1" wp14:anchorId="1CCA2D9D" wp14:editId="13449F0E">
            <wp:simplePos x="0" y="0"/>
            <wp:positionH relativeFrom="column">
              <wp:posOffset>47625</wp:posOffset>
            </wp:positionH>
            <wp:positionV relativeFrom="paragraph">
              <wp:posOffset>3994785</wp:posOffset>
            </wp:positionV>
            <wp:extent cx="5612130" cy="3156585"/>
            <wp:effectExtent l="133350" t="171450" r="160020" b="215265"/>
            <wp:wrapSquare wrapText="bothSides"/>
            <wp:docPr id="13" name="Imagen 13" descr="C:\Users\Daniel\Google Drive\La Merced\Matematicas\EVIDENCIAS\Evidencias 2017\Dia trabajador\20170503_10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Google Drive\La Merced\Matematicas\EVIDENCIAS\Evidencias 2017\Dia trabajador\20170503_10010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12130" cy="315658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1949E6" w:rsidRDefault="001949E6" w:rsidP="001949E6"/>
    <w:p w:rsidR="00C82E9C" w:rsidRDefault="00C82E9C" w:rsidP="00C82E9C">
      <w:pPr>
        <w:pStyle w:val="Prrafodelista"/>
        <w:ind w:left="0"/>
        <w:jc w:val="both"/>
        <w:rPr>
          <w:rFonts w:ascii="Arial" w:hAnsi="Arial" w:cs="Arial"/>
          <w:b/>
          <w:sz w:val="24"/>
          <w:szCs w:val="24"/>
          <w:u w:val="single"/>
        </w:rPr>
      </w:pPr>
      <w:r>
        <w:rPr>
          <w:rFonts w:ascii="Arial" w:hAnsi="Arial" w:cs="Arial"/>
          <w:b/>
          <w:sz w:val="24"/>
          <w:szCs w:val="24"/>
          <w:u w:val="single"/>
        </w:rPr>
        <w:t>GOBIERNO ESCOLAR</w:t>
      </w:r>
    </w:p>
    <w:p w:rsidR="00C82E9C" w:rsidRDefault="00C82E9C" w:rsidP="00C82E9C">
      <w:pPr>
        <w:pStyle w:val="Prrafodelista"/>
        <w:ind w:left="0"/>
        <w:jc w:val="both"/>
        <w:rPr>
          <w:rFonts w:ascii="Arial" w:hAnsi="Arial" w:cs="Arial"/>
          <w:b/>
          <w:sz w:val="24"/>
          <w:szCs w:val="24"/>
          <w:u w:val="single"/>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El Gobierno Escolar es una forma de preparación para la convivencia democrática, por medio de la participación de todos los estamentos de la comunidad educativa en la organización y funcionamiento del Proyecto Educativo Institucional (PEI).</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El Gobierno Escolar está integrado por el Consejo Directivo, el Rector, el Consejo Académico, las comisiones de Evaluación y Promoción, el Personero Estudiantil, el Consejo Estudiantil, el Comité de Bienestar Institucional, el Consejo Disciplinario, el Consejo de Profesores, la Asociación de Padres de Familia y el Comité de Admisiones.</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Cada uno de los anteriores estamentos promueve los valores que identifican al colegio y velan por el cumplimiento de las normas establecidas en el Manual de Convivencia.</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En la actualidad, son los personeros estudiantiles quienes están liderando actividades propias de su labor, pues cierto espacios les exigen de alguna forma que sus propuestas se ejecuten tal y como lo planearon en sus respectivas campañas y además, sean puestas en común.</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El gobierno estudiantil es un espacio real de formación para la democracia, que se evidencia en la posibilidad de los estudiantes para elegir y ser elegidos, representar los intereses de su comunidad y desarrollar su capacidad de liderazgo político en la institución y su entorno local. Así, la comunidad reunida en torno a las Escuelas Nuevas continúa dando lecciones de vida: sus sueños e ideales representan un ejemplo de esperanza y resistencia en medio de la guerra.</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 xml:space="preserve">El Gobierno Escolar es una estrategia curricular que promueve el desarrollo afectivo, social y moral de los estudiantes a través de actividades vivenciales. Es una organización de los estudiantes y para los estudiantes que garantiza su participación activa y democrática en la vida escolar; los estimula a participar; los impulsa a actuar en actividades en beneficio de la escuela y la comunidad; les informa comportamientos cívicos y democráticos y actitudes positivas hacia la convivencia, la tolerancia, la solidaridad, la cooperación, la ayuda mutua; los capacita para la toma de decisiones responsables, el trabajo cooperativo, la </w:t>
      </w:r>
      <w:r w:rsidRPr="00C82E9C">
        <w:rPr>
          <w:rFonts w:ascii="Arial" w:hAnsi="Arial" w:cs="Arial"/>
          <w:sz w:val="24"/>
          <w:szCs w:val="24"/>
        </w:rPr>
        <w:lastRenderedPageBreak/>
        <w:t>gestión y liderazgo, la autonomía; los forma para el cumplimiento de sus deberes y el ejercicio de sus derechos.</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Desde el aula el niño se acostumbra a participar en distintas actividades tales como: manejo y cuidado de la higiene y la salud, promoción de campañas ecológicas, mejoramiento académico, organización de las áreas de trabajo dentro y fuera del aula, actos culturales, recreativos, religiosos, etc.</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Los estudiantes organizan el gobierno democráticamente y forman comités y con la orientación del maestro, preparan sencillos proyectos y los ponen en marcha. El gobierno estudiantil también toma en cuenta la participación de los padres de familia en muchas de estas actividades</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A los niños hay que facilitarles su participación a través de distintas situaciones en las que tenga oportunidad de demostrar sus capacidades y desarrollarlas. El gobierno estudiantil propicia el desarrollo socio-afectivo de los estudiantes y el mejoramiento de su autoestima a través del trabajo cooperativo, participativo y democrático, la cogestión en la organización escolar, la interacción cotidiana y otras situaciones que promueven esta estrategia curricular.</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Evaluaciones realizadas en las escuelas que han adoptado el gobierno estudiantil muestran importantes logros en niños y niñas en cuanto al autoconcepto, autoestima, comportamiento cívico-social y equidad de género.</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Para operativizar el gobierno estudiantil, es indispensable que, además de promover la organización de comités y la realización de proyectos, se adopten mecanismos que faciliten el diálogo y la participación.</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b/>
          <w:sz w:val="24"/>
          <w:szCs w:val="24"/>
        </w:rPr>
      </w:pPr>
      <w:r w:rsidRPr="00C82E9C">
        <w:rPr>
          <w:rFonts w:ascii="Arial" w:hAnsi="Arial" w:cs="Arial"/>
          <w:b/>
          <w:sz w:val="24"/>
          <w:szCs w:val="24"/>
        </w:rPr>
        <w:t>Instrumentos</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El estudiante dispone de instrumentos y elementos que le permiten al maestro analizar sus potencialidades, inquietudes, intereses, relaciones de cooperación, ayuda mutua y el deseo de pertenecer al grupo.</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 xml:space="preserve">Estos instrumentos los diligencia cada estudiante en forma voluntaria y el maestro los revisa para orientarlo en su proceso de formación, procurando no estimular ni la competencia malsana, como el querer sobresalir a costa del mal ajeno, ni las </w:t>
      </w:r>
      <w:r w:rsidRPr="00C82E9C">
        <w:rPr>
          <w:rFonts w:ascii="Arial" w:hAnsi="Arial" w:cs="Arial"/>
          <w:sz w:val="24"/>
          <w:szCs w:val="24"/>
        </w:rPr>
        <w:lastRenderedPageBreak/>
        <w:t>relaciones de subordinación, los cuales generan actitudes pasivas que limitan el pensamiento crítico y creativo de los estudiantes.</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Los instrumentos que los estudiantes manejan regularmente dentro del gobierno estudiantil son:</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a. El libro de confidencias: Es una libreta de apuntes o simplemente un cuaderno, en el cual el niño escribe lo que siente y piensa. El maestro debe promover la confidencialidad y la libre expresión. Este libro es importante porque aumenta su sinceridad, fomenta el hábito de la lectura espontánea y ayuda al profesor a conocer y orientar mejor al niño.</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b. Control de asistencia: Se puede diligenciar individual o colectivamente. Es importante porque aumenta el sentido de la responsabilidad y le hace tomar conciencia de la necesidad de ir a la escuela no por deber sino por gusto.</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c. Buzón de sugerencias: Es una caja con el título «Sugerencias» en el cual los estudiantes escriben sus nombres y sus inquietudes o sugerencias. Es importante porque: sirve como medio de comunicación entre discentes y maestro, fomenta el hábito de respaldar con el nombre lo propuesto y ofrece a los alumnos tímidos la oportunidad de expresar sus inquietudes.</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d. Libro de participación: Es una hoja en la cual cada estudiante resalta de un trabajo de calidad muy especial lo cognoscitivo, lo socio-afectivo y lo sicomotor. Al finalizar el mes se elabora un cuadro de estímulos en el cual se destaca el aspecto en el cual sobresalió cada estudiante. Es importante porque ayuda a identificar y dirigir las aptitudes personales de los escolares y fomenta el deseo de superación en áreas específicas.</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e. Buzón de compromisos: Es una caja que realizan los estudiantes y el maestro. Los aprendices escriben voluntariamente las actividades que deciden realizar y los compromisos que asumen. El maestro estimula y orienta las decisiones que toman los alumnos.</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Conformación de los diferentes estamentos del Gobierno Escolar</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lastRenderedPageBreak/>
        <w:t xml:space="preserve">1. Consejo Directivo. Está integrado por el Rector, quien lo preside; dos representantes de los docentes, dos representantes de los padres de familia, un representante de los estudiantes y uno de los ex alumnos, un representante de la </w:t>
      </w:r>
      <w:proofErr w:type="spellStart"/>
      <w:r w:rsidRPr="00C82E9C">
        <w:rPr>
          <w:rFonts w:ascii="Arial" w:hAnsi="Arial" w:cs="Arial"/>
          <w:sz w:val="24"/>
          <w:szCs w:val="24"/>
        </w:rPr>
        <w:t>Unab</w:t>
      </w:r>
      <w:proofErr w:type="spellEnd"/>
      <w:r w:rsidRPr="00C82E9C">
        <w:rPr>
          <w:rFonts w:ascii="Arial" w:hAnsi="Arial" w:cs="Arial"/>
          <w:sz w:val="24"/>
          <w:szCs w:val="24"/>
        </w:rPr>
        <w:t xml:space="preserve"> y uno del sector productivo.</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2. Consejo Académico. Está integrado por el Rector, coordinadores académicos, coordinadores de área y un representante del servicio de psicopedagogía.</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3. Comisión de evaluación y promoción. En esta instancia el Consejo Académico conforma una comisión de evaluación y promoción con tres docentes como máximo, un representante de los padres de familia que no sea docente de la institución y el Rector.</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4. Personero Estudiantil. Es un estudiante de quinto y undécimo grado encargado de promover el ejercicio de los deberes y derechos de los estudiantes, consagrados en la Constitución Política, el Código del Menor, las leyes educativas y el Manual de Convivencia.</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5. Consejo estudiantil. Integrado por los presidentes de aula de cada curso.</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6. Comité de Bienestar Institucional. Está integrado por el Coordinador de Bienestar, un representante de cada nivel, un representante del servicio de psicopedagogía, el Personero Estudiantil, un representante del Consejo Estudiantil, un representante de los padres de familia, uno del personal administrativo y por último, un representante del personal de servicios generales.</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7. Consejo disciplinario. Lo integra el Rector, el Coordinador Académico, el Coordinador de Bienestar, un delegado del servicio de psicopedagogía y uno de los profesores del estudiante cuyo caso haya sido llevado a este consejo.</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8. Consejo de profesores. Hacen parte de este consejo el Rector, el Coordinador Académico y el de Bienestar, el director de grupo y los docentes de cada uno de los grados.</w:t>
      </w:r>
    </w:p>
    <w:p w:rsidR="00C82E9C" w:rsidRPr="00C82E9C" w:rsidRDefault="00C82E9C" w:rsidP="00C82E9C">
      <w:pPr>
        <w:pStyle w:val="Prrafodelista"/>
        <w:ind w:left="0"/>
        <w:jc w:val="both"/>
        <w:rPr>
          <w:rFonts w:ascii="Arial" w:hAnsi="Arial" w:cs="Arial"/>
          <w:sz w:val="24"/>
          <w:szCs w:val="24"/>
        </w:rPr>
      </w:pPr>
    </w:p>
    <w:p w:rsidR="00C82E9C" w:rsidRPr="00C82E9C" w:rsidRDefault="00C82E9C" w:rsidP="00C82E9C">
      <w:pPr>
        <w:pStyle w:val="Prrafodelista"/>
        <w:ind w:left="0"/>
        <w:jc w:val="both"/>
        <w:rPr>
          <w:rFonts w:ascii="Arial" w:hAnsi="Arial" w:cs="Arial"/>
          <w:sz w:val="24"/>
          <w:szCs w:val="24"/>
        </w:rPr>
      </w:pPr>
      <w:r w:rsidRPr="00C82E9C">
        <w:rPr>
          <w:rFonts w:ascii="Arial" w:hAnsi="Arial" w:cs="Arial"/>
          <w:sz w:val="24"/>
          <w:szCs w:val="24"/>
        </w:rPr>
        <w:t xml:space="preserve">9. Asociación de padres de familia. Promueve la integración de los padres para facilitar la solución de los problemas individuales y colectivos de los menores y propiciar acciones para mejorar la formación integral y la participación en </w:t>
      </w:r>
      <w:r w:rsidRPr="00C82E9C">
        <w:rPr>
          <w:rFonts w:ascii="Arial" w:hAnsi="Arial" w:cs="Arial"/>
          <w:sz w:val="24"/>
          <w:szCs w:val="24"/>
        </w:rPr>
        <w:lastRenderedPageBreak/>
        <w:t>actividades y programas que involucren a los asociados en el desarrollo responsable de la crianza, cuidado de los hijos, de su comunidad y del proceso educativo.</w:t>
      </w:r>
    </w:p>
    <w:p w:rsidR="00C82E9C" w:rsidRPr="00C82E9C" w:rsidRDefault="00C82E9C" w:rsidP="00C82E9C">
      <w:pPr>
        <w:pStyle w:val="Prrafodelista"/>
        <w:ind w:left="0"/>
        <w:jc w:val="both"/>
        <w:rPr>
          <w:rFonts w:ascii="Arial" w:hAnsi="Arial" w:cs="Arial"/>
          <w:sz w:val="24"/>
          <w:szCs w:val="24"/>
        </w:rPr>
      </w:pPr>
    </w:p>
    <w:p w:rsidR="00C82E9C" w:rsidRDefault="00C82E9C" w:rsidP="00C82E9C">
      <w:pPr>
        <w:pStyle w:val="Prrafodelista"/>
        <w:ind w:left="0"/>
        <w:jc w:val="both"/>
        <w:rPr>
          <w:rFonts w:ascii="Arial" w:hAnsi="Arial" w:cs="Arial"/>
          <w:sz w:val="24"/>
          <w:szCs w:val="24"/>
          <w:u w:val="single"/>
        </w:rPr>
      </w:pPr>
      <w:r w:rsidRPr="00C82E9C">
        <w:rPr>
          <w:rFonts w:ascii="Arial" w:hAnsi="Arial" w:cs="Arial"/>
          <w:sz w:val="24"/>
          <w:szCs w:val="24"/>
        </w:rPr>
        <w:t>10. Comité de admisiones. Lo integran el Rector, el Coordinador Académico y un representante del servicio de psicopedagogía.</w:t>
      </w:r>
      <w:r>
        <w:rPr>
          <w:rFonts w:ascii="Arial" w:hAnsi="Arial" w:cs="Arial"/>
          <w:sz w:val="24"/>
          <w:szCs w:val="24"/>
        </w:rPr>
        <w:t xml:space="preserve"> Tomado de: </w:t>
      </w:r>
      <w:hyperlink r:id="rId65" w:history="1">
        <w:r w:rsidR="00DE2492" w:rsidRPr="00553391">
          <w:rPr>
            <w:rStyle w:val="Hipervnculo"/>
            <w:rFonts w:ascii="Arial" w:hAnsi="Arial" w:cs="Arial"/>
            <w:sz w:val="24"/>
            <w:szCs w:val="24"/>
          </w:rPr>
          <w:t>http://www.mineducacion.gov.co/observatorio/1722/article-220386.html</w:t>
        </w:r>
      </w:hyperlink>
    </w:p>
    <w:p w:rsidR="00DE2492" w:rsidRPr="00C82E9C" w:rsidRDefault="00DE2492" w:rsidP="00C82E9C">
      <w:pPr>
        <w:pStyle w:val="Prrafodelista"/>
        <w:ind w:left="0"/>
        <w:jc w:val="both"/>
        <w:rPr>
          <w:rFonts w:ascii="Arial" w:hAnsi="Arial" w:cs="Arial"/>
          <w:sz w:val="24"/>
          <w:szCs w:val="24"/>
          <w:u w:val="single"/>
        </w:rPr>
      </w:pPr>
    </w:p>
    <w:p w:rsidR="003B0DD0" w:rsidRDefault="00DE2492" w:rsidP="00372F08">
      <w:pPr>
        <w:rPr>
          <w:rFonts w:ascii="Arial" w:hAnsi="Arial" w:cs="Arial"/>
          <w:b/>
          <w:sz w:val="24"/>
          <w:szCs w:val="24"/>
          <w:u w:val="single"/>
        </w:rPr>
      </w:pPr>
      <w:r w:rsidRPr="003B0DD0">
        <w:rPr>
          <w:rFonts w:ascii="Arial" w:hAnsi="Arial" w:cs="Arial"/>
          <w:b/>
          <w:sz w:val="24"/>
          <w:szCs w:val="24"/>
          <w:u w:val="single"/>
        </w:rPr>
        <w:t>Presentación de Candidatos a Representantes Estudiantiles, Personero y Contralor ante la comunidad estudiantil</w:t>
      </w:r>
      <w:r w:rsidR="00CB12C8">
        <w:rPr>
          <w:rFonts w:ascii="Arial" w:hAnsi="Arial" w:cs="Arial"/>
          <w:b/>
          <w:sz w:val="24"/>
          <w:szCs w:val="24"/>
          <w:u w:val="single"/>
        </w:rPr>
        <w:t xml:space="preserve"> y Jornada Electoral</w:t>
      </w:r>
      <w:r w:rsidRPr="003B0DD0">
        <w:rPr>
          <w:rFonts w:ascii="Arial" w:hAnsi="Arial" w:cs="Arial"/>
          <w:b/>
          <w:sz w:val="24"/>
          <w:szCs w:val="24"/>
          <w:u w:val="single"/>
        </w:rPr>
        <w:t>.</w:t>
      </w:r>
    </w:p>
    <w:p w:rsidR="00A67212" w:rsidRDefault="00CB12C8" w:rsidP="00372F08">
      <w:pPr>
        <w:rPr>
          <w:rFonts w:ascii="Arial" w:hAnsi="Arial" w:cs="Arial"/>
          <w:b/>
          <w:noProof/>
          <w:color w:val="1F497D" w:themeColor="text2"/>
          <w:sz w:val="24"/>
          <w:szCs w:val="24"/>
          <w:u w:val="single"/>
          <w:lang w:val="es-ES" w:eastAsia="es-ES"/>
        </w:rPr>
      </w:pPr>
      <w:r>
        <w:rPr>
          <w:rFonts w:ascii="Arial" w:hAnsi="Arial" w:cs="Arial"/>
          <w:b/>
          <w:noProof/>
          <w:color w:val="1F497D" w:themeColor="text2"/>
          <w:sz w:val="24"/>
          <w:szCs w:val="24"/>
          <w:u w:val="single"/>
          <w:lang w:val="es-ES" w:eastAsia="es-ES"/>
        </w:rPr>
        <w:drawing>
          <wp:anchor distT="0" distB="0" distL="114300" distR="114300" simplePos="0" relativeHeight="252080128" behindDoc="0" locked="0" layoutInCell="1" allowOverlap="1" wp14:anchorId="2A87147C" wp14:editId="1B29B1FD">
            <wp:simplePos x="0" y="0"/>
            <wp:positionH relativeFrom="column">
              <wp:posOffset>-24765</wp:posOffset>
            </wp:positionH>
            <wp:positionV relativeFrom="paragraph">
              <wp:posOffset>299085</wp:posOffset>
            </wp:positionV>
            <wp:extent cx="3122930" cy="1756410"/>
            <wp:effectExtent l="190500" t="209550" r="191770" b="224790"/>
            <wp:wrapSquare wrapText="bothSides"/>
            <wp:docPr id="59" name="Imagen 59" descr="C:\Users\Daniel\Google Drive\La Merced\Matematicas\EVIDENCIAS\Evidencias 2017\Present propuestas Gob Esc\20170314_10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Google Drive\La Merced\Matematicas\EVIDENCIAS\Evidencias 2017\Present propuestas Gob Esc\20170314_10032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22930" cy="175641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A67212" w:rsidRDefault="00A67212" w:rsidP="00372F08">
      <w:pPr>
        <w:rPr>
          <w:rFonts w:ascii="Arial" w:hAnsi="Arial" w:cs="Arial"/>
          <w:b/>
          <w:noProof/>
          <w:color w:val="1F497D" w:themeColor="text2"/>
          <w:sz w:val="24"/>
          <w:szCs w:val="24"/>
          <w:u w:val="single"/>
          <w:lang w:val="es-ES" w:eastAsia="es-ES"/>
        </w:rPr>
      </w:pPr>
    </w:p>
    <w:p w:rsidR="00A67212" w:rsidRDefault="00A67212" w:rsidP="00372F08">
      <w:pPr>
        <w:rPr>
          <w:rFonts w:ascii="Arial" w:hAnsi="Arial" w:cs="Arial"/>
          <w:b/>
          <w:noProof/>
          <w:color w:val="1F497D" w:themeColor="text2"/>
          <w:sz w:val="24"/>
          <w:szCs w:val="24"/>
          <w:u w:val="single"/>
          <w:lang w:val="es-ES" w:eastAsia="es-ES"/>
        </w:rPr>
      </w:pPr>
    </w:p>
    <w:p w:rsidR="00A67212" w:rsidRDefault="00A67212" w:rsidP="00372F08">
      <w:pPr>
        <w:rPr>
          <w:rFonts w:ascii="Arial" w:hAnsi="Arial" w:cs="Arial"/>
          <w:b/>
          <w:noProof/>
          <w:color w:val="1F497D" w:themeColor="text2"/>
          <w:sz w:val="24"/>
          <w:szCs w:val="24"/>
          <w:u w:val="single"/>
          <w:lang w:val="es-ES" w:eastAsia="es-ES"/>
        </w:rPr>
      </w:pPr>
    </w:p>
    <w:p w:rsidR="00A67212" w:rsidRDefault="00344EED" w:rsidP="00372F08">
      <w:pPr>
        <w:rPr>
          <w:rFonts w:ascii="Arial" w:hAnsi="Arial" w:cs="Arial"/>
          <w:b/>
          <w:noProof/>
          <w:color w:val="1F497D" w:themeColor="text2"/>
          <w:sz w:val="24"/>
          <w:szCs w:val="24"/>
          <w:u w:val="single"/>
          <w:lang w:val="es-ES" w:eastAsia="es-ES"/>
        </w:rPr>
      </w:pPr>
      <w:r>
        <w:rPr>
          <w:rFonts w:ascii="Arial" w:hAnsi="Arial" w:cs="Arial"/>
          <w:b/>
          <w:noProof/>
          <w:color w:val="1F497D" w:themeColor="text2"/>
          <w:sz w:val="24"/>
          <w:szCs w:val="24"/>
          <w:u w:val="single"/>
          <w:lang w:val="es-ES" w:eastAsia="es-ES"/>
        </w:rPr>
        <w:drawing>
          <wp:anchor distT="0" distB="0" distL="114300" distR="114300" simplePos="0" relativeHeight="252082176" behindDoc="0" locked="0" layoutInCell="1" allowOverlap="1" wp14:anchorId="53310F07" wp14:editId="1C1A6FB7">
            <wp:simplePos x="0" y="0"/>
            <wp:positionH relativeFrom="column">
              <wp:posOffset>-699770</wp:posOffset>
            </wp:positionH>
            <wp:positionV relativeFrom="paragraph">
              <wp:posOffset>353060</wp:posOffset>
            </wp:positionV>
            <wp:extent cx="3251200" cy="1828800"/>
            <wp:effectExtent l="171450" t="190500" r="177800" b="228600"/>
            <wp:wrapSquare wrapText="bothSides"/>
            <wp:docPr id="60" name="Imagen 60" descr="C:\Users\Daniel\Google Drive\La Merced\Matematicas\EVIDENCIAS\Evidencias 2017\Present propuestas Gob Esc\20170314_102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el\Google Drive\La Merced\Matematicas\EVIDENCIAS\Evidencias 2017\Present propuestas Gob Esc\20170314_10232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51200" cy="182880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A67212" w:rsidRDefault="00A67212" w:rsidP="00372F08">
      <w:pPr>
        <w:rPr>
          <w:rFonts w:ascii="Arial" w:hAnsi="Arial" w:cs="Arial"/>
          <w:b/>
          <w:noProof/>
          <w:color w:val="1F497D" w:themeColor="text2"/>
          <w:sz w:val="24"/>
          <w:szCs w:val="24"/>
          <w:u w:val="single"/>
          <w:lang w:val="es-ES" w:eastAsia="es-ES"/>
        </w:rPr>
      </w:pPr>
    </w:p>
    <w:p w:rsidR="00A67212" w:rsidRDefault="00344EED" w:rsidP="00372F08">
      <w:pPr>
        <w:rPr>
          <w:rFonts w:ascii="Arial" w:hAnsi="Arial" w:cs="Arial"/>
          <w:b/>
          <w:noProof/>
          <w:color w:val="1F497D" w:themeColor="text2"/>
          <w:sz w:val="24"/>
          <w:szCs w:val="24"/>
          <w:u w:val="single"/>
          <w:lang w:val="es-ES" w:eastAsia="es-ES"/>
        </w:rPr>
      </w:pPr>
      <w:r>
        <w:rPr>
          <w:rFonts w:ascii="Arial" w:hAnsi="Arial" w:cs="Arial"/>
          <w:b/>
          <w:noProof/>
          <w:color w:val="1F497D" w:themeColor="text2"/>
          <w:sz w:val="24"/>
          <w:szCs w:val="24"/>
          <w:u w:val="single"/>
          <w:lang w:val="es-ES" w:eastAsia="es-ES"/>
        </w:rPr>
        <w:drawing>
          <wp:anchor distT="0" distB="0" distL="114300" distR="114300" simplePos="0" relativeHeight="252078080" behindDoc="0" locked="0" layoutInCell="1" allowOverlap="1" wp14:anchorId="211710D9" wp14:editId="0CEE0B88">
            <wp:simplePos x="0" y="0"/>
            <wp:positionH relativeFrom="column">
              <wp:posOffset>-46355</wp:posOffset>
            </wp:positionH>
            <wp:positionV relativeFrom="paragraph">
              <wp:posOffset>126365</wp:posOffset>
            </wp:positionV>
            <wp:extent cx="3158490" cy="1776095"/>
            <wp:effectExtent l="190500" t="209550" r="194310" b="224155"/>
            <wp:wrapSquare wrapText="bothSides"/>
            <wp:docPr id="58" name="Imagen 58" descr="C:\Users\Daniel\Google Drive\La Merced\Matematicas\EVIDENCIAS\Evidencias 2017\Present propuestas Gob Esc\20170314_10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Google Drive\La Merced\Matematicas\EVIDENCIAS\Evidencias 2017\Present propuestas Gob Esc\20170314_10072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58490" cy="177609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CB12C8" w:rsidRDefault="00CB12C8" w:rsidP="00372F08">
      <w:pPr>
        <w:rPr>
          <w:rFonts w:ascii="Arial" w:hAnsi="Arial" w:cs="Arial"/>
          <w:b/>
          <w:noProof/>
          <w:color w:val="1F497D" w:themeColor="text2"/>
          <w:sz w:val="24"/>
          <w:szCs w:val="24"/>
          <w:u w:val="single"/>
          <w:lang w:val="es-ES" w:eastAsia="es-ES"/>
        </w:rPr>
      </w:pPr>
    </w:p>
    <w:p w:rsidR="00A67212" w:rsidRDefault="00A67212" w:rsidP="00372F08">
      <w:pPr>
        <w:rPr>
          <w:rFonts w:ascii="Arial" w:hAnsi="Arial" w:cs="Arial"/>
          <w:b/>
          <w:noProof/>
          <w:color w:val="1F497D" w:themeColor="text2"/>
          <w:sz w:val="24"/>
          <w:szCs w:val="24"/>
          <w:u w:val="single"/>
          <w:lang w:val="es-ES" w:eastAsia="es-ES"/>
        </w:rPr>
      </w:pPr>
    </w:p>
    <w:p w:rsidR="00A67212" w:rsidRDefault="00CB12C8" w:rsidP="00372F08">
      <w:pPr>
        <w:rPr>
          <w:rFonts w:ascii="Arial" w:hAnsi="Arial" w:cs="Arial"/>
          <w:b/>
          <w:color w:val="1F497D" w:themeColor="text2"/>
          <w:sz w:val="24"/>
          <w:szCs w:val="24"/>
          <w:u w:val="single"/>
        </w:rPr>
      </w:pPr>
      <w:r>
        <w:rPr>
          <w:rFonts w:ascii="Arial" w:hAnsi="Arial" w:cs="Arial"/>
          <w:b/>
          <w:noProof/>
          <w:color w:val="1F497D" w:themeColor="text2"/>
          <w:sz w:val="24"/>
          <w:szCs w:val="24"/>
          <w:u w:val="single"/>
          <w:lang w:val="es-ES" w:eastAsia="es-ES"/>
        </w:rPr>
        <w:lastRenderedPageBreak/>
        <w:drawing>
          <wp:anchor distT="0" distB="0" distL="114300" distR="114300" simplePos="0" relativeHeight="252081152" behindDoc="0" locked="0" layoutInCell="1" allowOverlap="1" wp14:anchorId="60ED6B2E" wp14:editId="0F35AF03">
            <wp:simplePos x="0" y="0"/>
            <wp:positionH relativeFrom="column">
              <wp:posOffset>902970</wp:posOffset>
            </wp:positionH>
            <wp:positionV relativeFrom="paragraph">
              <wp:posOffset>273050</wp:posOffset>
            </wp:positionV>
            <wp:extent cx="3704590" cy="2083435"/>
            <wp:effectExtent l="171450" t="190500" r="200660" b="221615"/>
            <wp:wrapSquare wrapText="bothSides"/>
            <wp:docPr id="61" name="Imagen 61" descr="C:\Users\Daniel\Google Drive\La Merced\Matematicas\EVIDENCIAS\Evidencias 2017\Present propuestas Gob Esc\20170314_10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el\Google Drive\La Merced\Matematicas\EVIDENCIAS\Evidencias 2017\Present propuestas Gob Esc\20170314_10174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04590" cy="208343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C82E9C" w:rsidRDefault="00C82E9C" w:rsidP="00372F08">
      <w:pPr>
        <w:rPr>
          <w:rFonts w:ascii="Arial" w:hAnsi="Arial" w:cs="Arial"/>
          <w:b/>
          <w:color w:val="1F497D" w:themeColor="text2"/>
          <w:sz w:val="24"/>
          <w:szCs w:val="24"/>
          <w:u w:val="single"/>
        </w:rPr>
      </w:pPr>
    </w:p>
    <w:p w:rsidR="00344EED" w:rsidRDefault="00344EED" w:rsidP="00372F08">
      <w:pPr>
        <w:rPr>
          <w:rFonts w:ascii="Arial" w:hAnsi="Arial" w:cs="Arial"/>
          <w:b/>
          <w:sz w:val="24"/>
          <w:szCs w:val="24"/>
          <w:u w:val="single"/>
        </w:rPr>
      </w:pPr>
    </w:p>
    <w:p w:rsidR="00344EED" w:rsidRDefault="00344EED" w:rsidP="00372F08">
      <w:pPr>
        <w:rPr>
          <w:rFonts w:ascii="Arial" w:hAnsi="Arial" w:cs="Arial"/>
          <w:b/>
          <w:sz w:val="24"/>
          <w:szCs w:val="24"/>
          <w:u w:val="single"/>
        </w:rPr>
      </w:pPr>
    </w:p>
    <w:p w:rsidR="00344EED" w:rsidRDefault="00344EED" w:rsidP="00372F08">
      <w:pPr>
        <w:rPr>
          <w:rFonts w:ascii="Arial" w:hAnsi="Arial" w:cs="Arial"/>
          <w:b/>
          <w:sz w:val="24"/>
          <w:szCs w:val="24"/>
          <w:u w:val="single"/>
        </w:rPr>
      </w:pPr>
    </w:p>
    <w:p w:rsidR="00344EED" w:rsidRDefault="00344EED" w:rsidP="00372F08">
      <w:pPr>
        <w:rPr>
          <w:rFonts w:ascii="Arial" w:hAnsi="Arial" w:cs="Arial"/>
          <w:b/>
          <w:sz w:val="24"/>
          <w:szCs w:val="24"/>
          <w:u w:val="single"/>
        </w:rPr>
      </w:pPr>
    </w:p>
    <w:p w:rsidR="00344EED" w:rsidRDefault="00344EED" w:rsidP="00372F08">
      <w:pPr>
        <w:rPr>
          <w:rFonts w:ascii="Arial" w:hAnsi="Arial" w:cs="Arial"/>
          <w:b/>
          <w:sz w:val="24"/>
          <w:szCs w:val="24"/>
          <w:u w:val="single"/>
        </w:rPr>
      </w:pPr>
    </w:p>
    <w:p w:rsidR="00344EED" w:rsidRDefault="00344EED" w:rsidP="00372F08">
      <w:pPr>
        <w:rPr>
          <w:rFonts w:ascii="Arial" w:hAnsi="Arial" w:cs="Arial"/>
          <w:b/>
          <w:sz w:val="24"/>
          <w:szCs w:val="24"/>
          <w:u w:val="single"/>
        </w:rPr>
      </w:pPr>
      <w:r>
        <w:rPr>
          <w:rFonts w:ascii="Arial" w:hAnsi="Arial" w:cs="Arial"/>
          <w:b/>
          <w:noProof/>
          <w:color w:val="1F497D" w:themeColor="text2"/>
          <w:sz w:val="24"/>
          <w:szCs w:val="24"/>
          <w:u w:val="single"/>
          <w:lang w:val="es-ES" w:eastAsia="es-ES"/>
        </w:rPr>
        <w:drawing>
          <wp:anchor distT="0" distB="0" distL="114300" distR="114300" simplePos="0" relativeHeight="252079104" behindDoc="0" locked="0" layoutInCell="1" allowOverlap="1" wp14:anchorId="5C4ABD43" wp14:editId="3A4B9CC4">
            <wp:simplePos x="0" y="0"/>
            <wp:positionH relativeFrom="column">
              <wp:posOffset>902970</wp:posOffset>
            </wp:positionH>
            <wp:positionV relativeFrom="paragraph">
              <wp:posOffset>262890</wp:posOffset>
            </wp:positionV>
            <wp:extent cx="3870960" cy="2177415"/>
            <wp:effectExtent l="171450" t="190500" r="205740" b="222885"/>
            <wp:wrapSquare wrapText="bothSides"/>
            <wp:docPr id="57" name="Imagen 57" descr="C:\Users\Daniel\Google Drive\La Merced\Matematicas\EVIDENCIAS\Evidencias 2017\Present propuestas Gob Esc\20170316_084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Google Drive\La Merced\Matematicas\EVIDENCIAS\Evidencias 2017\Present propuestas Gob Esc\20170316_08492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870960" cy="217741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344EED" w:rsidRDefault="00344EED" w:rsidP="00372F08">
      <w:pPr>
        <w:rPr>
          <w:rFonts w:ascii="Arial" w:hAnsi="Arial" w:cs="Arial"/>
          <w:b/>
          <w:sz w:val="24"/>
          <w:szCs w:val="24"/>
          <w:u w:val="single"/>
        </w:rPr>
      </w:pPr>
    </w:p>
    <w:p w:rsidR="00344EED" w:rsidRDefault="00344EED" w:rsidP="00372F08">
      <w:pPr>
        <w:rPr>
          <w:rFonts w:ascii="Arial" w:hAnsi="Arial" w:cs="Arial"/>
          <w:b/>
          <w:sz w:val="24"/>
          <w:szCs w:val="24"/>
          <w:u w:val="single"/>
        </w:rPr>
      </w:pPr>
    </w:p>
    <w:p w:rsidR="00344EED" w:rsidRDefault="00344EED" w:rsidP="00372F08">
      <w:pPr>
        <w:rPr>
          <w:rFonts w:ascii="Arial" w:hAnsi="Arial" w:cs="Arial"/>
          <w:b/>
          <w:sz w:val="24"/>
          <w:szCs w:val="24"/>
          <w:u w:val="single"/>
        </w:rPr>
      </w:pPr>
    </w:p>
    <w:p w:rsidR="00344EED" w:rsidRDefault="00344EED" w:rsidP="00372F08">
      <w:pPr>
        <w:rPr>
          <w:rFonts w:ascii="Arial" w:hAnsi="Arial" w:cs="Arial"/>
          <w:b/>
          <w:sz w:val="24"/>
          <w:szCs w:val="24"/>
          <w:u w:val="single"/>
        </w:rPr>
      </w:pPr>
    </w:p>
    <w:p w:rsidR="00344EED" w:rsidRDefault="00344EED" w:rsidP="00372F08">
      <w:pPr>
        <w:rPr>
          <w:rFonts w:ascii="Arial" w:hAnsi="Arial" w:cs="Arial"/>
          <w:b/>
          <w:sz w:val="24"/>
          <w:szCs w:val="24"/>
          <w:u w:val="single"/>
        </w:rPr>
      </w:pPr>
    </w:p>
    <w:p w:rsidR="00344EED" w:rsidRDefault="00344EED" w:rsidP="00372F08">
      <w:pPr>
        <w:rPr>
          <w:rFonts w:ascii="Arial" w:hAnsi="Arial" w:cs="Arial"/>
          <w:b/>
          <w:sz w:val="24"/>
          <w:szCs w:val="24"/>
          <w:u w:val="single"/>
        </w:rPr>
      </w:pPr>
    </w:p>
    <w:p w:rsidR="00344EED" w:rsidRDefault="00344EED" w:rsidP="00372F08">
      <w:pPr>
        <w:rPr>
          <w:rFonts w:ascii="Arial" w:hAnsi="Arial" w:cs="Arial"/>
          <w:b/>
          <w:sz w:val="24"/>
          <w:szCs w:val="24"/>
          <w:u w:val="single"/>
        </w:rPr>
      </w:pPr>
      <w:r>
        <w:rPr>
          <w:rFonts w:ascii="Arial" w:hAnsi="Arial" w:cs="Arial"/>
          <w:b/>
          <w:noProof/>
          <w:sz w:val="24"/>
          <w:szCs w:val="24"/>
          <w:u w:val="single"/>
          <w:lang w:val="es-ES" w:eastAsia="es-ES"/>
        </w:rPr>
        <w:drawing>
          <wp:anchor distT="0" distB="0" distL="114300" distR="114300" simplePos="0" relativeHeight="252083200" behindDoc="0" locked="0" layoutInCell="1" allowOverlap="1" wp14:anchorId="66E708B5" wp14:editId="4846045C">
            <wp:simplePos x="0" y="0"/>
            <wp:positionH relativeFrom="column">
              <wp:posOffset>1029335</wp:posOffset>
            </wp:positionH>
            <wp:positionV relativeFrom="paragraph">
              <wp:posOffset>82550</wp:posOffset>
            </wp:positionV>
            <wp:extent cx="3794760" cy="2134235"/>
            <wp:effectExtent l="171450" t="190500" r="205740" b="227965"/>
            <wp:wrapSquare wrapText="bothSides"/>
            <wp:docPr id="62" name="Imagen 62" descr="C:\Users\Daniel\Google Drive\La Merced\Matematicas\EVIDENCIAS\Evidencias 2017\Present propuestas Gob Esc\20170315_10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el\Google Drive\La Merced\Matematicas\EVIDENCIAS\Evidencias 2017\Present propuestas Gob Esc\20170315_10195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94760" cy="213423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344EED" w:rsidRDefault="00344EED" w:rsidP="00372F08">
      <w:pPr>
        <w:rPr>
          <w:rFonts w:ascii="Arial" w:hAnsi="Arial" w:cs="Arial"/>
          <w:b/>
          <w:sz w:val="24"/>
          <w:szCs w:val="24"/>
          <w:u w:val="single"/>
        </w:rPr>
      </w:pPr>
    </w:p>
    <w:p w:rsidR="00344EED" w:rsidRDefault="00344EED" w:rsidP="00372F08">
      <w:pPr>
        <w:rPr>
          <w:rFonts w:ascii="Arial" w:hAnsi="Arial" w:cs="Arial"/>
          <w:b/>
          <w:sz w:val="24"/>
          <w:szCs w:val="24"/>
          <w:u w:val="single"/>
        </w:rPr>
      </w:pPr>
    </w:p>
    <w:p w:rsidR="00344EED" w:rsidRDefault="00344EED" w:rsidP="00372F08">
      <w:pPr>
        <w:rPr>
          <w:rFonts w:ascii="Arial" w:hAnsi="Arial" w:cs="Arial"/>
          <w:b/>
          <w:sz w:val="24"/>
          <w:szCs w:val="24"/>
          <w:u w:val="single"/>
        </w:rPr>
      </w:pPr>
    </w:p>
    <w:p w:rsidR="00344EED" w:rsidRDefault="00344EED" w:rsidP="00372F08">
      <w:pPr>
        <w:rPr>
          <w:rFonts w:ascii="Arial" w:hAnsi="Arial" w:cs="Arial"/>
          <w:b/>
          <w:sz w:val="24"/>
          <w:szCs w:val="24"/>
          <w:u w:val="single"/>
        </w:rPr>
      </w:pPr>
    </w:p>
    <w:p w:rsidR="00344EED" w:rsidRDefault="00344EED" w:rsidP="00372F08">
      <w:pPr>
        <w:rPr>
          <w:rFonts w:ascii="Arial" w:hAnsi="Arial" w:cs="Arial"/>
          <w:b/>
          <w:sz w:val="24"/>
          <w:szCs w:val="24"/>
          <w:u w:val="single"/>
        </w:rPr>
      </w:pPr>
    </w:p>
    <w:p w:rsidR="00344EED" w:rsidRDefault="00344EED" w:rsidP="00372F08">
      <w:pPr>
        <w:rPr>
          <w:rFonts w:ascii="Arial" w:hAnsi="Arial" w:cs="Arial"/>
          <w:b/>
          <w:sz w:val="24"/>
          <w:szCs w:val="24"/>
          <w:u w:val="single"/>
        </w:rPr>
      </w:pPr>
    </w:p>
    <w:p w:rsidR="00344EED" w:rsidRDefault="00344EED" w:rsidP="00372F08">
      <w:pPr>
        <w:rPr>
          <w:rFonts w:ascii="Arial" w:hAnsi="Arial" w:cs="Arial"/>
          <w:b/>
          <w:sz w:val="24"/>
          <w:szCs w:val="24"/>
          <w:u w:val="single"/>
        </w:rPr>
      </w:pPr>
    </w:p>
    <w:p w:rsidR="00344EED" w:rsidRDefault="00344EED" w:rsidP="00372F08">
      <w:pPr>
        <w:rPr>
          <w:rFonts w:ascii="Arial" w:hAnsi="Arial" w:cs="Arial"/>
          <w:b/>
          <w:sz w:val="24"/>
          <w:szCs w:val="24"/>
          <w:u w:val="single"/>
        </w:rPr>
      </w:pPr>
    </w:p>
    <w:p w:rsidR="00C82E9C" w:rsidRPr="00534228" w:rsidRDefault="00534228" w:rsidP="00372F08">
      <w:pPr>
        <w:rPr>
          <w:rFonts w:ascii="Arial" w:hAnsi="Arial" w:cs="Arial"/>
          <w:b/>
          <w:sz w:val="24"/>
          <w:szCs w:val="24"/>
          <w:u w:val="single"/>
        </w:rPr>
      </w:pPr>
      <w:r w:rsidRPr="00534228">
        <w:rPr>
          <w:rFonts w:ascii="Arial" w:hAnsi="Arial" w:cs="Arial"/>
          <w:b/>
          <w:sz w:val="24"/>
          <w:szCs w:val="24"/>
          <w:u w:val="single"/>
        </w:rPr>
        <w:t>DIA E</w:t>
      </w:r>
      <w:r w:rsidR="00114DE5">
        <w:rPr>
          <w:rFonts w:ascii="Arial" w:hAnsi="Arial" w:cs="Arial"/>
          <w:b/>
          <w:sz w:val="24"/>
          <w:szCs w:val="24"/>
          <w:u w:val="single"/>
        </w:rPr>
        <w:t xml:space="preserve"> (</w:t>
      </w:r>
      <w:proofErr w:type="gramStart"/>
      <w:r w:rsidR="00114DE5">
        <w:rPr>
          <w:rFonts w:ascii="Arial" w:hAnsi="Arial" w:cs="Arial"/>
          <w:b/>
          <w:sz w:val="24"/>
          <w:szCs w:val="24"/>
          <w:u w:val="single"/>
        </w:rPr>
        <w:t>Miércoles 10 de Mayo</w:t>
      </w:r>
      <w:proofErr w:type="gramEnd"/>
      <w:r w:rsidR="00114DE5">
        <w:rPr>
          <w:rFonts w:ascii="Arial" w:hAnsi="Arial" w:cs="Arial"/>
          <w:b/>
          <w:sz w:val="24"/>
          <w:szCs w:val="24"/>
          <w:u w:val="single"/>
        </w:rPr>
        <w:t xml:space="preserve"> – Docentes y Directivos Docentes)</w:t>
      </w:r>
      <w:r w:rsidRPr="00534228">
        <w:rPr>
          <w:rFonts w:ascii="Arial" w:hAnsi="Arial" w:cs="Arial"/>
          <w:b/>
          <w:sz w:val="24"/>
          <w:szCs w:val="24"/>
          <w:u w:val="single"/>
        </w:rPr>
        <w:t>:</w:t>
      </w:r>
    </w:p>
    <w:p w:rsidR="00B71A99" w:rsidRDefault="00B71A99" w:rsidP="00534228">
      <w:pPr>
        <w:jc w:val="both"/>
        <w:rPr>
          <w:rFonts w:ascii="Arial" w:hAnsi="Arial" w:cs="Arial"/>
          <w:sz w:val="24"/>
          <w:szCs w:val="24"/>
        </w:rPr>
      </w:pPr>
    </w:p>
    <w:p w:rsidR="00534228" w:rsidRDefault="00534228" w:rsidP="00534228">
      <w:pPr>
        <w:jc w:val="both"/>
        <w:rPr>
          <w:rFonts w:ascii="Arial" w:hAnsi="Arial" w:cs="Arial"/>
          <w:sz w:val="24"/>
          <w:szCs w:val="24"/>
        </w:rPr>
      </w:pPr>
      <w:r w:rsidRPr="00534228">
        <w:rPr>
          <w:rFonts w:ascii="Arial" w:hAnsi="Arial" w:cs="Arial"/>
          <w:sz w:val="24"/>
          <w:szCs w:val="24"/>
        </w:rPr>
        <w:t xml:space="preserve">El Día E, es una jornada de sensibilización y reflexión, a nivel nacional, </w:t>
      </w:r>
      <w:r w:rsidR="00550027">
        <w:rPr>
          <w:rFonts w:ascii="Arial" w:hAnsi="Arial" w:cs="Arial"/>
          <w:sz w:val="24"/>
          <w:szCs w:val="24"/>
        </w:rPr>
        <w:t xml:space="preserve">que realizan las instituciones educativas </w:t>
      </w:r>
      <w:r w:rsidRPr="00534228">
        <w:rPr>
          <w:rFonts w:ascii="Arial" w:hAnsi="Arial" w:cs="Arial"/>
          <w:sz w:val="24"/>
          <w:szCs w:val="24"/>
        </w:rPr>
        <w:t xml:space="preserve">con la </w:t>
      </w:r>
      <w:r w:rsidR="00550027">
        <w:rPr>
          <w:rFonts w:ascii="Arial" w:hAnsi="Arial" w:cs="Arial"/>
          <w:sz w:val="24"/>
          <w:szCs w:val="24"/>
        </w:rPr>
        <w:t>comunidad</w:t>
      </w:r>
      <w:r w:rsidRPr="00534228">
        <w:rPr>
          <w:rFonts w:ascii="Arial" w:hAnsi="Arial" w:cs="Arial"/>
          <w:sz w:val="24"/>
          <w:szCs w:val="24"/>
        </w:rPr>
        <w:t xml:space="preserve"> </w:t>
      </w:r>
      <w:r w:rsidR="00550027">
        <w:rPr>
          <w:rFonts w:ascii="Arial" w:hAnsi="Arial" w:cs="Arial"/>
          <w:sz w:val="24"/>
          <w:szCs w:val="24"/>
        </w:rPr>
        <w:t xml:space="preserve">(docentes, directivos, estudiantes…) con el objetivo de </w:t>
      </w:r>
      <w:r w:rsidRPr="00534228">
        <w:rPr>
          <w:rFonts w:ascii="Arial" w:hAnsi="Arial" w:cs="Arial"/>
          <w:sz w:val="24"/>
          <w:szCs w:val="24"/>
        </w:rPr>
        <w:t>analizar cada uno de los componentes del Índice Sintético de Calidad Educativa- ISCE- y los resultados del colegio, la socialización del Acuerdo por la Excelencia y el aterrizaje en casa del Ambiente de aula.</w:t>
      </w:r>
    </w:p>
    <w:p w:rsidR="00B71A99" w:rsidRDefault="00B71A99" w:rsidP="00534228">
      <w:pPr>
        <w:jc w:val="both"/>
        <w:rPr>
          <w:rFonts w:ascii="Arial" w:hAnsi="Arial" w:cs="Arial"/>
          <w:sz w:val="24"/>
          <w:szCs w:val="24"/>
        </w:rPr>
      </w:pPr>
    </w:p>
    <w:p w:rsidR="00B71A99" w:rsidRPr="00534228" w:rsidRDefault="00B71A99" w:rsidP="00534228">
      <w:pPr>
        <w:jc w:val="both"/>
        <w:rPr>
          <w:rFonts w:ascii="Arial" w:hAnsi="Arial" w:cs="Arial"/>
          <w:sz w:val="24"/>
          <w:szCs w:val="24"/>
        </w:rPr>
      </w:pPr>
    </w:p>
    <w:p w:rsidR="00C82E9C" w:rsidRDefault="00114DE5" w:rsidP="00372F08">
      <w:pPr>
        <w:rPr>
          <w:rFonts w:ascii="Arial" w:hAnsi="Arial" w:cs="Arial"/>
          <w:b/>
          <w:color w:val="1F497D" w:themeColor="text2"/>
          <w:sz w:val="24"/>
          <w:szCs w:val="24"/>
          <w:u w:val="single"/>
        </w:rPr>
      </w:pPr>
      <w:r>
        <w:rPr>
          <w:rFonts w:ascii="Arial" w:hAnsi="Arial" w:cs="Arial"/>
          <w:b/>
          <w:noProof/>
          <w:color w:val="1F497D" w:themeColor="text2"/>
          <w:sz w:val="24"/>
          <w:szCs w:val="24"/>
          <w:u w:val="single"/>
          <w:lang w:val="es-ES" w:eastAsia="es-ES"/>
        </w:rPr>
        <w:drawing>
          <wp:inline distT="0" distB="0" distL="0" distR="0">
            <wp:extent cx="5612130" cy="3156993"/>
            <wp:effectExtent l="133350" t="171450" r="160020" b="215265"/>
            <wp:docPr id="490" name="Imagen 490" descr="C:\Users\Daniel\Google Drive\La Merced\Matematicas\EVIDENCIAS\Evidencias 2017\Dia E 10 mayo\20170510_08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iel\Google Drive\La Merced\Matematicas\EVIDENCIAS\Evidencias 2017\Dia E 10 mayo\20170510_08133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12130" cy="3156993"/>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rsidR="00C82E9C" w:rsidRDefault="00C82E9C" w:rsidP="00372F08">
      <w:pPr>
        <w:rPr>
          <w:rFonts w:ascii="Arial" w:hAnsi="Arial" w:cs="Arial"/>
          <w:b/>
          <w:color w:val="1F497D" w:themeColor="text2"/>
          <w:sz w:val="24"/>
          <w:szCs w:val="24"/>
          <w:u w:val="single"/>
        </w:rPr>
      </w:pPr>
    </w:p>
    <w:p w:rsidR="00B71A99" w:rsidRDefault="00B71A99" w:rsidP="00372F08">
      <w:pPr>
        <w:rPr>
          <w:rFonts w:ascii="Arial" w:hAnsi="Arial" w:cs="Arial"/>
          <w:b/>
          <w:color w:val="1F497D" w:themeColor="text2"/>
          <w:sz w:val="24"/>
          <w:szCs w:val="24"/>
          <w:u w:val="single"/>
        </w:rPr>
      </w:pPr>
    </w:p>
    <w:p w:rsidR="00B71A99" w:rsidRDefault="00B71A99" w:rsidP="00372F08">
      <w:pPr>
        <w:rPr>
          <w:rFonts w:ascii="Arial" w:hAnsi="Arial" w:cs="Arial"/>
          <w:b/>
          <w:color w:val="1F497D" w:themeColor="text2"/>
          <w:sz w:val="24"/>
          <w:szCs w:val="24"/>
          <w:u w:val="single"/>
        </w:rPr>
      </w:pPr>
    </w:p>
    <w:p w:rsidR="00C82E9C" w:rsidRDefault="00114DE5" w:rsidP="00372F08">
      <w:pPr>
        <w:rPr>
          <w:rFonts w:ascii="Arial" w:hAnsi="Arial" w:cs="Arial"/>
          <w:b/>
          <w:color w:val="1F497D" w:themeColor="text2"/>
          <w:sz w:val="24"/>
          <w:szCs w:val="24"/>
          <w:u w:val="single"/>
        </w:rPr>
      </w:pPr>
      <w:r>
        <w:rPr>
          <w:rFonts w:ascii="Arial" w:hAnsi="Arial" w:cs="Arial"/>
          <w:b/>
          <w:noProof/>
          <w:color w:val="1F497D" w:themeColor="text2"/>
          <w:sz w:val="24"/>
          <w:szCs w:val="24"/>
          <w:u w:val="single"/>
          <w:lang w:val="es-ES" w:eastAsia="es-ES"/>
        </w:rPr>
        <w:lastRenderedPageBreak/>
        <w:drawing>
          <wp:inline distT="0" distB="0" distL="0" distR="0">
            <wp:extent cx="5355772" cy="3012784"/>
            <wp:effectExtent l="133350" t="171450" r="149860" b="207010"/>
            <wp:docPr id="491" name="Imagen 491" descr="C:\Users\Daniel\Google Drive\La Merced\Matematicas\EVIDENCIAS\Evidencias 2017\Dia E 10 mayo\20170510_07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iel\Google Drive\La Merced\Matematicas\EVIDENCIAS\Evidencias 2017\Dia E 10 mayo\20170510_07300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351101" cy="3010156"/>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rsidR="00C82E9C" w:rsidRDefault="00114DE5" w:rsidP="00372F08">
      <w:pPr>
        <w:rPr>
          <w:rFonts w:ascii="Arial" w:hAnsi="Arial" w:cs="Arial"/>
          <w:b/>
          <w:color w:val="1F497D" w:themeColor="text2"/>
          <w:sz w:val="24"/>
          <w:szCs w:val="24"/>
          <w:u w:val="single"/>
        </w:rPr>
      </w:pPr>
      <w:r>
        <w:rPr>
          <w:rFonts w:ascii="Arial" w:hAnsi="Arial" w:cs="Arial"/>
          <w:b/>
          <w:noProof/>
          <w:color w:val="1F497D" w:themeColor="text2"/>
          <w:sz w:val="24"/>
          <w:szCs w:val="24"/>
          <w:u w:val="single"/>
          <w:lang w:val="es-ES" w:eastAsia="es-ES"/>
        </w:rPr>
        <w:drawing>
          <wp:inline distT="0" distB="0" distL="0" distR="0">
            <wp:extent cx="5355772" cy="3012784"/>
            <wp:effectExtent l="133350" t="171450" r="149860" b="207010"/>
            <wp:docPr id="492" name="Imagen 492" descr="C:\Users\Daniel\Google Drive\La Merced\Matematicas\EVIDENCIAS\Evidencias 2017\Dia E 10 mayo\20170510_07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niel\Google Drive\La Merced\Matematicas\EVIDENCIAS\Evidencias 2017\Dia E 10 mayo\20170510_07084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351101" cy="3010156"/>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rsidR="00C82E9C" w:rsidRDefault="00C82E9C" w:rsidP="00372F08">
      <w:pPr>
        <w:rPr>
          <w:rFonts w:ascii="Arial" w:hAnsi="Arial" w:cs="Arial"/>
          <w:b/>
          <w:color w:val="1F497D" w:themeColor="text2"/>
          <w:sz w:val="24"/>
          <w:szCs w:val="24"/>
          <w:u w:val="single"/>
        </w:rPr>
      </w:pPr>
    </w:p>
    <w:p w:rsidR="00671907" w:rsidRDefault="00671907" w:rsidP="00372F08">
      <w:pPr>
        <w:rPr>
          <w:rFonts w:ascii="Arial" w:hAnsi="Arial" w:cs="Arial"/>
          <w:b/>
          <w:color w:val="1F497D" w:themeColor="text2"/>
          <w:sz w:val="24"/>
          <w:szCs w:val="24"/>
          <w:u w:val="single"/>
        </w:rPr>
      </w:pPr>
    </w:p>
    <w:p w:rsidR="002A2A13" w:rsidRPr="00237183" w:rsidRDefault="00237183" w:rsidP="00372F08">
      <w:pPr>
        <w:rPr>
          <w:rFonts w:ascii="Arial" w:hAnsi="Arial" w:cs="Arial"/>
          <w:b/>
          <w:sz w:val="24"/>
          <w:szCs w:val="24"/>
          <w:u w:val="single"/>
        </w:rPr>
      </w:pPr>
      <w:r w:rsidRPr="00237183">
        <w:rPr>
          <w:rFonts w:ascii="Arial" w:hAnsi="Arial" w:cs="Arial"/>
          <w:b/>
          <w:sz w:val="24"/>
          <w:szCs w:val="24"/>
          <w:u w:val="single"/>
        </w:rPr>
        <w:t>DIA DEL HOMBRE</w:t>
      </w:r>
    </w:p>
    <w:p w:rsidR="001054E7" w:rsidRDefault="001054E7" w:rsidP="00E73B31">
      <w:pPr>
        <w:jc w:val="both"/>
        <w:rPr>
          <w:rFonts w:ascii="Arial" w:hAnsi="Arial" w:cs="Arial"/>
          <w:sz w:val="24"/>
          <w:szCs w:val="24"/>
        </w:rPr>
      </w:pPr>
    </w:p>
    <w:p w:rsidR="00E73B31" w:rsidRDefault="00E73B31" w:rsidP="00E73B31">
      <w:pPr>
        <w:jc w:val="both"/>
        <w:rPr>
          <w:rFonts w:ascii="Arial" w:hAnsi="Arial" w:cs="Arial"/>
          <w:sz w:val="24"/>
          <w:szCs w:val="24"/>
        </w:rPr>
      </w:pPr>
      <w:r w:rsidRPr="00E73B31">
        <w:rPr>
          <w:rFonts w:ascii="Arial" w:hAnsi="Arial" w:cs="Arial"/>
          <w:sz w:val="24"/>
          <w:szCs w:val="24"/>
        </w:rPr>
        <w:t>La</w:t>
      </w:r>
      <w:r>
        <w:rPr>
          <w:rFonts w:ascii="Arial" w:hAnsi="Arial" w:cs="Arial"/>
          <w:sz w:val="24"/>
          <w:szCs w:val="24"/>
        </w:rPr>
        <w:t>s</w:t>
      </w:r>
      <w:r w:rsidRPr="00E73B31">
        <w:rPr>
          <w:rFonts w:ascii="Arial" w:hAnsi="Arial" w:cs="Arial"/>
          <w:sz w:val="24"/>
          <w:szCs w:val="24"/>
        </w:rPr>
        <w:t xml:space="preserve"> </w:t>
      </w:r>
      <w:r>
        <w:rPr>
          <w:rFonts w:ascii="Arial" w:hAnsi="Arial" w:cs="Arial"/>
          <w:sz w:val="24"/>
          <w:szCs w:val="24"/>
        </w:rPr>
        <w:t>docentes</w:t>
      </w:r>
      <w:r w:rsidRPr="00E73B31">
        <w:rPr>
          <w:rFonts w:ascii="Arial" w:hAnsi="Arial" w:cs="Arial"/>
          <w:sz w:val="24"/>
          <w:szCs w:val="24"/>
        </w:rPr>
        <w:t xml:space="preserve"> de</w:t>
      </w:r>
      <w:r>
        <w:rPr>
          <w:rFonts w:ascii="Arial" w:hAnsi="Arial" w:cs="Arial"/>
          <w:sz w:val="24"/>
          <w:szCs w:val="24"/>
        </w:rPr>
        <w:t xml:space="preserve"> </w:t>
      </w:r>
      <w:r w:rsidRPr="00E73B31">
        <w:rPr>
          <w:rFonts w:ascii="Arial" w:hAnsi="Arial" w:cs="Arial"/>
          <w:sz w:val="24"/>
          <w:szCs w:val="24"/>
        </w:rPr>
        <w:t>l</w:t>
      </w:r>
      <w:r>
        <w:rPr>
          <w:rFonts w:ascii="Arial" w:hAnsi="Arial" w:cs="Arial"/>
          <w:sz w:val="24"/>
          <w:szCs w:val="24"/>
        </w:rPr>
        <w:t>a</w:t>
      </w:r>
      <w:r w:rsidRPr="00E73B31">
        <w:rPr>
          <w:rFonts w:ascii="Arial" w:hAnsi="Arial" w:cs="Arial"/>
          <w:sz w:val="24"/>
          <w:szCs w:val="24"/>
        </w:rPr>
        <w:t xml:space="preserve"> </w:t>
      </w:r>
      <w:r>
        <w:rPr>
          <w:rFonts w:ascii="Arial" w:hAnsi="Arial" w:cs="Arial"/>
          <w:sz w:val="24"/>
          <w:szCs w:val="24"/>
        </w:rPr>
        <w:t>Institución Educativa Distrital La Merced</w:t>
      </w:r>
      <w:r w:rsidRPr="00E73B31">
        <w:rPr>
          <w:rFonts w:ascii="Arial" w:hAnsi="Arial" w:cs="Arial"/>
          <w:sz w:val="24"/>
          <w:szCs w:val="24"/>
        </w:rPr>
        <w:t xml:space="preserve"> se reuni</w:t>
      </w:r>
      <w:r>
        <w:rPr>
          <w:rFonts w:ascii="Arial" w:hAnsi="Arial" w:cs="Arial"/>
          <w:sz w:val="24"/>
          <w:szCs w:val="24"/>
        </w:rPr>
        <w:t xml:space="preserve">eron </w:t>
      </w:r>
      <w:r w:rsidR="00D22F7F">
        <w:rPr>
          <w:rFonts w:ascii="Arial" w:hAnsi="Arial" w:cs="Arial"/>
          <w:sz w:val="24"/>
          <w:szCs w:val="24"/>
        </w:rPr>
        <w:t xml:space="preserve">el </w:t>
      </w:r>
      <w:r w:rsidR="00982AC7">
        <w:rPr>
          <w:rFonts w:ascii="Arial" w:hAnsi="Arial" w:cs="Arial"/>
          <w:sz w:val="24"/>
          <w:szCs w:val="24"/>
        </w:rPr>
        <w:t>24</w:t>
      </w:r>
      <w:r w:rsidR="00D22F7F">
        <w:rPr>
          <w:rFonts w:ascii="Arial" w:hAnsi="Arial" w:cs="Arial"/>
          <w:sz w:val="24"/>
          <w:szCs w:val="24"/>
        </w:rPr>
        <w:t xml:space="preserve"> de Marzo </w:t>
      </w:r>
      <w:r>
        <w:rPr>
          <w:rFonts w:ascii="Arial" w:hAnsi="Arial" w:cs="Arial"/>
          <w:sz w:val="24"/>
          <w:szCs w:val="24"/>
        </w:rPr>
        <w:t>para organizar un acto</w:t>
      </w:r>
      <w:r w:rsidRPr="00E73B31">
        <w:rPr>
          <w:rFonts w:ascii="Arial" w:hAnsi="Arial" w:cs="Arial"/>
          <w:sz w:val="24"/>
          <w:szCs w:val="24"/>
        </w:rPr>
        <w:t xml:space="preserve"> en torno a un gran día dedicado a los </w:t>
      </w:r>
      <w:r>
        <w:rPr>
          <w:rFonts w:ascii="Arial" w:hAnsi="Arial" w:cs="Arial"/>
          <w:sz w:val="24"/>
          <w:szCs w:val="24"/>
        </w:rPr>
        <w:t>HOMBRES,</w:t>
      </w:r>
      <w:r w:rsidRPr="00E73B31">
        <w:rPr>
          <w:rFonts w:ascii="Arial" w:hAnsi="Arial" w:cs="Arial"/>
          <w:sz w:val="24"/>
          <w:szCs w:val="24"/>
        </w:rPr>
        <w:t xml:space="preserve"> para compartir un espacio de conmemoración;</w:t>
      </w:r>
      <w:r>
        <w:rPr>
          <w:rFonts w:ascii="Arial" w:hAnsi="Arial" w:cs="Arial"/>
          <w:sz w:val="24"/>
          <w:szCs w:val="24"/>
        </w:rPr>
        <w:t xml:space="preserve"> </w:t>
      </w:r>
      <w:r w:rsidRPr="00E73B31">
        <w:rPr>
          <w:rFonts w:ascii="Arial" w:hAnsi="Arial" w:cs="Arial"/>
          <w:sz w:val="24"/>
          <w:szCs w:val="24"/>
        </w:rPr>
        <w:t>pero sobre todo de alegría y agradecimiento por contar hoy y en cada momento con personas especiales como lo son los hombres.  No olviden que en el camino de la vida han sido ustedes el apoyo, seguridad, compañía, luz, felicidad, sentimiento, progreso y optimismo de madres, esposas, novias, amigas, hermanas, compañeras y estudiantes.</w:t>
      </w:r>
    </w:p>
    <w:p w:rsidR="001054E7" w:rsidRDefault="001054E7" w:rsidP="00E73B31">
      <w:pPr>
        <w:jc w:val="both"/>
        <w:rPr>
          <w:rFonts w:ascii="Arial" w:hAnsi="Arial" w:cs="Arial"/>
          <w:sz w:val="24"/>
          <w:szCs w:val="24"/>
        </w:rPr>
      </w:pPr>
    </w:p>
    <w:p w:rsidR="001054E7" w:rsidRPr="00E73B31" w:rsidRDefault="00E754F7" w:rsidP="00E73B31">
      <w:pPr>
        <w:jc w:val="both"/>
        <w:rPr>
          <w:rFonts w:ascii="Arial" w:hAnsi="Arial" w:cs="Arial"/>
          <w:sz w:val="24"/>
          <w:szCs w:val="24"/>
        </w:rPr>
      </w:pPr>
      <w:r>
        <w:rPr>
          <w:rFonts w:ascii="Arial" w:hAnsi="Arial" w:cs="Arial"/>
          <w:b/>
          <w:noProof/>
          <w:color w:val="1F497D" w:themeColor="text2"/>
          <w:sz w:val="24"/>
          <w:szCs w:val="24"/>
          <w:u w:val="single"/>
          <w:lang w:val="es-ES" w:eastAsia="es-ES"/>
        </w:rPr>
        <w:lastRenderedPageBreak/>
        <w:drawing>
          <wp:anchor distT="0" distB="0" distL="114300" distR="114300" simplePos="0" relativeHeight="252086272" behindDoc="0" locked="0" layoutInCell="1" allowOverlap="1" wp14:anchorId="6CA3B533" wp14:editId="5F6B4835">
            <wp:simplePos x="0" y="0"/>
            <wp:positionH relativeFrom="column">
              <wp:posOffset>142875</wp:posOffset>
            </wp:positionH>
            <wp:positionV relativeFrom="paragraph">
              <wp:posOffset>59690</wp:posOffset>
            </wp:positionV>
            <wp:extent cx="5521960" cy="4082415"/>
            <wp:effectExtent l="152400" t="171450" r="173990" b="184785"/>
            <wp:wrapSquare wrapText="bothSides"/>
            <wp:docPr id="28" name="Imagen 28" descr="C:\Users\LA MERCED\Desktop\Evidencias Docente\2016\Fotos\Dia del Hombre\20160318_102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A MERCED\Desktop\Evidencias Docente\2016\Fotos\Dia del Hombre\20160318_102646.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r="49206"/>
                    <a:stretch/>
                  </pic:blipFill>
                  <pic:spPr bwMode="auto">
                    <a:xfrm>
                      <a:off x="0" y="0"/>
                      <a:ext cx="5521960" cy="408241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06CE" w:rsidRDefault="00FF06CE" w:rsidP="00372F08">
      <w:pPr>
        <w:rPr>
          <w:rFonts w:ascii="Arial" w:hAnsi="Arial" w:cs="Arial"/>
          <w:b/>
          <w:color w:val="1F497D" w:themeColor="text2"/>
          <w:sz w:val="24"/>
          <w:szCs w:val="24"/>
          <w:u w:val="single"/>
        </w:rPr>
      </w:pPr>
    </w:p>
    <w:p w:rsidR="00476770" w:rsidRPr="008B6C01" w:rsidRDefault="00476770" w:rsidP="00476770">
      <w:pPr>
        <w:rPr>
          <w:rFonts w:ascii="Arial" w:hAnsi="Arial" w:cs="Arial"/>
          <w:b/>
          <w:sz w:val="24"/>
          <w:szCs w:val="24"/>
          <w:u w:val="single"/>
        </w:rPr>
      </w:pPr>
      <w:r>
        <w:rPr>
          <w:rFonts w:ascii="Arial" w:hAnsi="Arial" w:cs="Arial"/>
          <w:b/>
          <w:sz w:val="24"/>
          <w:szCs w:val="24"/>
          <w:u w:val="single"/>
        </w:rPr>
        <w:t>DIA DEL MAESTRO</w:t>
      </w:r>
    </w:p>
    <w:p w:rsidR="00E62486" w:rsidRPr="00E62486" w:rsidRDefault="00E62486" w:rsidP="00E62486">
      <w:pPr>
        <w:jc w:val="both"/>
        <w:rPr>
          <w:rFonts w:ascii="Arial" w:hAnsi="Arial" w:cs="Arial"/>
          <w:sz w:val="24"/>
          <w:szCs w:val="24"/>
        </w:rPr>
      </w:pPr>
      <w:r>
        <w:rPr>
          <w:rFonts w:ascii="Arial" w:hAnsi="Arial" w:cs="Arial"/>
          <w:sz w:val="24"/>
          <w:szCs w:val="24"/>
        </w:rPr>
        <w:t>“</w:t>
      </w:r>
      <w:r w:rsidRPr="00E62486">
        <w:rPr>
          <w:rFonts w:ascii="Arial" w:hAnsi="Arial" w:cs="Arial"/>
          <w:sz w:val="24"/>
          <w:szCs w:val="24"/>
        </w:rPr>
        <w:t>La elección del 15 de mayo en Colombia como la fiesta de los docentes no fue gratuita. La historia cuenta que en 1950 el Papa Pío XII le otorgó el beneplácito a San Juan Bautista de la Salle como el patrón de los educadores, por abanderar las causas de la educación moderna.</w:t>
      </w:r>
    </w:p>
    <w:p w:rsidR="00E62486" w:rsidRPr="00E62486" w:rsidRDefault="00E62486" w:rsidP="00E62486">
      <w:pPr>
        <w:jc w:val="both"/>
        <w:rPr>
          <w:rFonts w:ascii="Arial" w:hAnsi="Arial" w:cs="Arial"/>
          <w:sz w:val="24"/>
          <w:szCs w:val="24"/>
        </w:rPr>
      </w:pPr>
      <w:r w:rsidRPr="00E62486">
        <w:rPr>
          <w:rFonts w:ascii="Arial" w:hAnsi="Arial" w:cs="Arial"/>
          <w:sz w:val="24"/>
          <w:szCs w:val="24"/>
        </w:rPr>
        <w:t xml:space="preserve">El santo fundador entendió la educación de los niños como una obligación de todos, ya que por lo general en las escuelas de su época (1651-1719) sólo aceptaban a los jóvenes con miras a la política o a la diplomacia. Sin embargo Juan Bautista sostuvo el principio de la gratuidad y de la universalidad de la educación, consolidándose desde entonces como patrono absoluto de los </w:t>
      </w:r>
      <w:r w:rsidRPr="00E62486">
        <w:rPr>
          <w:rFonts w:ascii="Arial" w:hAnsi="Arial" w:cs="Arial"/>
          <w:sz w:val="24"/>
          <w:szCs w:val="24"/>
        </w:rPr>
        <w:lastRenderedPageBreak/>
        <w:t>educadores. A partir de ese momento, la Presidencia de la República declaró el 15 de mayo a como la fecha oficial del Día del Maestro en Colombia.</w:t>
      </w:r>
    </w:p>
    <w:p w:rsidR="00E62486" w:rsidRPr="00E62486" w:rsidRDefault="00E62486" w:rsidP="00E62486">
      <w:pPr>
        <w:jc w:val="both"/>
        <w:rPr>
          <w:rFonts w:ascii="Arial" w:hAnsi="Arial" w:cs="Arial"/>
          <w:sz w:val="24"/>
          <w:szCs w:val="24"/>
        </w:rPr>
      </w:pPr>
      <w:r w:rsidRPr="00E62486">
        <w:rPr>
          <w:rFonts w:ascii="Arial" w:hAnsi="Arial" w:cs="Arial"/>
          <w:sz w:val="24"/>
          <w:szCs w:val="24"/>
        </w:rPr>
        <w:t>Conmemorar una labor tan noble como un apostolado, merece un especial reconocimiento. En algunos países de Latinoamérica se celebra en diversos días: en Argentina y en Chile se honra la obra de la docencia el 11 de septiembre, en Ecuador el 13 de abril y en Brasil el 15 de octubre. Todas estas fechas fueron proclamadas en épocas diversas y por motivos diferentes, pero todas comparten el mismo objetivo. La UNESCO, organización que se ha empeñado en el trabajo por fortalecer la educación, escogió el 15 de octubre para celebrarlo a nivel mundial.</w:t>
      </w:r>
    </w:p>
    <w:p w:rsidR="00E62486" w:rsidRPr="00E62486" w:rsidRDefault="00E62486" w:rsidP="00E62486">
      <w:pPr>
        <w:jc w:val="both"/>
        <w:rPr>
          <w:rFonts w:ascii="Arial" w:hAnsi="Arial" w:cs="Arial"/>
          <w:sz w:val="24"/>
          <w:szCs w:val="24"/>
        </w:rPr>
      </w:pPr>
      <w:r w:rsidRPr="00E62486">
        <w:rPr>
          <w:rFonts w:ascii="Arial" w:hAnsi="Arial" w:cs="Arial"/>
          <w:sz w:val="24"/>
          <w:szCs w:val="24"/>
        </w:rPr>
        <w:t xml:space="preserve">Imposible olvidar a la primera maestra que nos enseñó a leer y escribir en las cartillas 'Coquito' o 'Nacho lee'. Al profesor que con dibujos de manzanitas </w:t>
      </w:r>
      <w:proofErr w:type="spellStart"/>
      <w:r w:rsidRPr="00E62486">
        <w:rPr>
          <w:rFonts w:ascii="Arial" w:hAnsi="Arial" w:cs="Arial"/>
          <w:sz w:val="24"/>
          <w:szCs w:val="24"/>
        </w:rPr>
        <w:t>ó</w:t>
      </w:r>
      <w:proofErr w:type="spellEnd"/>
      <w:r w:rsidRPr="00E62486">
        <w:rPr>
          <w:rFonts w:ascii="Arial" w:hAnsi="Arial" w:cs="Arial"/>
          <w:sz w:val="24"/>
          <w:szCs w:val="24"/>
        </w:rPr>
        <w:t xml:space="preserve"> naranjas nos inculcó las matemáticas, </w:t>
      </w:r>
      <w:proofErr w:type="spellStart"/>
      <w:r w:rsidRPr="00E62486">
        <w:rPr>
          <w:rFonts w:ascii="Arial" w:hAnsi="Arial" w:cs="Arial"/>
          <w:sz w:val="24"/>
          <w:szCs w:val="24"/>
        </w:rPr>
        <w:t>ó</w:t>
      </w:r>
      <w:proofErr w:type="spellEnd"/>
      <w:r w:rsidRPr="00E62486">
        <w:rPr>
          <w:rFonts w:ascii="Arial" w:hAnsi="Arial" w:cs="Arial"/>
          <w:sz w:val="24"/>
          <w:szCs w:val="24"/>
        </w:rPr>
        <w:t xml:space="preserve"> aquel que nos hizo soñar con cuentos mientras nos leía. Todos ellos lograron marcar de una vez y para siempre el camino de cada uno de sus pupilos en la vida.</w:t>
      </w:r>
    </w:p>
    <w:p w:rsidR="00E62486" w:rsidRPr="00E62486" w:rsidRDefault="00E62486" w:rsidP="00E62486">
      <w:pPr>
        <w:jc w:val="both"/>
        <w:rPr>
          <w:rFonts w:ascii="Arial" w:hAnsi="Arial" w:cs="Arial"/>
          <w:sz w:val="24"/>
          <w:szCs w:val="24"/>
        </w:rPr>
      </w:pPr>
      <w:r w:rsidRPr="00E62486">
        <w:rPr>
          <w:rFonts w:ascii="Arial" w:hAnsi="Arial" w:cs="Arial"/>
          <w:sz w:val="24"/>
          <w:szCs w:val="24"/>
        </w:rPr>
        <w:t>Han sido seis décadas en las que el Ministerio de Educación y las instituciones educativas de Colombia han rendido homenaje a los educadores de todo el país. El trabajo, entrega y sacrificio de los docentes no ha sido gratuito, por lo que en el Día del Maestro se reconocen los logros de esa labor que se enfrenta a los constantes cambios y avances tecnológicos y científicos, y a una sociedad con retos cada vez mayores que les exige innovar y luchar para formar personas educadas y de bien, siempre anteponiendo la vocación contra toda adversidad.</w:t>
      </w:r>
    </w:p>
    <w:p w:rsidR="00E62486" w:rsidRPr="00E62486" w:rsidRDefault="00E62486" w:rsidP="00E62486">
      <w:pPr>
        <w:jc w:val="both"/>
        <w:rPr>
          <w:rFonts w:ascii="Arial" w:hAnsi="Arial" w:cs="Arial"/>
          <w:sz w:val="24"/>
          <w:szCs w:val="24"/>
        </w:rPr>
      </w:pPr>
      <w:r w:rsidRPr="00E62486">
        <w:rPr>
          <w:rFonts w:ascii="Arial" w:hAnsi="Arial" w:cs="Arial"/>
          <w:sz w:val="24"/>
          <w:szCs w:val="24"/>
        </w:rPr>
        <w:t>Porque se lo merecen ¡Feliz día, maestros!</w:t>
      </w:r>
      <w:r>
        <w:rPr>
          <w:rFonts w:ascii="Arial" w:hAnsi="Arial" w:cs="Arial"/>
          <w:sz w:val="24"/>
          <w:szCs w:val="24"/>
        </w:rPr>
        <w:t>”</w:t>
      </w:r>
    </w:p>
    <w:p w:rsidR="00476770" w:rsidRDefault="00E62486" w:rsidP="00372F08">
      <w:pPr>
        <w:rPr>
          <w:rFonts w:ascii="Arial" w:hAnsi="Arial" w:cs="Arial"/>
          <w:b/>
          <w:color w:val="1F497D" w:themeColor="text2"/>
          <w:sz w:val="24"/>
          <w:szCs w:val="24"/>
          <w:u w:val="single"/>
        </w:rPr>
      </w:pPr>
      <w:r w:rsidRPr="00E62486">
        <w:rPr>
          <w:rFonts w:ascii="Arial" w:hAnsi="Arial" w:cs="Arial"/>
          <w:b/>
          <w:sz w:val="24"/>
          <w:szCs w:val="24"/>
        </w:rPr>
        <w:t>Tomado de:</w:t>
      </w:r>
      <w:r w:rsidRPr="00E62486">
        <w:rPr>
          <w:rFonts w:ascii="Arial" w:hAnsi="Arial" w:cs="Arial"/>
          <w:b/>
          <w:sz w:val="24"/>
          <w:szCs w:val="24"/>
          <w:u w:val="single"/>
        </w:rPr>
        <w:t xml:space="preserve"> </w:t>
      </w:r>
      <w:hyperlink r:id="rId76" w:history="1">
        <w:r w:rsidRPr="00535ECA">
          <w:rPr>
            <w:rStyle w:val="Hipervnculo"/>
            <w:rFonts w:ascii="Arial" w:hAnsi="Arial" w:cs="Arial"/>
            <w:b/>
            <w:sz w:val="24"/>
            <w:szCs w:val="24"/>
          </w:rPr>
          <w:t>http://www.colombiaaprende.edu.co/html/home/1592/article-231055.html</w:t>
        </w:r>
      </w:hyperlink>
    </w:p>
    <w:p w:rsidR="003F7A7D" w:rsidRDefault="000A62DE" w:rsidP="00DC0242">
      <w:pPr>
        <w:jc w:val="both"/>
        <w:rPr>
          <w:rFonts w:ascii="Arial" w:hAnsi="Arial" w:cs="Arial"/>
          <w:sz w:val="24"/>
          <w:szCs w:val="24"/>
        </w:rPr>
      </w:pPr>
      <w:r>
        <w:rPr>
          <w:rFonts w:ascii="Arial" w:hAnsi="Arial" w:cs="Arial"/>
          <w:sz w:val="24"/>
          <w:szCs w:val="24"/>
        </w:rPr>
        <w:t xml:space="preserve">Dado que el día jueves 11 de mayo de 2017 fue declarado por FECODE el paro </w:t>
      </w:r>
      <w:r w:rsidR="00DC0242">
        <w:rPr>
          <w:rFonts w:ascii="Arial" w:hAnsi="Arial" w:cs="Arial"/>
          <w:sz w:val="24"/>
          <w:szCs w:val="24"/>
        </w:rPr>
        <w:t xml:space="preserve">nacional </w:t>
      </w:r>
      <w:r>
        <w:rPr>
          <w:rFonts w:ascii="Arial" w:hAnsi="Arial" w:cs="Arial"/>
          <w:sz w:val="24"/>
          <w:szCs w:val="24"/>
        </w:rPr>
        <w:t xml:space="preserve">de docentes, </w:t>
      </w:r>
      <w:r w:rsidR="00DC0242">
        <w:rPr>
          <w:rFonts w:ascii="Arial" w:hAnsi="Arial" w:cs="Arial"/>
          <w:sz w:val="24"/>
          <w:szCs w:val="24"/>
        </w:rPr>
        <w:t xml:space="preserve">el día lunes 15 de mayo cientos de docentes se congregaron frente a las instalaciones de la Gobernación del Atlántico para exigir sean escuchadas sus peticiones, este evento contó con la participación de diferentes grupos folclóricos conformados por docentes afiliados a ADEA y ADEBA. Por los mismos motivos la SED decidió aplazar la celebración del día del maestro para el mes de agosto. </w:t>
      </w:r>
    </w:p>
    <w:p w:rsidR="00DC0242" w:rsidRPr="000A62DE" w:rsidRDefault="00DC0242" w:rsidP="00DC0242">
      <w:pPr>
        <w:jc w:val="both"/>
        <w:rPr>
          <w:rFonts w:ascii="Arial" w:hAnsi="Arial" w:cs="Arial"/>
          <w:sz w:val="24"/>
          <w:szCs w:val="24"/>
        </w:rPr>
      </w:pPr>
    </w:p>
    <w:p w:rsidR="00E62486" w:rsidRDefault="00DC0242" w:rsidP="00372F08">
      <w:pPr>
        <w:rPr>
          <w:rFonts w:ascii="Arial" w:hAnsi="Arial" w:cs="Arial"/>
          <w:b/>
          <w:color w:val="1F497D" w:themeColor="text2"/>
          <w:sz w:val="24"/>
          <w:szCs w:val="24"/>
          <w:u w:val="single"/>
        </w:rPr>
      </w:pPr>
      <w:r>
        <w:rPr>
          <w:rFonts w:ascii="Arial" w:hAnsi="Arial" w:cs="Arial"/>
          <w:b/>
          <w:noProof/>
          <w:color w:val="1F497D" w:themeColor="text2"/>
          <w:sz w:val="24"/>
          <w:szCs w:val="24"/>
          <w:u w:val="single"/>
          <w:lang w:val="es-ES" w:eastAsia="es-ES"/>
        </w:rPr>
        <w:lastRenderedPageBreak/>
        <w:drawing>
          <wp:inline distT="0" distB="0" distL="0" distR="0">
            <wp:extent cx="5612130" cy="3156993"/>
            <wp:effectExtent l="133350" t="171450" r="160020" b="215265"/>
            <wp:docPr id="14" name="Imagen 14" descr="C:\Users\Daniel\Google Drive\La Merced\Matematicas\EVIDENCIAS\Evidencias 2017\Paro nacional\Dia 3\20170515_093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Google Drive\La Merced\Matematicas\EVIDENCIAS\Evidencias 2017\Paro nacional\Dia 3\20170515_09334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612130" cy="3156993"/>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rsidR="003F7A7D" w:rsidRDefault="003F7A7D" w:rsidP="00372F08">
      <w:pPr>
        <w:rPr>
          <w:rFonts w:ascii="Arial" w:hAnsi="Arial" w:cs="Arial"/>
          <w:b/>
          <w:color w:val="1F497D" w:themeColor="text2"/>
          <w:sz w:val="24"/>
          <w:szCs w:val="24"/>
          <w:u w:val="single"/>
        </w:rPr>
      </w:pPr>
    </w:p>
    <w:p w:rsidR="003F7A7D" w:rsidRDefault="003F7A7D" w:rsidP="00372F08">
      <w:pPr>
        <w:rPr>
          <w:rFonts w:ascii="Arial" w:hAnsi="Arial" w:cs="Arial"/>
          <w:b/>
          <w:color w:val="1F497D" w:themeColor="text2"/>
          <w:sz w:val="24"/>
          <w:szCs w:val="24"/>
          <w:u w:val="single"/>
        </w:rPr>
      </w:pPr>
    </w:p>
    <w:p w:rsidR="003F7A7D" w:rsidRDefault="003F7A7D" w:rsidP="00372F08">
      <w:pPr>
        <w:rPr>
          <w:rFonts w:ascii="Arial" w:hAnsi="Arial" w:cs="Arial"/>
          <w:b/>
          <w:color w:val="1F497D" w:themeColor="text2"/>
          <w:sz w:val="24"/>
          <w:szCs w:val="24"/>
          <w:u w:val="single"/>
        </w:rPr>
      </w:pPr>
    </w:p>
    <w:p w:rsidR="003F7A7D" w:rsidRDefault="003F7A7D" w:rsidP="00372F08">
      <w:pPr>
        <w:rPr>
          <w:rFonts w:ascii="Arial" w:hAnsi="Arial" w:cs="Arial"/>
          <w:b/>
          <w:color w:val="1F497D" w:themeColor="text2"/>
          <w:sz w:val="24"/>
          <w:szCs w:val="24"/>
          <w:u w:val="single"/>
        </w:rPr>
      </w:pPr>
    </w:p>
    <w:p w:rsidR="004C4D74" w:rsidRPr="004C4D74" w:rsidRDefault="00414897" w:rsidP="004C4D74">
      <w:pPr>
        <w:rPr>
          <w:rFonts w:ascii="Arial" w:hAnsi="Arial" w:cs="Arial"/>
          <w:b/>
          <w:sz w:val="24"/>
          <w:szCs w:val="24"/>
          <w:u w:val="single"/>
        </w:rPr>
      </w:pPr>
      <w:r>
        <w:rPr>
          <w:rFonts w:ascii="Arial" w:hAnsi="Arial" w:cs="Arial"/>
          <w:b/>
          <w:sz w:val="24"/>
          <w:szCs w:val="24"/>
          <w:u w:val="single"/>
        </w:rPr>
        <w:t xml:space="preserve">ACOMPAÑAMIENTO A ESTUDIANTES EN </w:t>
      </w:r>
      <w:r w:rsidR="00D27155">
        <w:rPr>
          <w:rFonts w:ascii="Arial" w:hAnsi="Arial" w:cs="Arial"/>
          <w:b/>
          <w:sz w:val="24"/>
          <w:szCs w:val="24"/>
          <w:u w:val="single"/>
        </w:rPr>
        <w:t xml:space="preserve">SIMULACROS Y </w:t>
      </w:r>
      <w:r>
        <w:rPr>
          <w:rFonts w:ascii="Arial" w:hAnsi="Arial" w:cs="Arial"/>
          <w:b/>
          <w:sz w:val="24"/>
          <w:szCs w:val="24"/>
          <w:u w:val="single"/>
        </w:rPr>
        <w:t>CURSO PRE-</w:t>
      </w:r>
      <w:r w:rsidR="004C4D74" w:rsidRPr="004C4D74">
        <w:rPr>
          <w:rFonts w:ascii="Arial" w:hAnsi="Arial" w:cs="Arial"/>
          <w:b/>
          <w:sz w:val="24"/>
          <w:szCs w:val="24"/>
          <w:u w:val="single"/>
        </w:rPr>
        <w:t xml:space="preserve"> PUEBAS SABER</w:t>
      </w:r>
      <w:r>
        <w:rPr>
          <w:rFonts w:ascii="Arial" w:hAnsi="Arial" w:cs="Arial"/>
          <w:b/>
          <w:sz w:val="24"/>
          <w:szCs w:val="24"/>
          <w:u w:val="single"/>
        </w:rPr>
        <w:t xml:space="preserve"> 11</w:t>
      </w:r>
    </w:p>
    <w:p w:rsidR="00D27155" w:rsidRDefault="00D27155" w:rsidP="004C4D74">
      <w:pPr>
        <w:jc w:val="both"/>
        <w:rPr>
          <w:rFonts w:ascii="Arial" w:hAnsi="Arial" w:cs="Arial"/>
          <w:sz w:val="24"/>
          <w:szCs w:val="24"/>
        </w:rPr>
      </w:pPr>
    </w:p>
    <w:p w:rsidR="004C4D74" w:rsidRPr="004C4D74" w:rsidRDefault="004C40E5" w:rsidP="004C4D74">
      <w:pPr>
        <w:jc w:val="both"/>
        <w:rPr>
          <w:rFonts w:ascii="Arial" w:hAnsi="Arial" w:cs="Arial"/>
          <w:sz w:val="24"/>
          <w:szCs w:val="24"/>
        </w:rPr>
      </w:pPr>
      <w:r>
        <w:rPr>
          <w:rFonts w:ascii="Arial" w:hAnsi="Arial" w:cs="Arial"/>
          <w:sz w:val="24"/>
          <w:szCs w:val="24"/>
        </w:rPr>
        <w:t>En la I.E.D. La Merced somos conscientes que l</w:t>
      </w:r>
      <w:r w:rsidR="004C4D74" w:rsidRPr="004C4D74">
        <w:rPr>
          <w:rFonts w:ascii="Arial" w:hAnsi="Arial" w:cs="Arial"/>
          <w:sz w:val="24"/>
          <w:szCs w:val="24"/>
        </w:rPr>
        <w:t>a presentación de la prueba Saber 11 es quizá uno de los acontecimientos más importantes para nuestros estudiantes de bachillerato. La ansiedad y los nervios son inevitables y pueden jugar un papel determinante, por eso, prepararse a tiempo, conocer las áreas que se evalúan, aprender a analizar los tipos de preguntas y saber distribuir el tiempo son factores fundamentales que pueden hacer la diferencia. La clave es no postergar la preparación a conciencia de esta prueba, sino asumir el reto y responder las dudas sobre temas específicos.</w:t>
      </w:r>
    </w:p>
    <w:p w:rsidR="00D27155" w:rsidRDefault="004C4D74" w:rsidP="00D27155">
      <w:pPr>
        <w:jc w:val="both"/>
        <w:rPr>
          <w:rFonts w:ascii="Arial" w:hAnsi="Arial" w:cs="Arial"/>
          <w:sz w:val="24"/>
          <w:szCs w:val="24"/>
        </w:rPr>
      </w:pPr>
      <w:r w:rsidRPr="004C4D74">
        <w:rPr>
          <w:rFonts w:ascii="Arial" w:hAnsi="Arial" w:cs="Arial"/>
          <w:sz w:val="24"/>
          <w:szCs w:val="24"/>
        </w:rPr>
        <w:lastRenderedPageBreak/>
        <w:t xml:space="preserve">La realización de </w:t>
      </w:r>
      <w:r w:rsidR="00D27155">
        <w:rPr>
          <w:rFonts w:ascii="Arial" w:hAnsi="Arial" w:cs="Arial"/>
          <w:sz w:val="24"/>
          <w:szCs w:val="24"/>
        </w:rPr>
        <w:t xml:space="preserve">simulacros y </w:t>
      </w:r>
      <w:r w:rsidR="00414897">
        <w:rPr>
          <w:rFonts w:ascii="Arial" w:hAnsi="Arial" w:cs="Arial"/>
          <w:sz w:val="24"/>
          <w:szCs w:val="24"/>
        </w:rPr>
        <w:t>cursos destinados a preparar a los estudiantes para afrontar la</w:t>
      </w:r>
      <w:r w:rsidRPr="004C4D74">
        <w:rPr>
          <w:rFonts w:ascii="Arial" w:hAnsi="Arial" w:cs="Arial"/>
          <w:sz w:val="24"/>
          <w:szCs w:val="24"/>
        </w:rPr>
        <w:t xml:space="preserve"> prueba Saber 11, sin duda, es una ayuda que contempla todos los factores mencionados. Lo ideal y recomendable es desarrollar tales </w:t>
      </w:r>
      <w:r w:rsidR="00D27155">
        <w:rPr>
          <w:rFonts w:ascii="Arial" w:hAnsi="Arial" w:cs="Arial"/>
          <w:sz w:val="24"/>
          <w:szCs w:val="24"/>
        </w:rPr>
        <w:t>simulacros y cursos</w:t>
      </w:r>
      <w:r w:rsidRPr="004C4D74">
        <w:rPr>
          <w:rFonts w:ascii="Arial" w:hAnsi="Arial" w:cs="Arial"/>
          <w:sz w:val="24"/>
          <w:szCs w:val="24"/>
        </w:rPr>
        <w:t xml:space="preserve"> con un acompañamiento especializado, que resuelva dudas y proporcione estrategias adecuadas asociadas al manejo del tiempo, el análisis de preguntas, las debidas aclaraciones conceptuales y la recordación de recomendaciones claves que deben tenerse en cuenta antes y durante la presentación del examen. A lo anterior se suma la necesidad de conocer la nueva estructura de la prueba Saber 11. </w:t>
      </w:r>
    </w:p>
    <w:p w:rsidR="004C4D74" w:rsidRDefault="00D27155" w:rsidP="00D27155">
      <w:pPr>
        <w:jc w:val="both"/>
        <w:rPr>
          <w:rFonts w:ascii="Arial" w:hAnsi="Arial" w:cs="Arial"/>
          <w:sz w:val="24"/>
          <w:szCs w:val="24"/>
        </w:rPr>
      </w:pPr>
      <w:r>
        <w:rPr>
          <w:rFonts w:ascii="Arial" w:hAnsi="Arial" w:cs="Arial"/>
          <w:sz w:val="24"/>
          <w:szCs w:val="24"/>
        </w:rPr>
        <w:t xml:space="preserve">Conscientes de  esta realidad, desde SED de destinaron los recursos necesarios para la financiación del curso para todos los estudiantes del grado 11 de las instituciones públicas de Barranquilla, y los docentes (Directores de Grupo de 11) de la IED La Merced se comprometieron a acompañar y motivar a los estudiantes los días sábados a realizar dicho curso. </w:t>
      </w:r>
    </w:p>
    <w:p w:rsidR="00D27155" w:rsidRDefault="00D27155" w:rsidP="00D27155">
      <w:pPr>
        <w:jc w:val="both"/>
        <w:rPr>
          <w:rFonts w:ascii="Arial" w:hAnsi="Arial" w:cs="Arial"/>
          <w:b/>
          <w:color w:val="1F497D" w:themeColor="text2"/>
          <w:sz w:val="24"/>
          <w:szCs w:val="24"/>
          <w:u w:val="single"/>
        </w:rPr>
      </w:pPr>
      <w:r>
        <w:rPr>
          <w:rFonts w:ascii="Arial" w:hAnsi="Arial" w:cs="Arial"/>
          <w:sz w:val="24"/>
          <w:szCs w:val="24"/>
        </w:rPr>
        <w:t xml:space="preserve">A continuación </w:t>
      </w:r>
      <w:r w:rsidR="005926CC">
        <w:rPr>
          <w:rFonts w:ascii="Arial" w:hAnsi="Arial" w:cs="Arial"/>
          <w:sz w:val="24"/>
          <w:szCs w:val="24"/>
        </w:rPr>
        <w:t>se evidencia la asistencia</w:t>
      </w:r>
      <w:r>
        <w:rPr>
          <w:rFonts w:ascii="Arial" w:hAnsi="Arial" w:cs="Arial"/>
          <w:sz w:val="24"/>
          <w:szCs w:val="24"/>
        </w:rPr>
        <w:t xml:space="preserve"> de los estudiantes del grado 11 previo al inicio del curso pre-</w:t>
      </w:r>
      <w:proofErr w:type="spellStart"/>
      <w:r>
        <w:rPr>
          <w:rFonts w:ascii="Arial" w:hAnsi="Arial" w:cs="Arial"/>
          <w:sz w:val="24"/>
          <w:szCs w:val="24"/>
        </w:rPr>
        <w:t>icfes</w:t>
      </w:r>
      <w:proofErr w:type="spellEnd"/>
      <w:r>
        <w:rPr>
          <w:rFonts w:ascii="Arial" w:hAnsi="Arial" w:cs="Arial"/>
          <w:sz w:val="24"/>
          <w:szCs w:val="24"/>
        </w:rPr>
        <w:t xml:space="preserve"> en la IED San </w:t>
      </w:r>
      <w:proofErr w:type="spellStart"/>
      <w:r>
        <w:rPr>
          <w:rFonts w:ascii="Arial" w:hAnsi="Arial" w:cs="Arial"/>
          <w:sz w:val="24"/>
          <w:szCs w:val="24"/>
        </w:rPr>
        <w:t>Jose</w:t>
      </w:r>
      <w:proofErr w:type="spellEnd"/>
      <w:r>
        <w:rPr>
          <w:rFonts w:ascii="Arial" w:hAnsi="Arial" w:cs="Arial"/>
          <w:sz w:val="24"/>
          <w:szCs w:val="24"/>
        </w:rPr>
        <w:t xml:space="preserve">: </w:t>
      </w:r>
    </w:p>
    <w:p w:rsidR="004C4D74" w:rsidRDefault="00D27155" w:rsidP="00372F08">
      <w:pPr>
        <w:rPr>
          <w:rFonts w:ascii="Arial" w:hAnsi="Arial" w:cs="Arial"/>
          <w:b/>
          <w:color w:val="1F497D" w:themeColor="text2"/>
          <w:sz w:val="24"/>
          <w:szCs w:val="24"/>
          <w:u w:val="single"/>
        </w:rPr>
      </w:pPr>
      <w:r>
        <w:rPr>
          <w:rFonts w:ascii="Arial" w:hAnsi="Arial" w:cs="Arial"/>
          <w:b/>
          <w:noProof/>
          <w:color w:val="1F497D" w:themeColor="text2"/>
          <w:sz w:val="24"/>
          <w:szCs w:val="24"/>
          <w:u w:val="single"/>
          <w:lang w:val="es-ES" w:eastAsia="es-ES"/>
        </w:rPr>
        <w:drawing>
          <wp:inline distT="0" distB="0" distL="0" distR="0">
            <wp:extent cx="5617029" cy="3004457"/>
            <wp:effectExtent l="171450" t="171450" r="384175" b="367665"/>
            <wp:docPr id="15" name="Imagen 15" descr="C:\Users\Daniel\Google Drive\La Merced\Matematicas\EVIDENCIAS\Evidencias 2017\Inicio preicfes\20170503_06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Google Drive\La Merced\Matematicas\EVIDENCIAS\Evidencias 2017\Inicio preicfes\20170503_06501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12130" cy="3001837"/>
                    </a:xfrm>
                    <a:prstGeom prst="rect">
                      <a:avLst/>
                    </a:prstGeom>
                    <a:ln>
                      <a:noFill/>
                    </a:ln>
                    <a:effectLst>
                      <a:outerShdw blurRad="292100" dist="139700" dir="2700000" algn="tl" rotWithShape="0">
                        <a:srgbClr val="333333">
                          <a:alpha val="65000"/>
                        </a:srgbClr>
                      </a:outerShdw>
                    </a:effectLst>
                  </pic:spPr>
                </pic:pic>
              </a:graphicData>
            </a:graphic>
          </wp:inline>
        </w:drawing>
      </w:r>
    </w:p>
    <w:p w:rsidR="00FD49DB" w:rsidRDefault="00D27155" w:rsidP="00FD49DB">
      <w:pPr>
        <w:rPr>
          <w:rFonts w:ascii="Arial" w:hAnsi="Arial" w:cs="Arial"/>
          <w:b/>
          <w:sz w:val="24"/>
          <w:szCs w:val="24"/>
          <w:u w:val="single"/>
        </w:rPr>
      </w:pPr>
      <w:r>
        <w:rPr>
          <w:rFonts w:ascii="Arial" w:hAnsi="Arial" w:cs="Arial"/>
          <w:b/>
          <w:noProof/>
          <w:sz w:val="24"/>
          <w:szCs w:val="24"/>
          <w:u w:val="single"/>
          <w:lang w:val="es-ES" w:eastAsia="es-ES"/>
        </w:rPr>
        <w:lastRenderedPageBreak/>
        <w:drawing>
          <wp:inline distT="0" distB="0" distL="0" distR="0">
            <wp:extent cx="5612130" cy="3156993"/>
            <wp:effectExtent l="171450" t="171450" r="388620" b="367665"/>
            <wp:docPr id="16" name="Imagen 16" descr="C:\Users\Daniel\Google Drive\La Merced\Matematicas\EVIDENCIAS\Evidencias 2017\Inicio preicfes\20170422_13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Google Drive\La Merced\Matematicas\EVIDENCIAS\Evidencias 2017\Inicio preicfes\20170422_13004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12130" cy="3156993"/>
                    </a:xfrm>
                    <a:prstGeom prst="rect">
                      <a:avLst/>
                    </a:prstGeom>
                    <a:ln>
                      <a:noFill/>
                    </a:ln>
                    <a:effectLst>
                      <a:outerShdw blurRad="292100" dist="139700" dir="2700000" algn="tl" rotWithShape="0">
                        <a:srgbClr val="333333">
                          <a:alpha val="65000"/>
                        </a:srgbClr>
                      </a:outerShdw>
                    </a:effectLst>
                  </pic:spPr>
                </pic:pic>
              </a:graphicData>
            </a:graphic>
          </wp:inline>
        </w:drawing>
      </w:r>
    </w:p>
    <w:p w:rsidR="00FD49DB" w:rsidRPr="004C4D74" w:rsidRDefault="005926CC" w:rsidP="00FD49DB">
      <w:pPr>
        <w:rPr>
          <w:rFonts w:ascii="Arial" w:hAnsi="Arial" w:cs="Arial"/>
          <w:b/>
          <w:sz w:val="24"/>
          <w:szCs w:val="24"/>
          <w:u w:val="single"/>
        </w:rPr>
      </w:pPr>
      <w:r>
        <w:rPr>
          <w:rFonts w:ascii="Arial" w:hAnsi="Arial" w:cs="Arial"/>
          <w:b/>
          <w:noProof/>
          <w:sz w:val="24"/>
          <w:szCs w:val="24"/>
          <w:u w:val="single"/>
          <w:lang w:val="es-ES" w:eastAsia="es-ES"/>
        </w:rPr>
        <w:drawing>
          <wp:anchor distT="0" distB="0" distL="114300" distR="114300" simplePos="0" relativeHeight="252090368" behindDoc="0" locked="0" layoutInCell="1" allowOverlap="1">
            <wp:simplePos x="0" y="0"/>
            <wp:positionH relativeFrom="column">
              <wp:posOffset>166370</wp:posOffset>
            </wp:positionH>
            <wp:positionV relativeFrom="paragraph">
              <wp:posOffset>636905</wp:posOffset>
            </wp:positionV>
            <wp:extent cx="5615940" cy="2944495"/>
            <wp:effectExtent l="171450" t="171450" r="384810" b="370205"/>
            <wp:wrapSquare wrapText="bothSides"/>
            <wp:docPr id="17" name="Imagen 17" descr="C:\Users\Daniel\Google Drive\La Merced\Matematicas\EVIDENCIAS\Evidencias 2017\Simulacro preicfes\20170222_094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Google Drive\La Merced\Matematicas\EVIDENCIAS\Evidencias 2017\Simulacro preicfes\20170222_09465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615940" cy="29444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Arial" w:hAnsi="Arial" w:cs="Arial"/>
          <w:b/>
          <w:sz w:val="24"/>
          <w:szCs w:val="24"/>
          <w:u w:val="single"/>
        </w:rPr>
        <w:t xml:space="preserve">Evidencias de la realización del Simulacro Pruebas Saber </w:t>
      </w:r>
      <w:r w:rsidR="00707A6C">
        <w:rPr>
          <w:rFonts w:ascii="Arial" w:hAnsi="Arial" w:cs="Arial"/>
          <w:b/>
          <w:sz w:val="24"/>
          <w:szCs w:val="24"/>
          <w:u w:val="single"/>
        </w:rPr>
        <w:t>(11)</w:t>
      </w:r>
    </w:p>
    <w:p w:rsidR="005926CC" w:rsidRDefault="005926CC" w:rsidP="00FD49DB">
      <w:pPr>
        <w:rPr>
          <w:rFonts w:ascii="Arial" w:hAnsi="Arial" w:cs="Arial"/>
          <w:b/>
          <w:sz w:val="24"/>
          <w:szCs w:val="24"/>
          <w:u w:val="single"/>
        </w:rPr>
      </w:pPr>
      <w:r>
        <w:rPr>
          <w:rFonts w:ascii="Arial" w:hAnsi="Arial" w:cs="Arial"/>
          <w:b/>
          <w:noProof/>
          <w:sz w:val="24"/>
          <w:szCs w:val="24"/>
          <w:u w:val="single"/>
          <w:lang w:val="es-ES" w:eastAsia="es-ES"/>
        </w:rPr>
        <w:lastRenderedPageBreak/>
        <w:drawing>
          <wp:inline distT="0" distB="0" distL="0" distR="0">
            <wp:extent cx="5617029" cy="2636322"/>
            <wp:effectExtent l="171450" t="171450" r="384175" b="354965"/>
            <wp:docPr id="18" name="Imagen 18" descr="C:\Users\Daniel\Google Drive\La Merced\Matematicas\EVIDENCIAS\Evidencias 2017\Simulacro preicfes\20170222_09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Google Drive\La Merced\Matematicas\EVIDENCIAS\Evidencias 2017\Simulacro preicfes\20170222_09464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12130" cy="2634023"/>
                    </a:xfrm>
                    <a:prstGeom prst="rect">
                      <a:avLst/>
                    </a:prstGeom>
                    <a:ln>
                      <a:noFill/>
                    </a:ln>
                    <a:effectLst>
                      <a:outerShdw blurRad="292100" dist="139700" dir="2700000" algn="tl" rotWithShape="0">
                        <a:srgbClr val="333333">
                          <a:alpha val="65000"/>
                        </a:srgbClr>
                      </a:outerShdw>
                    </a:effectLst>
                  </pic:spPr>
                </pic:pic>
              </a:graphicData>
            </a:graphic>
          </wp:inline>
        </w:drawing>
      </w:r>
    </w:p>
    <w:p w:rsidR="005926CC" w:rsidRDefault="005926CC" w:rsidP="00FD49DB">
      <w:pPr>
        <w:rPr>
          <w:rFonts w:ascii="Arial" w:hAnsi="Arial" w:cs="Arial"/>
          <w:b/>
          <w:sz w:val="24"/>
          <w:szCs w:val="24"/>
          <w:u w:val="single"/>
        </w:rPr>
      </w:pPr>
    </w:p>
    <w:p w:rsidR="00707A6C" w:rsidRDefault="00707A6C" w:rsidP="00FD49DB">
      <w:pPr>
        <w:rPr>
          <w:rFonts w:ascii="Arial" w:hAnsi="Arial" w:cs="Arial"/>
          <w:b/>
          <w:sz w:val="24"/>
          <w:szCs w:val="24"/>
          <w:u w:val="single"/>
        </w:rPr>
      </w:pPr>
      <w:r>
        <w:rPr>
          <w:rFonts w:ascii="Arial" w:hAnsi="Arial" w:cs="Arial"/>
          <w:b/>
          <w:sz w:val="24"/>
          <w:szCs w:val="24"/>
          <w:u w:val="single"/>
        </w:rPr>
        <w:t>Evidencias de la realización del Simulacro Pruebas Saber (9)</w:t>
      </w:r>
    </w:p>
    <w:p w:rsidR="00707A6C" w:rsidRDefault="00707A6C" w:rsidP="00FD49DB">
      <w:pPr>
        <w:rPr>
          <w:rFonts w:ascii="Arial" w:hAnsi="Arial" w:cs="Arial"/>
          <w:b/>
          <w:sz w:val="24"/>
          <w:szCs w:val="24"/>
          <w:u w:val="single"/>
        </w:rPr>
      </w:pPr>
      <w:r>
        <w:rPr>
          <w:rFonts w:ascii="Arial" w:hAnsi="Arial" w:cs="Arial"/>
          <w:b/>
          <w:noProof/>
          <w:sz w:val="24"/>
          <w:szCs w:val="24"/>
          <w:u w:val="single"/>
          <w:lang w:val="es-ES" w:eastAsia="es-ES"/>
        </w:rPr>
        <w:lastRenderedPageBreak/>
        <w:drawing>
          <wp:inline distT="0" distB="0" distL="0" distR="0">
            <wp:extent cx="5617029" cy="3004457"/>
            <wp:effectExtent l="171450" t="171450" r="384175" b="367665"/>
            <wp:docPr id="3" name="Imagen 3" descr="C:\Users\Daniel\Google Drive\La Merced\Matematicas\EVIDENCIAS\Informes Semestrales\2017\NuevoDocumento 2017-06-30 (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Google Drive\La Merced\Matematicas\EVIDENCIAS\Informes Semestrales\2017\NuevoDocumento 2017-06-30 (1)_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612130" cy="3001837"/>
                    </a:xfrm>
                    <a:prstGeom prst="rect">
                      <a:avLst/>
                    </a:prstGeom>
                    <a:ln>
                      <a:noFill/>
                    </a:ln>
                    <a:effectLst>
                      <a:outerShdw blurRad="292100" dist="139700" dir="2700000" algn="tl" rotWithShape="0">
                        <a:srgbClr val="333333">
                          <a:alpha val="65000"/>
                        </a:srgbClr>
                      </a:outerShdw>
                    </a:effectLst>
                  </pic:spPr>
                </pic:pic>
              </a:graphicData>
            </a:graphic>
          </wp:inline>
        </w:drawing>
      </w:r>
    </w:p>
    <w:p w:rsidR="00707A6C" w:rsidRDefault="00707A6C" w:rsidP="00FD49DB">
      <w:pPr>
        <w:rPr>
          <w:rFonts w:ascii="Arial" w:hAnsi="Arial" w:cs="Arial"/>
          <w:b/>
          <w:sz w:val="24"/>
          <w:szCs w:val="24"/>
          <w:u w:val="single"/>
        </w:rPr>
      </w:pPr>
      <w:r>
        <w:rPr>
          <w:rFonts w:ascii="Arial" w:hAnsi="Arial" w:cs="Arial"/>
          <w:b/>
          <w:noProof/>
          <w:sz w:val="24"/>
          <w:szCs w:val="24"/>
          <w:u w:val="single"/>
          <w:lang w:val="es-ES" w:eastAsia="es-ES"/>
        </w:rPr>
        <w:drawing>
          <wp:inline distT="0" distB="0" distL="0" distR="0">
            <wp:extent cx="5605153" cy="2707574"/>
            <wp:effectExtent l="171450" t="171450" r="376555" b="360045"/>
            <wp:docPr id="4" name="Imagen 4" descr="C:\Users\Daniel\Google Drive\La Merced\Matematicas\EVIDENCIAS\Informes Semestrales\2017\NuevoDocumento 2017-06-30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Google Drive\La Merced\Matematicas\EVIDENCIAS\Informes Semestrales\2017\NuevoDocumento 2017-06-30 (1)_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12130" cy="2710944"/>
                    </a:xfrm>
                    <a:prstGeom prst="rect">
                      <a:avLst/>
                    </a:prstGeom>
                    <a:ln>
                      <a:noFill/>
                    </a:ln>
                    <a:effectLst>
                      <a:outerShdw blurRad="292100" dist="139700" dir="2700000" algn="tl" rotWithShape="0">
                        <a:srgbClr val="333333">
                          <a:alpha val="65000"/>
                        </a:srgbClr>
                      </a:outerShdw>
                    </a:effectLst>
                  </pic:spPr>
                </pic:pic>
              </a:graphicData>
            </a:graphic>
          </wp:inline>
        </w:drawing>
      </w:r>
    </w:p>
    <w:p w:rsidR="00FC23F7" w:rsidRDefault="00FC23F7" w:rsidP="00FD49DB">
      <w:pPr>
        <w:rPr>
          <w:rFonts w:ascii="Arial" w:hAnsi="Arial" w:cs="Arial"/>
          <w:b/>
          <w:sz w:val="24"/>
          <w:szCs w:val="24"/>
          <w:u w:val="single"/>
        </w:rPr>
      </w:pPr>
    </w:p>
    <w:p w:rsidR="00FD49DB" w:rsidRPr="004C4D74" w:rsidRDefault="00FD49DB" w:rsidP="00FD49DB">
      <w:pPr>
        <w:rPr>
          <w:rFonts w:ascii="Arial" w:hAnsi="Arial" w:cs="Arial"/>
          <w:b/>
          <w:sz w:val="24"/>
          <w:szCs w:val="24"/>
          <w:u w:val="single"/>
        </w:rPr>
      </w:pPr>
      <w:r>
        <w:rPr>
          <w:rFonts w:ascii="Arial" w:hAnsi="Arial" w:cs="Arial"/>
          <w:b/>
          <w:sz w:val="24"/>
          <w:szCs w:val="24"/>
          <w:u w:val="single"/>
        </w:rPr>
        <w:lastRenderedPageBreak/>
        <w:t>DIA DEL ESTUDIANTE</w:t>
      </w:r>
    </w:p>
    <w:p w:rsidR="00FD49DB" w:rsidRDefault="00FC23F7" w:rsidP="00FD49DB">
      <w:pPr>
        <w:jc w:val="both"/>
        <w:rPr>
          <w:rFonts w:ascii="Arial" w:hAnsi="Arial" w:cs="Arial"/>
          <w:sz w:val="24"/>
          <w:szCs w:val="24"/>
        </w:rPr>
      </w:pPr>
      <w:r>
        <w:rPr>
          <w:rFonts w:ascii="Arial" w:hAnsi="Arial" w:cs="Arial"/>
          <w:sz w:val="24"/>
          <w:szCs w:val="24"/>
        </w:rPr>
        <w:t>Acorde a lo establecido en el cronograma de actividades para el año lectivo 2017 se escogió el día viernes 16 de Junio como fecha para conmemorar el día del estudiante, sin embargo y debido a que en ese día fue cuando se firmó el acuerdo para el levantamiento del Paro Nacional del Magisterio, no fue posible realizarle una actividad a los estudiantes de nuestra institución.</w:t>
      </w:r>
    </w:p>
    <w:p w:rsidR="00332D9C" w:rsidRDefault="00332D9C" w:rsidP="00FD49DB">
      <w:pPr>
        <w:jc w:val="both"/>
        <w:rPr>
          <w:rFonts w:ascii="Arial" w:hAnsi="Arial" w:cs="Arial"/>
          <w:sz w:val="24"/>
          <w:szCs w:val="24"/>
        </w:rPr>
      </w:pPr>
    </w:p>
    <w:p w:rsidR="003579CC" w:rsidRDefault="00FD49DB" w:rsidP="00FC23F7">
      <w:pPr>
        <w:jc w:val="both"/>
        <w:rPr>
          <w:rFonts w:ascii="Arial" w:hAnsi="Arial" w:cs="Arial"/>
          <w:b/>
          <w:sz w:val="24"/>
          <w:szCs w:val="24"/>
          <w:u w:val="single"/>
        </w:rPr>
      </w:pPr>
      <w:r>
        <w:rPr>
          <w:rFonts w:ascii="Arial" w:hAnsi="Arial" w:cs="Arial"/>
          <w:sz w:val="24"/>
          <w:szCs w:val="24"/>
        </w:rPr>
        <w:t xml:space="preserve"> </w:t>
      </w:r>
      <w:r w:rsidR="003579CC">
        <w:rPr>
          <w:rFonts w:ascii="Arial" w:hAnsi="Arial" w:cs="Arial"/>
          <w:b/>
          <w:sz w:val="24"/>
          <w:szCs w:val="24"/>
          <w:u w:val="single"/>
        </w:rPr>
        <w:t>PARTICIPACIÓN EN JUEGOS INTERCOLEGIALES (FUTBOL)</w:t>
      </w:r>
    </w:p>
    <w:p w:rsidR="0022460F" w:rsidRPr="004C4D74" w:rsidRDefault="0022460F" w:rsidP="003579CC">
      <w:pPr>
        <w:rPr>
          <w:rFonts w:ascii="Arial" w:hAnsi="Arial" w:cs="Arial"/>
          <w:b/>
          <w:sz w:val="24"/>
          <w:szCs w:val="24"/>
          <w:u w:val="single"/>
        </w:rPr>
      </w:pPr>
    </w:p>
    <w:p w:rsidR="003579CC" w:rsidRDefault="00C44761" w:rsidP="004C53FF">
      <w:pPr>
        <w:jc w:val="both"/>
        <w:rPr>
          <w:rFonts w:ascii="Arial" w:hAnsi="Arial" w:cs="Arial"/>
          <w:sz w:val="24"/>
          <w:szCs w:val="24"/>
        </w:rPr>
      </w:pPr>
      <w:r>
        <w:rPr>
          <w:rFonts w:ascii="Arial" w:hAnsi="Arial" w:cs="Arial"/>
          <w:sz w:val="24"/>
          <w:szCs w:val="24"/>
        </w:rPr>
        <w:t>Un selecto grupo de estudiantes escogidos por su nivel de desempeño en la asignatura Educación F</w:t>
      </w:r>
      <w:r w:rsidR="004C53FF">
        <w:rPr>
          <w:rFonts w:ascii="Arial" w:hAnsi="Arial" w:cs="Arial"/>
          <w:sz w:val="24"/>
          <w:szCs w:val="24"/>
        </w:rPr>
        <w:t xml:space="preserve">ísica y por sus aptitudes para el juego en Fútbol, fueron escogidos por la Docente Yadira </w:t>
      </w:r>
      <w:proofErr w:type="spellStart"/>
      <w:r w:rsidR="004C53FF">
        <w:rPr>
          <w:rFonts w:ascii="Arial" w:hAnsi="Arial" w:cs="Arial"/>
          <w:sz w:val="24"/>
          <w:szCs w:val="24"/>
        </w:rPr>
        <w:t>Rinaldi</w:t>
      </w:r>
      <w:proofErr w:type="spellEnd"/>
      <w:r w:rsidR="004C53FF">
        <w:rPr>
          <w:rFonts w:ascii="Arial" w:hAnsi="Arial" w:cs="Arial"/>
          <w:sz w:val="24"/>
          <w:szCs w:val="24"/>
        </w:rPr>
        <w:t xml:space="preserve"> para participar en los juegos intercolegiales, estos jóvenes se encuentran organizados por categorías de edades realizan sus prácticas en la cancha de nueva granada y juegan sus partidos en el Romelio Martínez. </w:t>
      </w:r>
    </w:p>
    <w:p w:rsidR="004C53FF" w:rsidRDefault="004C53FF" w:rsidP="004C53FF">
      <w:pPr>
        <w:jc w:val="both"/>
        <w:rPr>
          <w:rFonts w:ascii="Arial" w:hAnsi="Arial" w:cs="Arial"/>
          <w:sz w:val="24"/>
          <w:szCs w:val="24"/>
        </w:rPr>
      </w:pPr>
    </w:p>
    <w:p w:rsidR="004C53FF" w:rsidRDefault="004C53FF" w:rsidP="004C53FF">
      <w:pPr>
        <w:jc w:val="both"/>
        <w:rPr>
          <w:rFonts w:ascii="Arial" w:hAnsi="Arial" w:cs="Arial"/>
          <w:sz w:val="24"/>
          <w:szCs w:val="24"/>
        </w:rPr>
      </w:pPr>
    </w:p>
    <w:p w:rsidR="004C53FF" w:rsidRPr="00C44761" w:rsidRDefault="004C53FF" w:rsidP="004C53FF">
      <w:pPr>
        <w:jc w:val="both"/>
        <w:rPr>
          <w:rFonts w:ascii="Arial" w:hAnsi="Arial" w:cs="Arial"/>
          <w:sz w:val="24"/>
          <w:szCs w:val="24"/>
        </w:rPr>
      </w:pPr>
    </w:p>
    <w:p w:rsidR="003579CC" w:rsidRDefault="003579CC" w:rsidP="00372F08">
      <w:pPr>
        <w:rPr>
          <w:rFonts w:ascii="Arial" w:hAnsi="Arial" w:cs="Arial"/>
          <w:b/>
          <w:color w:val="1F497D" w:themeColor="text2"/>
          <w:sz w:val="24"/>
          <w:szCs w:val="24"/>
          <w:u w:val="single"/>
        </w:rPr>
      </w:pPr>
    </w:p>
    <w:p w:rsidR="0022460F" w:rsidRDefault="0022460F" w:rsidP="00372F08">
      <w:pPr>
        <w:rPr>
          <w:rFonts w:ascii="Arial" w:hAnsi="Arial" w:cs="Arial"/>
          <w:b/>
          <w:color w:val="1F497D" w:themeColor="text2"/>
          <w:sz w:val="24"/>
          <w:szCs w:val="24"/>
          <w:u w:val="single"/>
        </w:rPr>
      </w:pPr>
    </w:p>
    <w:p w:rsidR="0022460F" w:rsidRDefault="0022460F" w:rsidP="00372F08">
      <w:pPr>
        <w:rPr>
          <w:rFonts w:ascii="Arial" w:hAnsi="Arial" w:cs="Arial"/>
          <w:b/>
          <w:color w:val="1F497D" w:themeColor="text2"/>
          <w:sz w:val="24"/>
          <w:szCs w:val="24"/>
          <w:u w:val="single"/>
        </w:rPr>
      </w:pPr>
    </w:p>
    <w:p w:rsidR="0022460F" w:rsidRDefault="0022460F" w:rsidP="00372F08">
      <w:pPr>
        <w:rPr>
          <w:rFonts w:ascii="Arial" w:hAnsi="Arial" w:cs="Arial"/>
          <w:b/>
          <w:color w:val="1F497D" w:themeColor="text2"/>
          <w:sz w:val="24"/>
          <w:szCs w:val="24"/>
          <w:u w:val="single"/>
        </w:rPr>
      </w:pPr>
    </w:p>
    <w:p w:rsidR="0022460F" w:rsidRDefault="0022460F" w:rsidP="00372F08">
      <w:pPr>
        <w:rPr>
          <w:rFonts w:ascii="Arial" w:hAnsi="Arial" w:cs="Arial"/>
          <w:b/>
          <w:noProof/>
          <w:color w:val="1F497D" w:themeColor="text2"/>
          <w:sz w:val="24"/>
          <w:szCs w:val="24"/>
          <w:u w:val="single"/>
          <w:lang w:val="es-ES" w:eastAsia="es-ES"/>
        </w:rPr>
      </w:pPr>
    </w:p>
    <w:p w:rsidR="00671907" w:rsidRDefault="00671907" w:rsidP="00372F08">
      <w:pPr>
        <w:rPr>
          <w:rFonts w:ascii="Arial" w:hAnsi="Arial" w:cs="Arial"/>
          <w:b/>
          <w:noProof/>
          <w:color w:val="1F497D" w:themeColor="text2"/>
          <w:sz w:val="24"/>
          <w:szCs w:val="24"/>
          <w:u w:val="single"/>
          <w:lang w:val="es-ES" w:eastAsia="es-ES"/>
        </w:rPr>
      </w:pPr>
    </w:p>
    <w:p w:rsidR="00671907" w:rsidRDefault="00671907" w:rsidP="00372F08">
      <w:pPr>
        <w:rPr>
          <w:rFonts w:ascii="Arial" w:hAnsi="Arial" w:cs="Arial"/>
          <w:b/>
          <w:noProof/>
          <w:color w:val="1F497D" w:themeColor="text2"/>
          <w:sz w:val="24"/>
          <w:szCs w:val="24"/>
          <w:u w:val="single"/>
          <w:lang w:val="es-ES" w:eastAsia="es-ES"/>
        </w:rPr>
      </w:pPr>
    </w:p>
    <w:p w:rsidR="00671907" w:rsidRDefault="00671907" w:rsidP="00372F08">
      <w:pPr>
        <w:rPr>
          <w:rFonts w:ascii="Arial" w:hAnsi="Arial" w:cs="Arial"/>
          <w:b/>
          <w:color w:val="1F497D" w:themeColor="text2"/>
          <w:sz w:val="24"/>
          <w:szCs w:val="24"/>
          <w:u w:val="single"/>
        </w:rPr>
      </w:pPr>
    </w:p>
    <w:p w:rsidR="00FC23F7" w:rsidRDefault="00FC23F7" w:rsidP="00372F08">
      <w:pPr>
        <w:rPr>
          <w:rFonts w:ascii="Arial" w:hAnsi="Arial" w:cs="Arial"/>
          <w:b/>
          <w:color w:val="1F497D" w:themeColor="text2"/>
          <w:sz w:val="24"/>
          <w:szCs w:val="24"/>
          <w:u w:val="single"/>
        </w:rPr>
      </w:pPr>
    </w:p>
    <w:p w:rsidR="00372F08" w:rsidRDefault="00372F08" w:rsidP="00372F08">
      <w:pPr>
        <w:rPr>
          <w:rFonts w:ascii="Arial" w:hAnsi="Arial" w:cs="Arial"/>
          <w:b/>
          <w:color w:val="1F497D" w:themeColor="text2"/>
          <w:sz w:val="24"/>
          <w:szCs w:val="24"/>
          <w:u w:val="single"/>
        </w:rPr>
      </w:pPr>
      <w:r w:rsidRPr="0079296B">
        <w:rPr>
          <w:rFonts w:ascii="Arial" w:hAnsi="Arial" w:cs="Arial"/>
          <w:b/>
          <w:color w:val="1F497D" w:themeColor="text2"/>
          <w:sz w:val="24"/>
          <w:szCs w:val="24"/>
          <w:u w:val="single"/>
        </w:rPr>
        <w:t>GESTIÓN</w:t>
      </w:r>
      <w:r>
        <w:rPr>
          <w:rFonts w:ascii="Arial" w:hAnsi="Arial" w:cs="Arial"/>
          <w:b/>
          <w:color w:val="1F497D" w:themeColor="text2"/>
          <w:sz w:val="24"/>
          <w:szCs w:val="24"/>
          <w:u w:val="single"/>
        </w:rPr>
        <w:t xml:space="preserve"> ADMINISTRATIVA Y FINANCIERA</w:t>
      </w:r>
    </w:p>
    <w:p w:rsidR="00372F08" w:rsidRPr="00372F08" w:rsidRDefault="00372F08" w:rsidP="00372F08">
      <w:pPr>
        <w:jc w:val="both"/>
        <w:rPr>
          <w:rFonts w:ascii="Arial" w:hAnsi="Arial" w:cs="Arial"/>
          <w:sz w:val="24"/>
          <w:szCs w:val="24"/>
        </w:rPr>
      </w:pPr>
      <w:r w:rsidRPr="00372F08">
        <w:rPr>
          <w:rFonts w:ascii="Arial" w:hAnsi="Arial" w:cs="Arial"/>
          <w:sz w:val="24"/>
          <w:szCs w:val="24"/>
        </w:rPr>
        <w:t>La gestión administrativa y financiera es el resultado de la implementación de un enfoque</w:t>
      </w:r>
      <w:r>
        <w:rPr>
          <w:rFonts w:ascii="Arial" w:hAnsi="Arial" w:cs="Arial"/>
          <w:sz w:val="24"/>
          <w:szCs w:val="24"/>
        </w:rPr>
        <w:t xml:space="preserve"> </w:t>
      </w:r>
      <w:r w:rsidRPr="00372F08">
        <w:rPr>
          <w:rFonts w:ascii="Arial" w:hAnsi="Arial" w:cs="Arial"/>
          <w:sz w:val="24"/>
          <w:szCs w:val="24"/>
        </w:rPr>
        <w:t>basado en procesos, realizado con la contribución y responsabilidad de toda la comunidad</w:t>
      </w:r>
      <w:r>
        <w:rPr>
          <w:rFonts w:ascii="Arial" w:hAnsi="Arial" w:cs="Arial"/>
          <w:sz w:val="24"/>
          <w:szCs w:val="24"/>
        </w:rPr>
        <w:t xml:space="preserve"> </w:t>
      </w:r>
      <w:r w:rsidRPr="00372F08">
        <w:rPr>
          <w:rFonts w:ascii="Arial" w:hAnsi="Arial" w:cs="Arial"/>
          <w:sz w:val="24"/>
          <w:szCs w:val="24"/>
        </w:rPr>
        <w:t>educativa. Este enfoque por procesos implica una asignación óptima de recursos con base</w:t>
      </w:r>
      <w:r>
        <w:rPr>
          <w:rFonts w:ascii="Arial" w:hAnsi="Arial" w:cs="Arial"/>
          <w:sz w:val="24"/>
          <w:szCs w:val="24"/>
        </w:rPr>
        <w:t xml:space="preserve"> </w:t>
      </w:r>
      <w:r w:rsidRPr="00372F08">
        <w:rPr>
          <w:rFonts w:ascii="Arial" w:hAnsi="Arial" w:cs="Arial"/>
          <w:sz w:val="24"/>
          <w:szCs w:val="24"/>
        </w:rPr>
        <w:t>en la planeación y ejecución presupuestal, formulación y desarrollo de proyectos</w:t>
      </w:r>
      <w:r>
        <w:rPr>
          <w:rFonts w:ascii="Arial" w:hAnsi="Arial" w:cs="Arial"/>
          <w:sz w:val="24"/>
          <w:szCs w:val="24"/>
        </w:rPr>
        <w:t xml:space="preserve"> </w:t>
      </w:r>
      <w:r w:rsidRPr="00372F08">
        <w:rPr>
          <w:rFonts w:ascii="Arial" w:hAnsi="Arial" w:cs="Arial"/>
          <w:sz w:val="24"/>
          <w:szCs w:val="24"/>
        </w:rPr>
        <w:t>académicos, la modernización administrativa de la Institución</w:t>
      </w:r>
      <w:r>
        <w:rPr>
          <w:rFonts w:ascii="Arial" w:hAnsi="Arial" w:cs="Arial"/>
          <w:sz w:val="24"/>
          <w:szCs w:val="24"/>
        </w:rPr>
        <w:t xml:space="preserve"> </w:t>
      </w:r>
      <w:r w:rsidRPr="00372F08">
        <w:rPr>
          <w:rFonts w:ascii="Arial" w:hAnsi="Arial" w:cs="Arial"/>
          <w:sz w:val="24"/>
          <w:szCs w:val="24"/>
        </w:rPr>
        <w:t>y una evaluación de resultados objetiva, oportuna, eficiente, eficaz y efectiva de los</w:t>
      </w:r>
      <w:r>
        <w:rPr>
          <w:rFonts w:ascii="Arial" w:hAnsi="Arial" w:cs="Arial"/>
          <w:sz w:val="24"/>
          <w:szCs w:val="24"/>
        </w:rPr>
        <w:t xml:space="preserve"> </w:t>
      </w:r>
      <w:r w:rsidRPr="00372F08">
        <w:rPr>
          <w:rFonts w:ascii="Arial" w:hAnsi="Arial" w:cs="Arial"/>
          <w:sz w:val="24"/>
          <w:szCs w:val="24"/>
        </w:rPr>
        <w:t xml:space="preserve">diferentes procesos y del personal </w:t>
      </w:r>
      <w:r w:rsidR="008B3D03">
        <w:rPr>
          <w:rFonts w:ascii="Arial" w:hAnsi="Arial" w:cs="Arial"/>
          <w:sz w:val="24"/>
          <w:szCs w:val="24"/>
        </w:rPr>
        <w:t>la institución</w:t>
      </w:r>
      <w:r w:rsidRPr="00372F08">
        <w:rPr>
          <w:rFonts w:ascii="Arial" w:hAnsi="Arial" w:cs="Arial"/>
          <w:sz w:val="24"/>
          <w:szCs w:val="24"/>
        </w:rPr>
        <w:t>.</w:t>
      </w:r>
    </w:p>
    <w:p w:rsidR="000F7767" w:rsidRDefault="00372F08" w:rsidP="00372F08">
      <w:pPr>
        <w:jc w:val="both"/>
        <w:rPr>
          <w:rFonts w:ascii="Arial" w:hAnsi="Arial" w:cs="Arial"/>
          <w:sz w:val="24"/>
          <w:szCs w:val="24"/>
        </w:rPr>
      </w:pPr>
      <w:r w:rsidRPr="00372F08">
        <w:rPr>
          <w:rFonts w:ascii="Arial" w:hAnsi="Arial" w:cs="Arial"/>
          <w:sz w:val="24"/>
          <w:szCs w:val="24"/>
        </w:rPr>
        <w:t xml:space="preserve">Se trata, en esencia, de organizar y administrar mejor las actividades </w:t>
      </w:r>
      <w:r w:rsidR="008B3D03">
        <w:rPr>
          <w:rFonts w:ascii="Arial" w:hAnsi="Arial" w:cs="Arial"/>
          <w:sz w:val="24"/>
          <w:szCs w:val="24"/>
        </w:rPr>
        <w:t>de la institución</w:t>
      </w:r>
      <w:r w:rsidRPr="00372F08">
        <w:rPr>
          <w:rFonts w:ascii="Arial" w:hAnsi="Arial" w:cs="Arial"/>
          <w:sz w:val="24"/>
          <w:szCs w:val="24"/>
        </w:rPr>
        <w:t>, orientadas</w:t>
      </w:r>
      <w:r>
        <w:rPr>
          <w:rFonts w:ascii="Arial" w:hAnsi="Arial" w:cs="Arial"/>
          <w:sz w:val="24"/>
          <w:szCs w:val="24"/>
        </w:rPr>
        <w:t xml:space="preserve"> </w:t>
      </w:r>
      <w:r w:rsidRPr="00372F08">
        <w:rPr>
          <w:rFonts w:ascii="Arial" w:hAnsi="Arial" w:cs="Arial"/>
          <w:sz w:val="24"/>
          <w:szCs w:val="24"/>
        </w:rPr>
        <w:t xml:space="preserve">al incremento de </w:t>
      </w:r>
      <w:r w:rsidR="008B3D03">
        <w:rPr>
          <w:rFonts w:ascii="Arial" w:hAnsi="Arial" w:cs="Arial"/>
          <w:sz w:val="24"/>
          <w:szCs w:val="24"/>
        </w:rPr>
        <w:t>su desarrollo académico y</w:t>
      </w:r>
      <w:r w:rsidRPr="00372F08">
        <w:rPr>
          <w:rFonts w:ascii="Arial" w:hAnsi="Arial" w:cs="Arial"/>
          <w:sz w:val="24"/>
          <w:szCs w:val="24"/>
        </w:rPr>
        <w:t xml:space="preserve"> social; de asegurar el pleno</w:t>
      </w:r>
      <w:r>
        <w:rPr>
          <w:rFonts w:ascii="Arial" w:hAnsi="Arial" w:cs="Arial"/>
          <w:sz w:val="24"/>
          <w:szCs w:val="24"/>
        </w:rPr>
        <w:t xml:space="preserve"> </w:t>
      </w:r>
      <w:r w:rsidRPr="00372F08">
        <w:rPr>
          <w:rFonts w:ascii="Arial" w:hAnsi="Arial" w:cs="Arial"/>
          <w:sz w:val="24"/>
          <w:szCs w:val="24"/>
        </w:rPr>
        <w:t>aprovechamiento de las posibilidades materiales y humanas, y de agrupar, aún más</w:t>
      </w:r>
      <w:r>
        <w:rPr>
          <w:rFonts w:ascii="Arial" w:hAnsi="Arial" w:cs="Arial"/>
          <w:sz w:val="24"/>
          <w:szCs w:val="24"/>
        </w:rPr>
        <w:t xml:space="preserve"> </w:t>
      </w:r>
      <w:r w:rsidRPr="00372F08">
        <w:rPr>
          <w:rFonts w:ascii="Arial" w:hAnsi="Arial" w:cs="Arial"/>
          <w:sz w:val="24"/>
          <w:szCs w:val="24"/>
        </w:rPr>
        <w:t>estrechamente, a todo el personal de la Institución en torno del cumplimiento de las metas</w:t>
      </w:r>
      <w:r>
        <w:rPr>
          <w:rFonts w:ascii="Arial" w:hAnsi="Arial" w:cs="Arial"/>
          <w:sz w:val="24"/>
          <w:szCs w:val="24"/>
        </w:rPr>
        <w:t xml:space="preserve"> </w:t>
      </w:r>
      <w:r w:rsidRPr="00372F08">
        <w:rPr>
          <w:rFonts w:ascii="Arial" w:hAnsi="Arial" w:cs="Arial"/>
          <w:sz w:val="24"/>
          <w:szCs w:val="24"/>
        </w:rPr>
        <w:t>establecidas y de los objetivos de calidad, para el desarrollo de las responsabilidades y</w:t>
      </w:r>
      <w:r>
        <w:rPr>
          <w:rFonts w:ascii="Arial" w:hAnsi="Arial" w:cs="Arial"/>
          <w:sz w:val="24"/>
          <w:szCs w:val="24"/>
        </w:rPr>
        <w:t xml:space="preserve"> </w:t>
      </w:r>
      <w:r w:rsidRPr="00372F08">
        <w:rPr>
          <w:rFonts w:ascii="Arial" w:hAnsi="Arial" w:cs="Arial"/>
          <w:sz w:val="24"/>
          <w:szCs w:val="24"/>
        </w:rPr>
        <w:t>autoridades asignadas</w:t>
      </w:r>
      <w:r w:rsidR="008B3D03">
        <w:rPr>
          <w:rFonts w:ascii="Arial" w:hAnsi="Arial" w:cs="Arial"/>
          <w:sz w:val="24"/>
          <w:szCs w:val="24"/>
        </w:rPr>
        <w:t xml:space="preserve">. </w:t>
      </w:r>
    </w:p>
    <w:p w:rsidR="008B3D03" w:rsidRPr="008B3D03" w:rsidRDefault="006D14EB" w:rsidP="00372F08">
      <w:pPr>
        <w:jc w:val="both"/>
        <w:rPr>
          <w:rFonts w:ascii="Arial" w:hAnsi="Arial" w:cs="Arial"/>
          <w:color w:val="000000" w:themeColor="text1"/>
          <w:sz w:val="24"/>
          <w:szCs w:val="24"/>
        </w:rPr>
      </w:pPr>
      <w:r>
        <w:rPr>
          <w:noProof/>
          <w:lang w:val="es-ES" w:eastAsia="es-ES"/>
        </w:rPr>
        <w:drawing>
          <wp:anchor distT="0" distB="0" distL="114300" distR="114300" simplePos="0" relativeHeight="252091392" behindDoc="1" locked="0" layoutInCell="1" allowOverlap="1" wp14:anchorId="1B8E1BCD" wp14:editId="35CD3867">
            <wp:simplePos x="0" y="0"/>
            <wp:positionH relativeFrom="column">
              <wp:posOffset>-83185</wp:posOffset>
            </wp:positionH>
            <wp:positionV relativeFrom="paragraph">
              <wp:posOffset>866775</wp:posOffset>
            </wp:positionV>
            <wp:extent cx="5961380" cy="3402330"/>
            <wp:effectExtent l="19050" t="0" r="20320" b="1093470"/>
            <wp:wrapTight wrapText="bothSides">
              <wp:wrapPolygon edited="0">
                <wp:start x="552" y="0"/>
                <wp:lineTo x="-69" y="484"/>
                <wp:lineTo x="-69" y="20681"/>
                <wp:lineTo x="276" y="21286"/>
                <wp:lineTo x="-69" y="22737"/>
                <wp:lineTo x="-69" y="28421"/>
                <wp:lineTo x="21605" y="28421"/>
                <wp:lineTo x="21605" y="23221"/>
                <wp:lineTo x="21259" y="21406"/>
                <wp:lineTo x="21398" y="21286"/>
                <wp:lineTo x="21605" y="19955"/>
                <wp:lineTo x="21605" y="1451"/>
                <wp:lineTo x="21329" y="605"/>
                <wp:lineTo x="20983" y="0"/>
                <wp:lineTo x="552"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61380" cy="34023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8B3D03">
        <w:rPr>
          <w:rFonts w:ascii="Arial" w:hAnsi="Arial" w:cs="Arial"/>
          <w:sz w:val="24"/>
          <w:szCs w:val="24"/>
        </w:rPr>
        <w:t xml:space="preserve">Para hacer de esta gestión un proceso transparente y de puertas abiertas a la comunidad en general, las directivas de la institución decidieron publicar en la </w:t>
      </w:r>
      <w:r w:rsidR="008B3D03">
        <w:rPr>
          <w:rFonts w:ascii="Arial" w:hAnsi="Arial" w:cs="Arial"/>
          <w:sz w:val="24"/>
          <w:szCs w:val="24"/>
        </w:rPr>
        <w:lastRenderedPageBreak/>
        <w:t xml:space="preserve">página web </w:t>
      </w:r>
      <w:r w:rsidR="008B3D03" w:rsidRPr="008B3D03">
        <w:rPr>
          <w:rFonts w:ascii="Arial" w:hAnsi="Arial" w:cs="Arial"/>
          <w:color w:val="0070C0"/>
          <w:sz w:val="24"/>
          <w:szCs w:val="24"/>
          <w:u w:val="single"/>
        </w:rPr>
        <w:t>iedlamercedbquilla.wix.com/</w:t>
      </w:r>
      <w:proofErr w:type="spellStart"/>
      <w:r w:rsidR="008B3D03" w:rsidRPr="008B3D03">
        <w:rPr>
          <w:rFonts w:ascii="Arial" w:hAnsi="Arial" w:cs="Arial"/>
          <w:color w:val="0070C0"/>
          <w:sz w:val="24"/>
          <w:szCs w:val="24"/>
          <w:u w:val="single"/>
        </w:rPr>
        <w:t>iedlamerced</w:t>
      </w:r>
      <w:proofErr w:type="spellEnd"/>
      <w:r w:rsidR="008B3D03" w:rsidRPr="008B3D03">
        <w:rPr>
          <w:rFonts w:ascii="Arial" w:hAnsi="Arial" w:cs="Arial"/>
          <w:color w:val="0070C0"/>
          <w:sz w:val="24"/>
          <w:szCs w:val="24"/>
        </w:rPr>
        <w:t xml:space="preserve"> </w:t>
      </w:r>
      <w:r w:rsidR="008B3D03">
        <w:rPr>
          <w:rFonts w:ascii="Arial" w:hAnsi="Arial" w:cs="Arial"/>
          <w:color w:val="000000" w:themeColor="text1"/>
          <w:sz w:val="24"/>
          <w:szCs w:val="24"/>
        </w:rPr>
        <w:t>los informes</w:t>
      </w:r>
      <w:r w:rsidR="008B3D03" w:rsidRPr="008B3D03">
        <w:rPr>
          <w:rFonts w:ascii="Arial" w:hAnsi="Arial" w:cs="Arial"/>
          <w:color w:val="000000" w:themeColor="text1"/>
          <w:sz w:val="24"/>
          <w:szCs w:val="24"/>
        </w:rPr>
        <w:t>: i) Presupuesto de Ingresos y Gastos de 201</w:t>
      </w:r>
      <w:r w:rsidR="00204CBA">
        <w:rPr>
          <w:rFonts w:ascii="Arial" w:hAnsi="Arial" w:cs="Arial"/>
          <w:color w:val="000000" w:themeColor="text1"/>
          <w:sz w:val="24"/>
          <w:szCs w:val="24"/>
        </w:rPr>
        <w:t>7</w:t>
      </w:r>
      <w:r w:rsidR="008B3D03" w:rsidRPr="008B3D03">
        <w:rPr>
          <w:rFonts w:ascii="Arial" w:hAnsi="Arial" w:cs="Arial"/>
          <w:color w:val="000000" w:themeColor="text1"/>
          <w:sz w:val="24"/>
          <w:szCs w:val="24"/>
        </w:rPr>
        <w:t>, ii) Ejecución Presupuestal de Gastos</w:t>
      </w:r>
    </w:p>
    <w:p w:rsidR="008B3D03" w:rsidRPr="00771002" w:rsidRDefault="005635C7" w:rsidP="00771002">
      <w:pPr>
        <w:jc w:val="both"/>
        <w:rPr>
          <w:color w:val="1F497D" w:themeColor="text2"/>
          <w:u w:val="single"/>
        </w:rPr>
      </w:pPr>
      <w:r>
        <w:rPr>
          <w:rFonts w:ascii="Arial" w:hAnsi="Arial" w:cs="Arial"/>
          <w:sz w:val="24"/>
          <w:szCs w:val="24"/>
        </w:rPr>
        <w:t xml:space="preserve">Para acceder a estos informes tan solo se debe dar click sobre el botón </w:t>
      </w:r>
      <w:r w:rsidR="00771002" w:rsidRPr="00771002">
        <w:rPr>
          <w:rFonts w:ascii="Arial" w:hAnsi="Arial" w:cs="Arial"/>
          <w:color w:val="1F497D" w:themeColor="text2"/>
          <w:sz w:val="24"/>
          <w:szCs w:val="24"/>
          <w:u w:val="single"/>
        </w:rPr>
        <w:t>“</w:t>
      </w:r>
      <w:r w:rsidRPr="00771002">
        <w:rPr>
          <w:rFonts w:ascii="Arial" w:hAnsi="Arial" w:cs="Arial"/>
          <w:color w:val="1F497D" w:themeColor="text2"/>
          <w:sz w:val="24"/>
          <w:szCs w:val="24"/>
          <w:u w:val="single"/>
        </w:rPr>
        <w:t>Ver Documento</w:t>
      </w:r>
      <w:r w:rsidR="00771002" w:rsidRPr="00771002">
        <w:rPr>
          <w:rFonts w:ascii="Arial" w:hAnsi="Arial" w:cs="Arial"/>
          <w:color w:val="1F497D" w:themeColor="text2"/>
          <w:sz w:val="24"/>
          <w:szCs w:val="24"/>
          <w:u w:val="single"/>
        </w:rPr>
        <w:t>”</w:t>
      </w:r>
      <w:r w:rsidRPr="00771002">
        <w:rPr>
          <w:rFonts w:ascii="Arial" w:hAnsi="Arial" w:cs="Arial"/>
          <w:color w:val="1F497D" w:themeColor="text2"/>
          <w:sz w:val="24"/>
          <w:szCs w:val="24"/>
          <w:u w:val="single"/>
        </w:rPr>
        <w:t xml:space="preserve"> </w:t>
      </w:r>
    </w:p>
    <w:p w:rsidR="008B3D03" w:rsidRDefault="00FC23F7" w:rsidP="00881F0E">
      <w:pPr>
        <w:ind w:firstLine="708"/>
      </w:pPr>
      <w:r>
        <w:rPr>
          <w:noProof/>
          <w:lang w:val="es-ES" w:eastAsia="es-ES"/>
        </w:rPr>
        <w:lastRenderedPageBreak/>
        <w:drawing>
          <wp:inline distT="0" distB="0" distL="0" distR="0">
            <wp:extent cx="4646377" cy="6483927"/>
            <wp:effectExtent l="171450" t="171450" r="382905" b="355600"/>
            <wp:docPr id="5" name="Imagen 5" descr="C:\Users\Daniel\Google Drive\La Merced\Matematicas\EVIDENCIAS\Informes Semestrales\2017\NuevoDocumento 2017-07-0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Google Drive\La Merced\Matematicas\EVIDENCIAS\Informes Semestrales\2017\NuevoDocumento 2017-07-05_1.jpg"/>
                    <pic:cNvPicPr>
                      <a:picLocks noChangeAspect="1" noChangeArrowheads="1"/>
                    </pic:cNvPicPr>
                  </pic:nvPicPr>
                  <pic:blipFill rotWithShape="1">
                    <a:blip r:embed="rId85">
                      <a:extLst>
                        <a:ext uri="{28A0092B-C50C-407E-A947-70E740481C1C}">
                          <a14:useLocalDpi xmlns:a14="http://schemas.microsoft.com/office/drawing/2010/main" val="0"/>
                        </a:ext>
                      </a:extLst>
                    </a:blip>
                    <a:srcRect l="13142" t="12137" r="11821" b="17288"/>
                    <a:stretch/>
                  </pic:blipFill>
                  <pic:spPr bwMode="auto">
                    <a:xfrm>
                      <a:off x="0" y="0"/>
                      <a:ext cx="4659971" cy="650289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FC23F7" w:rsidRDefault="00FC23F7" w:rsidP="00FC23F7">
      <w:pPr>
        <w:ind w:left="708"/>
      </w:pPr>
    </w:p>
    <w:p w:rsidR="00FC23F7" w:rsidRDefault="00E4016B" w:rsidP="00FC23F7">
      <w:pPr>
        <w:ind w:left="708"/>
      </w:pPr>
      <w:r>
        <w:rPr>
          <w:noProof/>
          <w:lang w:val="es-ES" w:eastAsia="es-ES"/>
        </w:rPr>
        <w:lastRenderedPageBreak/>
        <w:drawing>
          <wp:inline distT="0" distB="0" distL="0" distR="0">
            <wp:extent cx="4762006" cy="6567055"/>
            <wp:effectExtent l="171450" t="171450" r="381635" b="367665"/>
            <wp:docPr id="6" name="Imagen 6" descr="C:\Users\Daniel\Google Drive\La Merced\Matematicas\EVIDENCIAS\Informes Semestrales\2017\NuevoDocumento 2017-07-0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Google Drive\La Merced\Matematicas\EVIDENCIAS\Informes Semestrales\2017\NuevoDocumento 2017-07-05_2.jpg"/>
                    <pic:cNvPicPr>
                      <a:picLocks noChangeAspect="1" noChangeArrowheads="1"/>
                    </pic:cNvPicPr>
                  </pic:nvPicPr>
                  <pic:blipFill rotWithShape="1">
                    <a:blip r:embed="rId86">
                      <a:extLst>
                        <a:ext uri="{28A0092B-C50C-407E-A947-70E740481C1C}">
                          <a14:useLocalDpi xmlns:a14="http://schemas.microsoft.com/office/drawing/2010/main" val="0"/>
                        </a:ext>
                      </a:extLst>
                    </a:blip>
                    <a:srcRect l="8051" t="6209" r="11229" b="26799"/>
                    <a:stretch/>
                  </pic:blipFill>
                  <pic:spPr bwMode="auto">
                    <a:xfrm>
                      <a:off x="0" y="0"/>
                      <a:ext cx="4768566" cy="657610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FC23F7" w:rsidRDefault="00E4016B" w:rsidP="00FC23F7">
      <w:pPr>
        <w:ind w:left="708"/>
      </w:pPr>
      <w:r>
        <w:rPr>
          <w:noProof/>
          <w:lang w:val="es-ES" w:eastAsia="es-ES"/>
        </w:rPr>
        <w:lastRenderedPageBreak/>
        <w:drawing>
          <wp:inline distT="0" distB="0" distL="0" distR="0">
            <wp:extent cx="4762006" cy="6650182"/>
            <wp:effectExtent l="171450" t="171450" r="381635" b="360680"/>
            <wp:docPr id="29" name="Imagen 29" descr="C:\Users\Daniel\Google Drive\La Merced\Matematicas\EVIDENCIAS\Informes Semestrales\2017\NuevoDocumento 2017-07-0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Google Drive\La Merced\Matematicas\EVIDENCIAS\Informes Semestrales\2017\NuevoDocumento 2017-07-05_3.jpg"/>
                    <pic:cNvPicPr>
                      <a:picLocks noChangeAspect="1" noChangeArrowheads="1"/>
                    </pic:cNvPicPr>
                  </pic:nvPicPr>
                  <pic:blipFill rotWithShape="1">
                    <a:blip r:embed="rId87">
                      <a:extLst>
                        <a:ext uri="{28A0092B-C50C-407E-A947-70E740481C1C}">
                          <a14:useLocalDpi xmlns:a14="http://schemas.microsoft.com/office/drawing/2010/main" val="0"/>
                        </a:ext>
                      </a:extLst>
                    </a:blip>
                    <a:srcRect l="6145" t="7645" r="6560" b="12706"/>
                    <a:stretch/>
                  </pic:blipFill>
                  <pic:spPr bwMode="auto">
                    <a:xfrm>
                      <a:off x="0" y="0"/>
                      <a:ext cx="4758044" cy="664464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FC23F7" w:rsidRDefault="00FC23F7" w:rsidP="00FC23F7">
      <w:pPr>
        <w:ind w:left="708"/>
      </w:pPr>
    </w:p>
    <w:p w:rsidR="00771002" w:rsidRDefault="00771002" w:rsidP="00771002">
      <w:pPr>
        <w:pStyle w:val="Prrafodelista"/>
        <w:numPr>
          <w:ilvl w:val="0"/>
          <w:numId w:val="20"/>
        </w:numPr>
      </w:pPr>
      <w:r>
        <w:lastRenderedPageBreak/>
        <w:t xml:space="preserve">Informe: EJECUCIÓN PRESUPUESTAL DE </w:t>
      </w:r>
      <w:r w:rsidR="0080579A">
        <w:t xml:space="preserve">INGRESOS (Enero – </w:t>
      </w:r>
      <w:r w:rsidR="00FC23F7">
        <w:t>Marzo de 2017</w:t>
      </w:r>
      <w:r w:rsidR="0080579A">
        <w:t>)</w:t>
      </w:r>
    </w:p>
    <w:p w:rsidR="00E4016B" w:rsidRDefault="00E4016B" w:rsidP="00E4016B">
      <w:r>
        <w:rPr>
          <w:noProof/>
          <w:lang w:val="es-ES" w:eastAsia="es-ES"/>
        </w:rPr>
        <w:lastRenderedPageBreak/>
        <w:drawing>
          <wp:inline distT="0" distB="0" distL="0" distR="0">
            <wp:extent cx="7243948" cy="5411500"/>
            <wp:effectExtent l="1588" t="0" r="0" b="0"/>
            <wp:docPr id="31" name="Imagen 31" descr="C:\Users\Daniel\Google Drive\La Merced\Matematicas\EVIDENCIAS\Informes Semestrales\2017\NuevoDocumento 2017-07-05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Google Drive\La Merced\Matematicas\EVIDENCIAS\Informes Semestrales\2017\NuevoDocumento 2017-07-05_5.jpg"/>
                    <pic:cNvPicPr>
                      <a:picLocks noChangeAspect="1" noChangeArrowheads="1"/>
                    </pic:cNvPicPr>
                  </pic:nvPicPr>
                  <pic:blipFill rotWithShape="1">
                    <a:blip r:embed="rId88">
                      <a:extLst>
                        <a:ext uri="{28A0092B-C50C-407E-A947-70E740481C1C}">
                          <a14:useLocalDpi xmlns:a14="http://schemas.microsoft.com/office/drawing/2010/main" val="0"/>
                        </a:ext>
                      </a:extLst>
                    </a:blip>
                    <a:srcRect l="1271" t="6273" r="15249" b="18081"/>
                    <a:stretch/>
                  </pic:blipFill>
                  <pic:spPr bwMode="auto">
                    <a:xfrm rot="5400000">
                      <a:off x="0" y="0"/>
                      <a:ext cx="7256070" cy="5420556"/>
                    </a:xfrm>
                    <a:prstGeom prst="rect">
                      <a:avLst/>
                    </a:prstGeom>
                    <a:noFill/>
                    <a:ln>
                      <a:noFill/>
                    </a:ln>
                    <a:extLst>
                      <a:ext uri="{53640926-AAD7-44D8-BBD7-CCE9431645EC}">
                        <a14:shadowObscured xmlns:a14="http://schemas.microsoft.com/office/drawing/2010/main"/>
                      </a:ext>
                    </a:extLst>
                  </pic:spPr>
                </pic:pic>
              </a:graphicData>
            </a:graphic>
          </wp:inline>
        </w:drawing>
      </w:r>
    </w:p>
    <w:p w:rsidR="00FC23F7" w:rsidRDefault="00FC23F7" w:rsidP="00FC23F7">
      <w:pPr>
        <w:pStyle w:val="Prrafodelista"/>
        <w:numPr>
          <w:ilvl w:val="0"/>
          <w:numId w:val="20"/>
        </w:numPr>
      </w:pPr>
      <w:r>
        <w:lastRenderedPageBreak/>
        <w:t xml:space="preserve">Informe: EJECUCIÓN PRESUPUESTAL DE </w:t>
      </w:r>
      <w:r>
        <w:t>GASTOS</w:t>
      </w:r>
      <w:r>
        <w:t xml:space="preserve"> (Enero – Marzo de 2017)</w:t>
      </w:r>
    </w:p>
    <w:p w:rsidR="00FC23F7" w:rsidRDefault="00E4016B" w:rsidP="00FC23F7">
      <w:r>
        <w:rPr>
          <w:noProof/>
          <w:lang w:val="es-ES" w:eastAsia="es-ES"/>
        </w:rPr>
        <w:drawing>
          <wp:inline distT="0" distB="0" distL="0" distR="0">
            <wp:extent cx="7077693" cy="5473887"/>
            <wp:effectExtent l="1588" t="0" r="0" b="0"/>
            <wp:docPr id="30" name="Imagen 30" descr="C:\Users\Daniel\Google Drive\La Merced\Matematicas\EVIDENCIAS\Informes Semestrales\2017\NuevoDocumento 2017-07-05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Google Drive\La Merced\Matematicas\EVIDENCIAS\Informes Semestrales\2017\NuevoDocumento 2017-07-05_4.jpg"/>
                    <pic:cNvPicPr>
                      <a:picLocks noChangeAspect="1" noChangeArrowheads="1"/>
                    </pic:cNvPicPr>
                  </pic:nvPicPr>
                  <pic:blipFill rotWithShape="1">
                    <a:blip r:embed="rId89">
                      <a:extLst>
                        <a:ext uri="{28A0092B-C50C-407E-A947-70E740481C1C}">
                          <a14:useLocalDpi xmlns:a14="http://schemas.microsoft.com/office/drawing/2010/main" val="0"/>
                        </a:ext>
                      </a:extLst>
                    </a:blip>
                    <a:srcRect l="1271" t="5576" r="3813" b="26020"/>
                    <a:stretch/>
                  </pic:blipFill>
                  <pic:spPr bwMode="auto">
                    <a:xfrm rot="5400000">
                      <a:off x="0" y="0"/>
                      <a:ext cx="7087031" cy="5481109"/>
                    </a:xfrm>
                    <a:prstGeom prst="rect">
                      <a:avLst/>
                    </a:prstGeom>
                    <a:noFill/>
                    <a:ln>
                      <a:noFill/>
                    </a:ln>
                    <a:extLst>
                      <a:ext uri="{53640926-AAD7-44D8-BBD7-CCE9431645EC}">
                        <a14:shadowObscured xmlns:a14="http://schemas.microsoft.com/office/drawing/2010/main"/>
                      </a:ext>
                    </a:extLst>
                  </pic:spPr>
                </pic:pic>
              </a:graphicData>
            </a:graphic>
          </wp:inline>
        </w:drawing>
      </w:r>
    </w:p>
    <w:p w:rsidR="005C4B37" w:rsidRPr="00C71855" w:rsidRDefault="005C4B37" w:rsidP="005C4B37">
      <w:pPr>
        <w:ind w:firstLine="708"/>
        <w:rPr>
          <w:rFonts w:ascii="Arial" w:hAnsi="Arial" w:cs="Arial"/>
          <w:b/>
          <w:sz w:val="24"/>
          <w:szCs w:val="24"/>
          <w:u w:val="single"/>
        </w:rPr>
      </w:pPr>
      <w:r w:rsidRPr="00C71855">
        <w:rPr>
          <w:rFonts w:ascii="Arial" w:hAnsi="Arial" w:cs="Arial"/>
          <w:b/>
          <w:sz w:val="24"/>
          <w:szCs w:val="24"/>
          <w:u w:val="single"/>
        </w:rPr>
        <w:lastRenderedPageBreak/>
        <w:t>Archivo Académico, Boletín de Calificaciones</w:t>
      </w:r>
    </w:p>
    <w:p w:rsidR="005C4B37" w:rsidRPr="00C71855" w:rsidRDefault="005C4B37" w:rsidP="005C4B37">
      <w:pPr>
        <w:ind w:left="709" w:hanging="1"/>
        <w:jc w:val="both"/>
        <w:rPr>
          <w:rFonts w:ascii="Arial" w:hAnsi="Arial" w:cs="Arial"/>
          <w:sz w:val="24"/>
          <w:szCs w:val="24"/>
        </w:rPr>
      </w:pPr>
      <w:r w:rsidRPr="00C71855">
        <w:rPr>
          <w:rFonts w:ascii="Arial" w:hAnsi="Arial" w:cs="Arial"/>
          <w:sz w:val="24"/>
          <w:szCs w:val="24"/>
        </w:rPr>
        <w:t>En la Institución Educativa Distrital La Merced, este proceso consiste en dar el apoyo necesario a los procesos de matrícula, boletines y carpetas de los estudiantes para lograr un buen funcionamiento de la institución.</w:t>
      </w:r>
    </w:p>
    <w:p w:rsidR="005C4B37" w:rsidRPr="00C71855" w:rsidRDefault="005C4B37" w:rsidP="005C4B37">
      <w:pPr>
        <w:ind w:left="709" w:hanging="1"/>
        <w:jc w:val="both"/>
        <w:rPr>
          <w:rFonts w:ascii="Arial" w:hAnsi="Arial" w:cs="Arial"/>
          <w:sz w:val="24"/>
          <w:szCs w:val="24"/>
        </w:rPr>
      </w:pPr>
      <w:r w:rsidRPr="00C71855">
        <w:rPr>
          <w:rFonts w:ascii="Arial" w:hAnsi="Arial" w:cs="Arial"/>
          <w:sz w:val="24"/>
          <w:szCs w:val="24"/>
        </w:rPr>
        <w:t>La entrega de informes académicos y disciplinarios,  se hará con referencia a cuatro periodos de igual duración (10 semanas cada uno) en los que se dividirá el año escolar incluyendo las actividades  académicas de clase y las extras clase de acuerdo al cronograma institucional. Al término de cada periodo, el padre de familia y/o acudiente recibirá el informe sobre el estado académico y de comportamiento donde deben estar consignados los juicios sobre los logros alcanzados y no alcanzados y su valoración respectiva de acuerdo a la tabla establecida, el número de inasistencias por área y la intensidad horaria.</w:t>
      </w:r>
    </w:p>
    <w:p w:rsidR="005C4B37" w:rsidRPr="00C71855" w:rsidRDefault="005C4B37" w:rsidP="005C4B37">
      <w:pPr>
        <w:ind w:left="709" w:hanging="1"/>
        <w:jc w:val="both"/>
        <w:rPr>
          <w:rFonts w:ascii="Arial" w:hAnsi="Arial" w:cs="Arial"/>
          <w:sz w:val="24"/>
          <w:szCs w:val="24"/>
        </w:rPr>
      </w:pPr>
      <w:r w:rsidRPr="00C71855">
        <w:rPr>
          <w:rFonts w:ascii="Arial" w:hAnsi="Arial" w:cs="Arial"/>
          <w:sz w:val="24"/>
          <w:szCs w:val="24"/>
        </w:rPr>
        <w:t>El informe final incluirá la valoración general del rendimiento del educando para cada área durante todo el año. Esta información debe tener en cuenta el cumplimiento por parte del educando de los compromisos que haya adquirido para superar las dificultades detectadas en períodos anteriores y la valoración general de la disciplina.</w:t>
      </w:r>
    </w:p>
    <w:p w:rsidR="005C4B37" w:rsidRPr="00C71855" w:rsidRDefault="005C4B37" w:rsidP="005C4B37">
      <w:pPr>
        <w:ind w:left="709" w:hanging="1"/>
        <w:jc w:val="both"/>
        <w:rPr>
          <w:rFonts w:ascii="Arial" w:hAnsi="Arial" w:cs="Arial"/>
          <w:sz w:val="24"/>
          <w:szCs w:val="24"/>
        </w:rPr>
      </w:pPr>
      <w:r w:rsidRPr="00C71855">
        <w:rPr>
          <w:rFonts w:ascii="Arial" w:hAnsi="Arial" w:cs="Arial"/>
          <w:sz w:val="24"/>
          <w:szCs w:val="24"/>
        </w:rPr>
        <w:t>A continuación se presenta un Boletín emitido por el Sistema de Gestión Escolar S</w:t>
      </w:r>
      <w:r>
        <w:rPr>
          <w:rFonts w:ascii="Arial" w:hAnsi="Arial" w:cs="Arial"/>
          <w:sz w:val="24"/>
          <w:szCs w:val="24"/>
        </w:rPr>
        <w:t>IAN365</w:t>
      </w:r>
      <w:r w:rsidRPr="00C71855">
        <w:rPr>
          <w:rFonts w:ascii="Arial" w:hAnsi="Arial" w:cs="Arial"/>
          <w:sz w:val="24"/>
          <w:szCs w:val="24"/>
        </w:rPr>
        <w:t>:</w:t>
      </w:r>
    </w:p>
    <w:p w:rsidR="004937A8" w:rsidRPr="004937A8" w:rsidRDefault="006064B0" w:rsidP="00881F0E">
      <w:pPr>
        <w:ind w:firstLine="708"/>
        <w:rPr>
          <w:b/>
          <w:u w:val="single"/>
        </w:rPr>
      </w:pPr>
      <w:r>
        <w:rPr>
          <w:noProof/>
          <w:lang w:val="es-ES" w:eastAsia="es-ES"/>
        </w:rPr>
        <w:lastRenderedPageBreak/>
        <w:drawing>
          <wp:anchor distT="0" distB="0" distL="114300" distR="114300" simplePos="0" relativeHeight="252094464" behindDoc="1" locked="0" layoutInCell="1" allowOverlap="1" wp14:anchorId="1B7721A9" wp14:editId="44531A46">
            <wp:simplePos x="0" y="0"/>
            <wp:positionH relativeFrom="column">
              <wp:posOffset>-486410</wp:posOffset>
            </wp:positionH>
            <wp:positionV relativeFrom="paragraph">
              <wp:posOffset>316230</wp:posOffset>
            </wp:positionV>
            <wp:extent cx="6495415" cy="7374255"/>
            <wp:effectExtent l="0" t="0" r="635" b="0"/>
            <wp:wrapTight wrapText="bothSides">
              <wp:wrapPolygon edited="0">
                <wp:start x="0" y="0"/>
                <wp:lineTo x="0" y="21539"/>
                <wp:lineTo x="21539" y="21539"/>
                <wp:lineTo x="21539"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cstate="print">
                      <a:extLst>
                        <a:ext uri="{28A0092B-C50C-407E-A947-70E740481C1C}">
                          <a14:useLocalDpi xmlns:a14="http://schemas.microsoft.com/office/drawing/2010/main" val="0"/>
                        </a:ext>
                      </a:extLst>
                    </a:blip>
                    <a:srcRect l="44342" t="8302" r="23197" b="8679"/>
                    <a:stretch/>
                  </pic:blipFill>
                  <pic:spPr bwMode="auto">
                    <a:xfrm>
                      <a:off x="0" y="0"/>
                      <a:ext cx="6495415" cy="7374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u w:val="single"/>
        </w:rPr>
        <w:t xml:space="preserve">Reportes Académicos suministrados por SIAN365: </w:t>
      </w:r>
      <w:r w:rsidRPr="006064B0">
        <w:rPr>
          <w:b/>
        </w:rPr>
        <w:t>Boletines</w:t>
      </w:r>
    </w:p>
    <w:p w:rsidR="006064B0" w:rsidRDefault="006064B0" w:rsidP="00BB38CD">
      <w:pPr>
        <w:tabs>
          <w:tab w:val="left" w:pos="711"/>
        </w:tabs>
        <w:rPr>
          <w:rFonts w:ascii="Arial" w:hAnsi="Arial" w:cs="Arial"/>
          <w:b/>
          <w:sz w:val="144"/>
        </w:rPr>
      </w:pPr>
      <w:r>
        <w:rPr>
          <w:noProof/>
          <w:lang w:val="es-ES" w:eastAsia="es-ES"/>
        </w:rPr>
        <w:lastRenderedPageBreak/>
        <w:drawing>
          <wp:anchor distT="0" distB="0" distL="114300" distR="114300" simplePos="0" relativeHeight="252095488" behindDoc="1" locked="0" layoutInCell="1" allowOverlap="1" wp14:anchorId="268BCBC5" wp14:editId="5C14FAE3">
            <wp:simplePos x="0" y="0"/>
            <wp:positionH relativeFrom="column">
              <wp:posOffset>-332105</wp:posOffset>
            </wp:positionH>
            <wp:positionV relativeFrom="paragraph">
              <wp:posOffset>-4445</wp:posOffset>
            </wp:positionV>
            <wp:extent cx="6245860" cy="7635240"/>
            <wp:effectExtent l="0" t="0" r="2540" b="3810"/>
            <wp:wrapTight wrapText="bothSides">
              <wp:wrapPolygon edited="0">
                <wp:start x="0" y="0"/>
                <wp:lineTo x="0" y="21557"/>
                <wp:lineTo x="21543" y="21557"/>
                <wp:lineTo x="21543"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cstate="print">
                      <a:extLst>
                        <a:ext uri="{28A0092B-C50C-407E-A947-70E740481C1C}">
                          <a14:useLocalDpi xmlns:a14="http://schemas.microsoft.com/office/drawing/2010/main" val="0"/>
                        </a:ext>
                      </a:extLst>
                    </a:blip>
                    <a:srcRect l="44978" t="8303" r="23197" b="9056"/>
                    <a:stretch/>
                  </pic:blipFill>
                  <pic:spPr bwMode="auto">
                    <a:xfrm>
                      <a:off x="0" y="0"/>
                      <a:ext cx="6245860" cy="7635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064B0" w:rsidRPr="006064B0" w:rsidRDefault="006064B0" w:rsidP="00BB38CD">
      <w:pPr>
        <w:tabs>
          <w:tab w:val="left" w:pos="711"/>
        </w:tabs>
        <w:rPr>
          <w:rFonts w:ascii="Arial" w:hAnsi="Arial" w:cs="Arial"/>
          <w:b/>
          <w:sz w:val="24"/>
          <w:szCs w:val="24"/>
        </w:rPr>
      </w:pPr>
      <w:r>
        <w:rPr>
          <w:noProof/>
          <w:lang w:val="es-ES" w:eastAsia="es-ES"/>
        </w:rPr>
        <w:lastRenderedPageBreak/>
        <w:drawing>
          <wp:anchor distT="0" distB="0" distL="114300" distR="114300" simplePos="0" relativeHeight="252097536" behindDoc="1" locked="0" layoutInCell="1" allowOverlap="1" wp14:anchorId="1042AE1E" wp14:editId="691E60E1">
            <wp:simplePos x="0" y="0"/>
            <wp:positionH relativeFrom="column">
              <wp:posOffset>-90805</wp:posOffset>
            </wp:positionH>
            <wp:positionV relativeFrom="paragraph">
              <wp:posOffset>4032250</wp:posOffset>
            </wp:positionV>
            <wp:extent cx="5612130" cy="3155315"/>
            <wp:effectExtent l="19050" t="0" r="26670" b="1016635"/>
            <wp:wrapTight wrapText="bothSides">
              <wp:wrapPolygon edited="0">
                <wp:start x="587" y="0"/>
                <wp:lineTo x="-73" y="261"/>
                <wp:lineTo x="-73" y="28429"/>
                <wp:lineTo x="21629" y="28429"/>
                <wp:lineTo x="21629" y="1434"/>
                <wp:lineTo x="21409" y="652"/>
                <wp:lineTo x="21043" y="0"/>
                <wp:lineTo x="587"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612130" cy="31553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2096512" behindDoc="1" locked="0" layoutInCell="1" allowOverlap="1" wp14:anchorId="2D47563C" wp14:editId="24C40D65">
            <wp:simplePos x="0" y="0"/>
            <wp:positionH relativeFrom="column">
              <wp:posOffset>-75565</wp:posOffset>
            </wp:positionH>
            <wp:positionV relativeFrom="paragraph">
              <wp:posOffset>422275</wp:posOffset>
            </wp:positionV>
            <wp:extent cx="5612130" cy="3155315"/>
            <wp:effectExtent l="19050" t="0" r="26670" b="1016635"/>
            <wp:wrapTight wrapText="bothSides">
              <wp:wrapPolygon edited="0">
                <wp:start x="587" y="0"/>
                <wp:lineTo x="-73" y="261"/>
                <wp:lineTo x="-73" y="28429"/>
                <wp:lineTo x="21629" y="28429"/>
                <wp:lineTo x="21629" y="1434"/>
                <wp:lineTo x="21409" y="652"/>
                <wp:lineTo x="21043" y="0"/>
                <wp:lineTo x="587"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612130" cy="31553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6064B0">
        <w:rPr>
          <w:rFonts w:ascii="Arial" w:hAnsi="Arial" w:cs="Arial"/>
          <w:b/>
          <w:sz w:val="24"/>
          <w:szCs w:val="24"/>
        </w:rPr>
        <w:t xml:space="preserve"> </w:t>
      </w:r>
      <w:r>
        <w:rPr>
          <w:rFonts w:ascii="Arial" w:hAnsi="Arial" w:cs="Arial"/>
          <w:b/>
          <w:sz w:val="24"/>
          <w:szCs w:val="24"/>
        </w:rPr>
        <w:t>Reporte de Rendimiento académico por Asignatura</w:t>
      </w:r>
      <w:r>
        <w:rPr>
          <w:noProof/>
          <w:lang w:val="es-ES" w:eastAsia="es-ES"/>
        </w:rPr>
        <w:t xml:space="preserve"> </w:t>
      </w:r>
    </w:p>
    <w:p w:rsidR="006064B0" w:rsidRDefault="006064B0" w:rsidP="00BB38CD">
      <w:pPr>
        <w:tabs>
          <w:tab w:val="left" w:pos="711"/>
        </w:tabs>
        <w:rPr>
          <w:rFonts w:ascii="Arial" w:hAnsi="Arial" w:cs="Arial"/>
          <w:b/>
          <w:sz w:val="144"/>
        </w:rPr>
      </w:pPr>
      <w:r>
        <w:rPr>
          <w:rFonts w:ascii="Arial" w:hAnsi="Arial" w:cs="Arial"/>
          <w:b/>
          <w:sz w:val="24"/>
          <w:szCs w:val="24"/>
        </w:rPr>
        <w:lastRenderedPageBreak/>
        <w:t>Reporte de Asistencia por día</w:t>
      </w:r>
    </w:p>
    <w:p w:rsidR="006064B0" w:rsidRDefault="006064B0" w:rsidP="00BB38CD">
      <w:pPr>
        <w:tabs>
          <w:tab w:val="left" w:pos="711"/>
        </w:tabs>
        <w:rPr>
          <w:rFonts w:ascii="Arial" w:hAnsi="Arial" w:cs="Arial"/>
          <w:b/>
          <w:sz w:val="144"/>
        </w:rPr>
      </w:pPr>
      <w:r>
        <w:rPr>
          <w:noProof/>
          <w:lang w:val="es-ES" w:eastAsia="es-ES"/>
        </w:rPr>
        <w:drawing>
          <wp:inline distT="0" distB="0" distL="0" distR="0" wp14:anchorId="1984D0F9" wp14:editId="2020759A">
            <wp:extent cx="5612130" cy="3155315"/>
            <wp:effectExtent l="19050" t="0" r="26670" b="101663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612130" cy="31553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71002" w:rsidRDefault="00BB38CD" w:rsidP="00BB38CD">
      <w:pPr>
        <w:tabs>
          <w:tab w:val="left" w:pos="711"/>
        </w:tabs>
        <w:rPr>
          <w:rFonts w:ascii="Arial" w:hAnsi="Arial" w:cs="Arial"/>
          <w:b/>
          <w:sz w:val="144"/>
        </w:rPr>
      </w:pPr>
      <w:r>
        <w:rPr>
          <w:rFonts w:ascii="Arial" w:hAnsi="Arial" w:cs="Arial"/>
          <w:b/>
          <w:sz w:val="144"/>
        </w:rPr>
        <w:tab/>
      </w:r>
    </w:p>
    <w:p w:rsidR="00BB38CD" w:rsidRDefault="00BB38CD" w:rsidP="00BB38CD">
      <w:pPr>
        <w:tabs>
          <w:tab w:val="left" w:pos="711"/>
        </w:tabs>
        <w:rPr>
          <w:rFonts w:ascii="Arial" w:hAnsi="Arial" w:cs="Arial"/>
          <w:b/>
          <w:sz w:val="144"/>
        </w:rPr>
      </w:pPr>
    </w:p>
    <w:p w:rsidR="000F7527" w:rsidRDefault="000F7527" w:rsidP="00064D41">
      <w:pPr>
        <w:jc w:val="both"/>
        <w:rPr>
          <w:rFonts w:ascii="Arial" w:hAnsi="Arial" w:cs="Arial"/>
          <w:b/>
          <w:sz w:val="24"/>
          <w:szCs w:val="24"/>
          <w:u w:val="single"/>
        </w:rPr>
      </w:pPr>
    </w:p>
    <w:p w:rsidR="004937A8" w:rsidRDefault="00064D41" w:rsidP="00064D41">
      <w:pPr>
        <w:jc w:val="both"/>
        <w:rPr>
          <w:rFonts w:ascii="Arial" w:hAnsi="Arial" w:cs="Arial"/>
          <w:b/>
          <w:sz w:val="24"/>
          <w:szCs w:val="24"/>
          <w:u w:val="single"/>
        </w:rPr>
      </w:pPr>
      <w:r w:rsidRPr="00064D41">
        <w:rPr>
          <w:rFonts w:ascii="Arial" w:hAnsi="Arial" w:cs="Arial"/>
          <w:b/>
          <w:sz w:val="24"/>
          <w:szCs w:val="24"/>
          <w:u w:val="single"/>
        </w:rPr>
        <w:t>Capacitación Docente</w:t>
      </w:r>
    </w:p>
    <w:p w:rsidR="00064D41" w:rsidRDefault="00064D41" w:rsidP="00064D41">
      <w:pPr>
        <w:jc w:val="both"/>
        <w:rPr>
          <w:rFonts w:ascii="Arial" w:hAnsi="Arial" w:cs="Arial"/>
          <w:sz w:val="24"/>
          <w:szCs w:val="24"/>
        </w:rPr>
      </w:pPr>
      <w:r w:rsidRPr="00064D41">
        <w:rPr>
          <w:rFonts w:ascii="Arial" w:hAnsi="Arial" w:cs="Arial"/>
          <w:sz w:val="24"/>
          <w:szCs w:val="24"/>
        </w:rPr>
        <w:t>La formación, capacitación, actualización y perfeccionamiento de los educadores en servicio debe contribuir de manera sustancial al mejoramiento de la calidad de la educación y a su desarrollo y crecimiento profesional, y estará dirigida especialmente a su profesionalización y especialización para lograr un mejor desempeño, mediante la actualización de conocimientos relacionados con su formación profesional, así como la adquisición de nuevas técnicas y medios que signifiquen un mejor cumplimiento de sus funciones.(Art. 38 Decreto 1278 de 2002).</w:t>
      </w:r>
      <w:r>
        <w:rPr>
          <w:rFonts w:ascii="Arial" w:hAnsi="Arial" w:cs="Arial"/>
          <w:sz w:val="24"/>
          <w:szCs w:val="24"/>
        </w:rPr>
        <w:t xml:space="preserve"> Conscientes de lo anterior, las directivas de la IED La Merced, </w:t>
      </w:r>
      <w:r w:rsidR="000F7527">
        <w:rPr>
          <w:rFonts w:ascii="Arial" w:hAnsi="Arial" w:cs="Arial"/>
          <w:sz w:val="24"/>
          <w:szCs w:val="24"/>
        </w:rPr>
        <w:t>en acompañamiento con funcionarios de la SED han programado capacitaciones para llevar a cabo exitosamente el proceso de actualización de las mallas curriculares.</w:t>
      </w:r>
    </w:p>
    <w:p w:rsidR="00FB30D3" w:rsidRDefault="00FB30D3" w:rsidP="00064D41">
      <w:pPr>
        <w:jc w:val="both"/>
        <w:rPr>
          <w:rFonts w:ascii="Arial" w:hAnsi="Arial" w:cs="Arial"/>
          <w:sz w:val="24"/>
          <w:szCs w:val="24"/>
        </w:rPr>
      </w:pPr>
    </w:p>
    <w:p w:rsidR="00FB30D3" w:rsidRDefault="00BE0C00" w:rsidP="00064D41">
      <w:pPr>
        <w:jc w:val="both"/>
        <w:rPr>
          <w:rFonts w:ascii="Arial" w:hAnsi="Arial" w:cs="Arial"/>
          <w:sz w:val="24"/>
          <w:szCs w:val="24"/>
        </w:rPr>
      </w:pPr>
      <w:r>
        <w:rPr>
          <w:rFonts w:ascii="Arial" w:hAnsi="Arial" w:cs="Arial"/>
          <w:noProof/>
          <w:sz w:val="24"/>
          <w:szCs w:val="24"/>
          <w:lang w:val="es-ES" w:eastAsia="es-ES"/>
        </w:rPr>
        <w:drawing>
          <wp:inline distT="0" distB="0" distL="0" distR="0">
            <wp:extent cx="5612130" cy="3156993"/>
            <wp:effectExtent l="19050" t="0" r="26670" b="1015365"/>
            <wp:docPr id="27" name="Imagen 27" descr="C:\Users\Daniel\Google Drive\La Merced\Matematicas\EVIDENCIAS\Evidencias 2017\Reunion SED 6 marzo\20170306_104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el\Google Drive\La Merced\Matematicas\EVIDENCIAS\Evidencias 2017\Reunion SED 6 marzo\20170306_10483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612130" cy="31569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FB30D3" w:rsidRDefault="00FB30D3" w:rsidP="00064D41">
      <w:pPr>
        <w:jc w:val="both"/>
        <w:rPr>
          <w:rFonts w:ascii="Arial" w:hAnsi="Arial" w:cs="Arial"/>
          <w:sz w:val="24"/>
          <w:szCs w:val="24"/>
        </w:rPr>
      </w:pPr>
    </w:p>
    <w:p w:rsidR="005C4B37" w:rsidRDefault="005C4B37" w:rsidP="00064D41">
      <w:pPr>
        <w:jc w:val="both"/>
        <w:rPr>
          <w:rFonts w:ascii="Arial" w:hAnsi="Arial" w:cs="Arial"/>
          <w:sz w:val="24"/>
          <w:szCs w:val="24"/>
        </w:rPr>
      </w:pPr>
      <w:r>
        <w:rPr>
          <w:rFonts w:ascii="Arial" w:hAnsi="Arial" w:cs="Arial"/>
          <w:noProof/>
          <w:sz w:val="24"/>
          <w:szCs w:val="24"/>
          <w:lang w:val="es-ES" w:eastAsia="es-ES"/>
        </w:rPr>
        <w:drawing>
          <wp:inline distT="0" distB="0" distL="0" distR="0" wp14:anchorId="4CDF46AE" wp14:editId="2CA760BF">
            <wp:extent cx="5605153" cy="2743200"/>
            <wp:effectExtent l="19050" t="0" r="14605" b="876300"/>
            <wp:docPr id="499" name="Imagen 499" descr="C:\Users\Daniel\Google Drive\La Merced\Matematicas\EVIDENCIAS\Evidencias 2017\Capacit mallas curric\20170314_143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el\Google Drive\La Merced\Matematicas\EVIDENCIAS\Evidencias 2017\Capacit mallas curric\20170314_14383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612130" cy="27466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BE0C00">
        <w:rPr>
          <w:rFonts w:ascii="Arial" w:hAnsi="Arial" w:cs="Arial"/>
          <w:noProof/>
          <w:sz w:val="24"/>
          <w:szCs w:val="24"/>
          <w:lang w:val="es-ES" w:eastAsia="es-ES"/>
        </w:rPr>
        <w:drawing>
          <wp:inline distT="0" distB="0" distL="0" distR="0" wp14:anchorId="0CEB15A2" wp14:editId="31A9B089">
            <wp:extent cx="5593278" cy="2600697"/>
            <wp:effectExtent l="19050" t="0" r="26670" b="847725"/>
            <wp:docPr id="63" name="Imagen 63" descr="C:\Users\Daniel\Google Drive\La Merced\Matematicas\EVIDENCIAS\Evidencias 2017\Capacit mallas curric\20170427_07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el\Google Drive\La Merced\Matematicas\EVIDENCIAS\Evidencias 2017\Capacit mallas curric\20170427_07125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612130" cy="260946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FB30D3" w:rsidRDefault="00FB30D3" w:rsidP="00064D41">
      <w:pPr>
        <w:jc w:val="both"/>
        <w:rPr>
          <w:rFonts w:ascii="Arial" w:hAnsi="Arial" w:cs="Arial"/>
          <w:sz w:val="24"/>
          <w:szCs w:val="24"/>
        </w:rPr>
      </w:pPr>
    </w:p>
    <w:p w:rsidR="005C4B37" w:rsidRDefault="005C4B37" w:rsidP="005C4B37">
      <w:pPr>
        <w:pStyle w:val="Prrafodelista"/>
        <w:numPr>
          <w:ilvl w:val="0"/>
          <w:numId w:val="14"/>
        </w:numPr>
        <w:rPr>
          <w:rFonts w:ascii="Arial" w:hAnsi="Arial" w:cs="Arial"/>
          <w:b/>
          <w:sz w:val="24"/>
          <w:szCs w:val="24"/>
        </w:rPr>
      </w:pPr>
      <w:r w:rsidRPr="0046197F">
        <w:rPr>
          <w:rFonts w:ascii="Arial" w:hAnsi="Arial" w:cs="Arial"/>
          <w:b/>
          <w:sz w:val="24"/>
          <w:szCs w:val="24"/>
        </w:rPr>
        <w:t>Dotación y Mantenimiento de Equipos</w:t>
      </w:r>
      <w:r>
        <w:rPr>
          <w:rFonts w:ascii="Arial" w:hAnsi="Arial" w:cs="Arial"/>
          <w:b/>
          <w:sz w:val="24"/>
          <w:szCs w:val="24"/>
        </w:rPr>
        <w:t xml:space="preserve"> </w:t>
      </w:r>
    </w:p>
    <w:p w:rsidR="005C4B37" w:rsidRDefault="005C4B37" w:rsidP="005C4B37">
      <w:pPr>
        <w:pStyle w:val="Prrafodelista"/>
        <w:ind w:left="360"/>
        <w:rPr>
          <w:rFonts w:ascii="Arial" w:hAnsi="Arial" w:cs="Arial"/>
          <w:b/>
          <w:sz w:val="24"/>
          <w:szCs w:val="24"/>
        </w:rPr>
      </w:pPr>
    </w:p>
    <w:tbl>
      <w:tblPr>
        <w:tblStyle w:val="Tablaconcuadrcula"/>
        <w:tblpPr w:leftFromText="141" w:rightFromText="141" w:vertAnchor="text" w:tblpY="1"/>
        <w:tblOverlap w:val="never"/>
        <w:tblW w:w="0" w:type="auto"/>
        <w:tblInd w:w="360" w:type="dxa"/>
        <w:tblLook w:val="04A0" w:firstRow="1" w:lastRow="0" w:firstColumn="1" w:lastColumn="0" w:noHBand="0" w:noVBand="1"/>
      </w:tblPr>
      <w:tblGrid>
        <w:gridCol w:w="3226"/>
        <w:gridCol w:w="5468"/>
      </w:tblGrid>
      <w:tr w:rsidR="00ED2CE1" w:rsidTr="00BF2ED0">
        <w:tc>
          <w:tcPr>
            <w:tcW w:w="3226" w:type="dxa"/>
            <w:tcBorders>
              <w:bottom w:val="single" w:sz="4" w:space="0" w:color="auto"/>
            </w:tcBorders>
            <w:vAlign w:val="center"/>
          </w:tcPr>
          <w:p w:rsidR="00BF2ED0" w:rsidRDefault="00BF2ED0" w:rsidP="00BF2ED0">
            <w:pPr>
              <w:jc w:val="center"/>
              <w:rPr>
                <w:rFonts w:ascii="Arial" w:hAnsi="Arial" w:cs="Arial"/>
                <w:b/>
                <w:sz w:val="24"/>
                <w:szCs w:val="24"/>
              </w:rPr>
            </w:pPr>
          </w:p>
          <w:p w:rsidR="00BF2ED0" w:rsidRDefault="00BF2ED0" w:rsidP="00BF2ED0">
            <w:pPr>
              <w:jc w:val="center"/>
              <w:rPr>
                <w:rFonts w:ascii="Arial" w:hAnsi="Arial" w:cs="Arial"/>
                <w:b/>
                <w:sz w:val="24"/>
                <w:szCs w:val="24"/>
              </w:rPr>
            </w:pPr>
          </w:p>
          <w:p w:rsidR="00BF2ED0" w:rsidRDefault="00BF2ED0" w:rsidP="00BF2ED0">
            <w:pPr>
              <w:jc w:val="center"/>
              <w:rPr>
                <w:rFonts w:ascii="Arial" w:hAnsi="Arial" w:cs="Arial"/>
                <w:b/>
                <w:sz w:val="24"/>
                <w:szCs w:val="24"/>
              </w:rPr>
            </w:pPr>
          </w:p>
          <w:p w:rsidR="00BF2ED0" w:rsidRDefault="00BF2ED0" w:rsidP="00BF2ED0">
            <w:pPr>
              <w:jc w:val="center"/>
              <w:rPr>
                <w:rFonts w:ascii="Arial" w:hAnsi="Arial" w:cs="Arial"/>
                <w:b/>
                <w:sz w:val="24"/>
                <w:szCs w:val="24"/>
              </w:rPr>
            </w:pPr>
          </w:p>
          <w:p w:rsidR="00BF2ED0" w:rsidRDefault="00BF2ED0" w:rsidP="00BF2ED0">
            <w:pPr>
              <w:jc w:val="center"/>
              <w:rPr>
                <w:rFonts w:ascii="Arial" w:hAnsi="Arial" w:cs="Arial"/>
                <w:b/>
                <w:sz w:val="24"/>
                <w:szCs w:val="24"/>
              </w:rPr>
            </w:pPr>
          </w:p>
          <w:p w:rsidR="00BF2ED0" w:rsidRDefault="00BF2ED0" w:rsidP="00BF2ED0">
            <w:pPr>
              <w:jc w:val="center"/>
              <w:rPr>
                <w:rFonts w:ascii="Arial" w:hAnsi="Arial" w:cs="Arial"/>
                <w:b/>
                <w:sz w:val="24"/>
                <w:szCs w:val="24"/>
              </w:rPr>
            </w:pPr>
          </w:p>
          <w:p w:rsidR="00BF2ED0" w:rsidRDefault="00BF2ED0" w:rsidP="00BF2ED0">
            <w:pPr>
              <w:jc w:val="center"/>
              <w:rPr>
                <w:rFonts w:ascii="Arial" w:hAnsi="Arial" w:cs="Arial"/>
                <w:b/>
                <w:sz w:val="24"/>
                <w:szCs w:val="24"/>
              </w:rPr>
            </w:pPr>
          </w:p>
          <w:p w:rsidR="00BF2ED0" w:rsidRDefault="00BF2ED0" w:rsidP="00BF2ED0">
            <w:pPr>
              <w:jc w:val="center"/>
              <w:rPr>
                <w:rFonts w:ascii="Arial" w:hAnsi="Arial" w:cs="Arial"/>
                <w:b/>
                <w:sz w:val="24"/>
                <w:szCs w:val="24"/>
              </w:rPr>
            </w:pPr>
          </w:p>
          <w:p w:rsidR="00BF2ED0" w:rsidRDefault="00BF2ED0" w:rsidP="00BF2ED0">
            <w:pPr>
              <w:jc w:val="center"/>
              <w:rPr>
                <w:rFonts w:ascii="Arial" w:hAnsi="Arial" w:cs="Arial"/>
                <w:b/>
                <w:sz w:val="24"/>
                <w:szCs w:val="24"/>
              </w:rPr>
            </w:pPr>
            <w:r>
              <w:rPr>
                <w:rFonts w:ascii="Arial" w:hAnsi="Arial" w:cs="Arial"/>
                <w:b/>
                <w:sz w:val="24"/>
                <w:szCs w:val="24"/>
              </w:rPr>
              <w:t>Adquisición de Mobiliario: Sillas Ergonómicas</w:t>
            </w:r>
          </w:p>
          <w:p w:rsidR="00BF2ED0" w:rsidRDefault="00BF2ED0" w:rsidP="00BF2ED0">
            <w:pPr>
              <w:jc w:val="center"/>
              <w:rPr>
                <w:rFonts w:ascii="Arial" w:hAnsi="Arial" w:cs="Arial"/>
                <w:b/>
                <w:sz w:val="24"/>
                <w:szCs w:val="24"/>
              </w:rPr>
            </w:pPr>
          </w:p>
          <w:p w:rsidR="00BF2ED0" w:rsidRDefault="00BF2ED0" w:rsidP="00BF2ED0">
            <w:pPr>
              <w:jc w:val="center"/>
              <w:rPr>
                <w:rFonts w:ascii="Arial" w:hAnsi="Arial" w:cs="Arial"/>
                <w:b/>
                <w:sz w:val="24"/>
                <w:szCs w:val="24"/>
              </w:rPr>
            </w:pPr>
          </w:p>
          <w:p w:rsidR="00BF2ED0" w:rsidRDefault="00BF2ED0" w:rsidP="00BF2ED0">
            <w:pPr>
              <w:jc w:val="center"/>
              <w:rPr>
                <w:rFonts w:ascii="Arial" w:hAnsi="Arial" w:cs="Arial"/>
                <w:b/>
                <w:sz w:val="24"/>
                <w:szCs w:val="24"/>
              </w:rPr>
            </w:pPr>
          </w:p>
          <w:p w:rsidR="00BF2ED0" w:rsidRDefault="00BF2ED0" w:rsidP="00BF2ED0">
            <w:pPr>
              <w:jc w:val="center"/>
              <w:rPr>
                <w:rFonts w:ascii="Arial" w:hAnsi="Arial" w:cs="Arial"/>
                <w:b/>
                <w:sz w:val="24"/>
                <w:szCs w:val="24"/>
              </w:rPr>
            </w:pPr>
          </w:p>
          <w:p w:rsidR="00BF2ED0" w:rsidRDefault="00BF2ED0" w:rsidP="00BF2ED0">
            <w:pPr>
              <w:jc w:val="center"/>
              <w:rPr>
                <w:rFonts w:ascii="Arial" w:hAnsi="Arial" w:cs="Arial"/>
                <w:b/>
                <w:sz w:val="24"/>
                <w:szCs w:val="24"/>
              </w:rPr>
            </w:pPr>
          </w:p>
          <w:p w:rsidR="00BF2ED0" w:rsidRDefault="00BF2ED0" w:rsidP="00BF2ED0">
            <w:pPr>
              <w:jc w:val="center"/>
              <w:rPr>
                <w:rFonts w:ascii="Arial" w:hAnsi="Arial" w:cs="Arial"/>
                <w:b/>
                <w:sz w:val="24"/>
                <w:szCs w:val="24"/>
              </w:rPr>
            </w:pPr>
          </w:p>
          <w:p w:rsidR="00BF2ED0" w:rsidRDefault="00BF2ED0" w:rsidP="00BF2ED0">
            <w:pPr>
              <w:jc w:val="center"/>
              <w:rPr>
                <w:rFonts w:ascii="Arial" w:hAnsi="Arial" w:cs="Arial"/>
                <w:b/>
                <w:sz w:val="24"/>
                <w:szCs w:val="24"/>
              </w:rPr>
            </w:pPr>
          </w:p>
          <w:p w:rsidR="00BF2ED0" w:rsidRDefault="00BF2ED0" w:rsidP="00BF2ED0">
            <w:pPr>
              <w:jc w:val="center"/>
              <w:rPr>
                <w:rFonts w:ascii="Arial" w:hAnsi="Arial" w:cs="Arial"/>
                <w:b/>
                <w:sz w:val="24"/>
                <w:szCs w:val="24"/>
              </w:rPr>
            </w:pPr>
          </w:p>
          <w:p w:rsidR="00BF2ED0" w:rsidRDefault="00BF2ED0" w:rsidP="00BF2ED0">
            <w:pPr>
              <w:jc w:val="center"/>
              <w:rPr>
                <w:rFonts w:ascii="Arial" w:hAnsi="Arial" w:cs="Arial"/>
                <w:b/>
                <w:sz w:val="24"/>
                <w:szCs w:val="24"/>
              </w:rPr>
            </w:pPr>
          </w:p>
        </w:tc>
        <w:tc>
          <w:tcPr>
            <w:tcW w:w="5468" w:type="dxa"/>
            <w:tcBorders>
              <w:bottom w:val="single" w:sz="4" w:space="0" w:color="auto"/>
            </w:tcBorders>
          </w:tcPr>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r>
              <w:rPr>
                <w:rFonts w:ascii="Arial" w:hAnsi="Arial" w:cs="Arial"/>
                <w:b/>
                <w:noProof/>
                <w:sz w:val="24"/>
                <w:szCs w:val="24"/>
                <w:lang w:val="es-ES" w:eastAsia="es-ES"/>
              </w:rPr>
              <w:drawing>
                <wp:inline distT="0" distB="0" distL="0" distR="0" wp14:anchorId="4232E03F" wp14:editId="34D1B78A">
                  <wp:extent cx="3230088" cy="2244436"/>
                  <wp:effectExtent l="0" t="0" r="8890" b="3810"/>
                  <wp:docPr id="505" name="Imagen 505" descr="C:\Users\Daniel\Google Drive\La Merced\Matematicas\EVIDENCIAS\Informes Semestrales\2017\20170610_121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iel\Google Drive\La Merced\Matematicas\EVIDENCIAS\Informes Semestrales\2017\20170610_121835.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31683" cy="2245544"/>
                          </a:xfrm>
                          <a:prstGeom prst="rect">
                            <a:avLst/>
                          </a:prstGeom>
                          <a:noFill/>
                          <a:ln>
                            <a:noFill/>
                          </a:ln>
                        </pic:spPr>
                      </pic:pic>
                    </a:graphicData>
                  </a:graphic>
                </wp:inline>
              </w:drawing>
            </w:r>
          </w:p>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tc>
      </w:tr>
      <w:tr w:rsidR="00BF2ED0" w:rsidTr="00BF2ED0">
        <w:trPr>
          <w:trHeight w:val="400"/>
        </w:trPr>
        <w:tc>
          <w:tcPr>
            <w:tcW w:w="3226" w:type="dxa"/>
            <w:tcBorders>
              <w:left w:val="nil"/>
              <w:right w:val="nil"/>
            </w:tcBorders>
            <w:vAlign w:val="center"/>
          </w:tcPr>
          <w:p w:rsidR="00BF2ED0" w:rsidRDefault="00BF2ED0" w:rsidP="00BF2ED0">
            <w:pPr>
              <w:jc w:val="center"/>
              <w:rPr>
                <w:rFonts w:ascii="Arial" w:hAnsi="Arial" w:cs="Arial"/>
                <w:b/>
                <w:sz w:val="24"/>
                <w:szCs w:val="24"/>
              </w:rPr>
            </w:pPr>
          </w:p>
        </w:tc>
        <w:tc>
          <w:tcPr>
            <w:tcW w:w="5468" w:type="dxa"/>
            <w:tcBorders>
              <w:left w:val="nil"/>
              <w:right w:val="nil"/>
            </w:tcBorders>
          </w:tcPr>
          <w:p w:rsidR="00BF2ED0" w:rsidRDefault="00BF2ED0" w:rsidP="00D421B5">
            <w:pPr>
              <w:rPr>
                <w:rFonts w:ascii="Arial" w:hAnsi="Arial" w:cs="Arial"/>
                <w:b/>
                <w:sz w:val="24"/>
                <w:szCs w:val="24"/>
              </w:rPr>
            </w:pPr>
          </w:p>
        </w:tc>
      </w:tr>
      <w:tr w:rsidR="00ED2CE1" w:rsidTr="00BF2ED0">
        <w:trPr>
          <w:trHeight w:val="4523"/>
        </w:trPr>
        <w:tc>
          <w:tcPr>
            <w:tcW w:w="3226" w:type="dxa"/>
            <w:vAlign w:val="center"/>
          </w:tcPr>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r>
              <w:rPr>
                <w:rFonts w:ascii="Arial" w:hAnsi="Arial" w:cs="Arial"/>
                <w:b/>
                <w:sz w:val="24"/>
                <w:szCs w:val="24"/>
              </w:rPr>
              <w:t xml:space="preserve">Mantenimiento periódico a los aires acondicionados de la institución </w:t>
            </w:r>
            <w:r w:rsidR="00BF2ED0">
              <w:rPr>
                <w:rFonts w:ascii="Arial" w:hAnsi="Arial" w:cs="Arial"/>
                <w:b/>
                <w:sz w:val="24"/>
                <w:szCs w:val="24"/>
              </w:rPr>
              <w:t>y Compra de un Aire para el Aula SENA</w:t>
            </w: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tc>
        <w:tc>
          <w:tcPr>
            <w:tcW w:w="5468" w:type="dxa"/>
          </w:tcPr>
          <w:p w:rsidR="005C4B37" w:rsidRDefault="005C4B37" w:rsidP="00D421B5">
            <w:pPr>
              <w:rPr>
                <w:rFonts w:ascii="Arial" w:hAnsi="Arial" w:cs="Arial"/>
                <w:b/>
                <w:sz w:val="24"/>
                <w:szCs w:val="24"/>
              </w:rPr>
            </w:pPr>
          </w:p>
          <w:p w:rsidR="005C4B37" w:rsidRDefault="00BF2ED0" w:rsidP="00D421B5">
            <w:pPr>
              <w:rPr>
                <w:rFonts w:ascii="Arial" w:hAnsi="Arial" w:cs="Arial"/>
                <w:sz w:val="24"/>
                <w:szCs w:val="24"/>
              </w:rPr>
            </w:pPr>
            <w:r>
              <w:rPr>
                <w:rFonts w:ascii="Arial" w:hAnsi="Arial" w:cs="Arial"/>
                <w:b/>
                <w:noProof/>
                <w:sz w:val="24"/>
                <w:szCs w:val="24"/>
                <w:lang w:val="es-ES" w:eastAsia="es-ES"/>
              </w:rPr>
              <w:drawing>
                <wp:anchor distT="0" distB="0" distL="114300" distR="114300" simplePos="0" relativeHeight="252104704" behindDoc="0" locked="0" layoutInCell="1" allowOverlap="1" wp14:anchorId="56B308AB" wp14:editId="2D6076DE">
                  <wp:simplePos x="0" y="0"/>
                  <wp:positionH relativeFrom="column">
                    <wp:posOffset>194310</wp:posOffset>
                  </wp:positionH>
                  <wp:positionV relativeFrom="paragraph">
                    <wp:posOffset>131445</wp:posOffset>
                  </wp:positionV>
                  <wp:extent cx="2782570" cy="2410460"/>
                  <wp:effectExtent l="0" t="0" r="0" b="8890"/>
                  <wp:wrapSquare wrapText="bothSides"/>
                  <wp:docPr id="502" name="Imagen 502" descr="C:\Users\La Flak\Google Drive\La Merced\Matematicas\Fotos\26-11-2015 grados transicion\20151112_09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 Flak\Google Drive\La Merced\Matematicas\Fotos\26-11-2015 grados transicion\20151112_091800.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5927" r="26294"/>
                          <a:stretch/>
                        </pic:blipFill>
                        <pic:spPr bwMode="auto">
                          <a:xfrm>
                            <a:off x="0" y="0"/>
                            <a:ext cx="2782570" cy="2410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4B37" w:rsidRDefault="005C4B37" w:rsidP="00D421B5">
            <w:pPr>
              <w:rPr>
                <w:rFonts w:ascii="Arial" w:hAnsi="Arial" w:cs="Arial"/>
                <w:sz w:val="24"/>
                <w:szCs w:val="24"/>
              </w:rPr>
            </w:pPr>
          </w:p>
          <w:p w:rsidR="00BF2ED0" w:rsidRPr="00F27723" w:rsidRDefault="00BF2ED0" w:rsidP="00D421B5">
            <w:pPr>
              <w:rPr>
                <w:rFonts w:ascii="Arial" w:hAnsi="Arial" w:cs="Arial"/>
                <w:sz w:val="24"/>
                <w:szCs w:val="24"/>
              </w:rPr>
            </w:pPr>
          </w:p>
        </w:tc>
      </w:tr>
      <w:tr w:rsidR="00ED2CE1" w:rsidTr="00BF2ED0">
        <w:tc>
          <w:tcPr>
            <w:tcW w:w="3226" w:type="dxa"/>
            <w:vAlign w:val="center"/>
          </w:tcPr>
          <w:p w:rsidR="005C4B37" w:rsidRDefault="005C4B37" w:rsidP="00BF2ED0">
            <w:pPr>
              <w:jc w:val="center"/>
              <w:rPr>
                <w:rFonts w:ascii="Arial" w:hAnsi="Arial" w:cs="Arial"/>
                <w:b/>
                <w:sz w:val="24"/>
                <w:szCs w:val="24"/>
              </w:rPr>
            </w:pPr>
            <w:r>
              <w:rPr>
                <w:rFonts w:ascii="Arial" w:hAnsi="Arial" w:cs="Arial"/>
                <w:b/>
                <w:sz w:val="24"/>
                <w:szCs w:val="24"/>
              </w:rPr>
              <w:lastRenderedPageBreak/>
              <w:t xml:space="preserve">Mantenimiento </w:t>
            </w:r>
            <w:r>
              <w:rPr>
                <w:rFonts w:ascii="Arial" w:hAnsi="Arial" w:cs="Arial"/>
                <w:b/>
                <w:sz w:val="24"/>
                <w:szCs w:val="24"/>
              </w:rPr>
              <w:t xml:space="preserve">Sistemas de Suministro de Agua </w:t>
            </w:r>
            <w:r w:rsidR="00BF2ED0">
              <w:rPr>
                <w:rFonts w:ascii="Arial" w:hAnsi="Arial" w:cs="Arial"/>
                <w:b/>
                <w:sz w:val="24"/>
                <w:szCs w:val="24"/>
              </w:rPr>
              <w:t>Fría</w:t>
            </w:r>
            <w:r>
              <w:rPr>
                <w:rFonts w:ascii="Arial" w:hAnsi="Arial" w:cs="Arial"/>
                <w:b/>
                <w:sz w:val="24"/>
                <w:szCs w:val="24"/>
              </w:rPr>
              <w:t xml:space="preserve"> a estudiantes</w:t>
            </w:r>
            <w:r w:rsidR="00ED2CE1">
              <w:rPr>
                <w:rFonts w:ascii="Arial" w:hAnsi="Arial" w:cs="Arial"/>
                <w:b/>
                <w:sz w:val="24"/>
                <w:szCs w:val="24"/>
              </w:rPr>
              <w:t xml:space="preserve"> y compra de grifería nueva para las instalaciones</w:t>
            </w:r>
            <w:bookmarkStart w:id="0" w:name="_GoBack"/>
            <w:bookmarkEnd w:id="0"/>
          </w:p>
        </w:tc>
        <w:tc>
          <w:tcPr>
            <w:tcW w:w="5468" w:type="dxa"/>
          </w:tcPr>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p w:rsidR="005C4B37" w:rsidRDefault="005C4B37" w:rsidP="00D421B5">
            <w:pPr>
              <w:rPr>
                <w:rFonts w:ascii="Arial" w:hAnsi="Arial" w:cs="Arial"/>
                <w:sz w:val="24"/>
                <w:szCs w:val="24"/>
              </w:rPr>
            </w:pPr>
          </w:p>
          <w:p w:rsidR="005C4B37" w:rsidRDefault="005C4B37" w:rsidP="00D421B5">
            <w:pPr>
              <w:rPr>
                <w:rFonts w:ascii="Arial" w:hAnsi="Arial" w:cs="Arial"/>
                <w:sz w:val="24"/>
                <w:szCs w:val="24"/>
              </w:rPr>
            </w:pPr>
          </w:p>
          <w:p w:rsidR="005C4B37" w:rsidRDefault="005C4B37" w:rsidP="00D421B5">
            <w:pPr>
              <w:rPr>
                <w:rFonts w:ascii="Arial" w:hAnsi="Arial" w:cs="Arial"/>
                <w:sz w:val="24"/>
                <w:szCs w:val="24"/>
              </w:rPr>
            </w:pPr>
          </w:p>
          <w:p w:rsidR="005C4B37" w:rsidRDefault="005C4B37" w:rsidP="00D421B5">
            <w:pPr>
              <w:rPr>
                <w:rFonts w:ascii="Arial" w:hAnsi="Arial" w:cs="Arial"/>
                <w:sz w:val="24"/>
                <w:szCs w:val="24"/>
              </w:rPr>
            </w:pPr>
          </w:p>
          <w:p w:rsidR="005C4B37" w:rsidRDefault="005C4B37" w:rsidP="00D421B5">
            <w:pPr>
              <w:rPr>
                <w:rFonts w:ascii="Arial" w:hAnsi="Arial" w:cs="Arial"/>
                <w:sz w:val="24"/>
                <w:szCs w:val="24"/>
              </w:rPr>
            </w:pPr>
          </w:p>
          <w:p w:rsidR="005C4B37" w:rsidRDefault="005C4B37" w:rsidP="00D421B5">
            <w:pPr>
              <w:rPr>
                <w:rFonts w:ascii="Arial" w:hAnsi="Arial" w:cs="Arial"/>
                <w:sz w:val="24"/>
                <w:szCs w:val="24"/>
              </w:rPr>
            </w:pPr>
          </w:p>
          <w:p w:rsidR="005C4B37" w:rsidRDefault="005C4B37" w:rsidP="00D421B5">
            <w:pPr>
              <w:rPr>
                <w:rFonts w:ascii="Arial" w:hAnsi="Arial" w:cs="Arial"/>
                <w:sz w:val="24"/>
                <w:szCs w:val="24"/>
              </w:rPr>
            </w:pPr>
          </w:p>
          <w:p w:rsidR="005C4B37" w:rsidRDefault="005C4B37" w:rsidP="00D421B5">
            <w:pPr>
              <w:rPr>
                <w:rFonts w:ascii="Arial" w:hAnsi="Arial" w:cs="Arial"/>
                <w:sz w:val="24"/>
                <w:szCs w:val="24"/>
              </w:rPr>
            </w:pPr>
          </w:p>
          <w:p w:rsidR="005C4B37" w:rsidRDefault="005C4B37" w:rsidP="00D421B5">
            <w:pPr>
              <w:rPr>
                <w:rFonts w:ascii="Arial" w:hAnsi="Arial" w:cs="Arial"/>
                <w:sz w:val="24"/>
                <w:szCs w:val="24"/>
              </w:rPr>
            </w:pPr>
          </w:p>
          <w:p w:rsidR="005C4B37" w:rsidRDefault="005C4B37"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2122112" behindDoc="0" locked="0" layoutInCell="1" allowOverlap="1" wp14:anchorId="2F67A170" wp14:editId="35A8FF29">
                  <wp:simplePos x="0" y="0"/>
                  <wp:positionH relativeFrom="column">
                    <wp:posOffset>576580</wp:posOffset>
                  </wp:positionH>
                  <wp:positionV relativeFrom="paragraph">
                    <wp:posOffset>-3145155</wp:posOffset>
                  </wp:positionV>
                  <wp:extent cx="2098040" cy="3597910"/>
                  <wp:effectExtent l="0" t="0" r="0" b="2540"/>
                  <wp:wrapSquare wrapText="bothSides"/>
                  <wp:docPr id="510" name="Imagen 510" descr="C:\Users\Daniel\Google Drive\La Merced\Matematicas\EVIDENCIAS\Informes Semestrales\2017\NuevoDocumento 2017-04-18 (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iel\Google Drive\La Merced\Matematicas\EVIDENCIAS\Informes Semestrales\2017\NuevoDocumento 2017-04-18 (1)_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98040" cy="3597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p>
          <w:p w:rsidR="00BF2ED0" w:rsidRDefault="00BF2ED0" w:rsidP="00D421B5">
            <w:pPr>
              <w:rPr>
                <w:rFonts w:ascii="Arial" w:hAnsi="Arial" w:cs="Arial"/>
                <w:sz w:val="24"/>
                <w:szCs w:val="24"/>
              </w:rPr>
            </w:pPr>
            <w:r>
              <w:rPr>
                <w:rFonts w:ascii="Arial" w:hAnsi="Arial" w:cs="Arial"/>
                <w:b/>
                <w:noProof/>
                <w:sz w:val="24"/>
                <w:szCs w:val="24"/>
                <w:lang w:val="es-ES" w:eastAsia="es-ES"/>
              </w:rPr>
              <w:drawing>
                <wp:anchor distT="0" distB="0" distL="114300" distR="114300" simplePos="0" relativeHeight="252121088" behindDoc="0" locked="0" layoutInCell="1" allowOverlap="1" wp14:anchorId="703DD8EC" wp14:editId="0FB7B8CB">
                  <wp:simplePos x="0" y="0"/>
                  <wp:positionH relativeFrom="column">
                    <wp:posOffset>565785</wp:posOffset>
                  </wp:positionH>
                  <wp:positionV relativeFrom="paragraph">
                    <wp:posOffset>-7114540</wp:posOffset>
                  </wp:positionV>
                  <wp:extent cx="2101850" cy="3110865"/>
                  <wp:effectExtent l="0" t="0" r="0" b="0"/>
                  <wp:wrapSquare wrapText="bothSides"/>
                  <wp:docPr id="503" name="Imagen 503" descr="C:\Users\Daniel\Google Drive\La Merced\Matematicas\EVIDENCIAS\Informes Semestrales\2017\NuevoDocumento 2017-04-18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el\Google Drive\La Merced\Matematicas\EVIDENCIAS\Informes Semestrales\2017\NuevoDocumento 2017-04-18 (1)_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01850" cy="3110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2ED0" w:rsidRPr="00F27723" w:rsidRDefault="00BF2ED0" w:rsidP="00D421B5">
            <w:pPr>
              <w:rPr>
                <w:rFonts w:ascii="Arial" w:hAnsi="Arial" w:cs="Arial"/>
                <w:sz w:val="24"/>
                <w:szCs w:val="24"/>
              </w:rPr>
            </w:pPr>
          </w:p>
        </w:tc>
      </w:tr>
      <w:tr w:rsidR="00ED2CE1" w:rsidTr="00BF2ED0">
        <w:tc>
          <w:tcPr>
            <w:tcW w:w="3226" w:type="dxa"/>
            <w:vAlign w:val="center"/>
          </w:tcPr>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r>
              <w:rPr>
                <w:rFonts w:ascii="Arial" w:hAnsi="Arial" w:cs="Arial"/>
                <w:b/>
                <w:sz w:val="24"/>
                <w:szCs w:val="24"/>
              </w:rPr>
              <w:t>Mantenimiento general de pintura en la institución</w:t>
            </w: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ED2CE1" w:rsidRDefault="00ED2CE1" w:rsidP="00BF2ED0">
            <w:pPr>
              <w:jc w:val="center"/>
              <w:rPr>
                <w:rFonts w:ascii="Arial" w:hAnsi="Arial" w:cs="Arial"/>
                <w:b/>
                <w:sz w:val="24"/>
                <w:szCs w:val="24"/>
              </w:rPr>
            </w:pPr>
          </w:p>
          <w:p w:rsidR="00ED2CE1" w:rsidRDefault="00ED2CE1" w:rsidP="00BF2ED0">
            <w:pPr>
              <w:jc w:val="center"/>
              <w:rPr>
                <w:rFonts w:ascii="Arial" w:hAnsi="Arial" w:cs="Arial"/>
                <w:b/>
                <w:sz w:val="24"/>
                <w:szCs w:val="24"/>
              </w:rPr>
            </w:pPr>
          </w:p>
          <w:p w:rsidR="00ED2CE1" w:rsidRDefault="00ED2CE1" w:rsidP="00BF2ED0">
            <w:pPr>
              <w:jc w:val="center"/>
              <w:rPr>
                <w:rFonts w:ascii="Arial" w:hAnsi="Arial" w:cs="Arial"/>
                <w:b/>
                <w:sz w:val="24"/>
                <w:szCs w:val="24"/>
              </w:rPr>
            </w:pPr>
          </w:p>
          <w:p w:rsidR="00ED2CE1" w:rsidRDefault="00ED2CE1" w:rsidP="00BF2ED0">
            <w:pPr>
              <w:jc w:val="center"/>
              <w:rPr>
                <w:rFonts w:ascii="Arial" w:hAnsi="Arial" w:cs="Arial"/>
                <w:b/>
                <w:sz w:val="24"/>
                <w:szCs w:val="24"/>
              </w:rPr>
            </w:pPr>
          </w:p>
          <w:p w:rsidR="00ED2CE1" w:rsidRDefault="00ED2CE1"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ED2CE1" w:rsidP="00BF2ED0">
            <w:pPr>
              <w:jc w:val="center"/>
              <w:rPr>
                <w:rFonts w:ascii="Arial" w:hAnsi="Arial" w:cs="Arial"/>
                <w:b/>
                <w:sz w:val="24"/>
                <w:szCs w:val="24"/>
              </w:rPr>
            </w:pPr>
            <w:r>
              <w:rPr>
                <w:rFonts w:ascii="Arial" w:hAnsi="Arial" w:cs="Arial"/>
                <w:b/>
                <w:sz w:val="24"/>
                <w:szCs w:val="24"/>
              </w:rPr>
              <w:t>Todos las aulas de clase</w:t>
            </w:r>
            <w:r w:rsidR="00BF2ED0">
              <w:rPr>
                <w:rFonts w:ascii="Arial" w:hAnsi="Arial" w:cs="Arial"/>
                <w:b/>
                <w:sz w:val="24"/>
                <w:szCs w:val="24"/>
              </w:rPr>
              <w:t xml:space="preserve"> con paredes completamente limpias</w:t>
            </w: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p w:rsidR="005C4B37" w:rsidRDefault="005C4B37" w:rsidP="00BF2ED0">
            <w:pPr>
              <w:jc w:val="center"/>
              <w:rPr>
                <w:rFonts w:ascii="Arial" w:hAnsi="Arial" w:cs="Arial"/>
                <w:b/>
                <w:sz w:val="24"/>
                <w:szCs w:val="24"/>
              </w:rPr>
            </w:pPr>
          </w:p>
        </w:tc>
        <w:tc>
          <w:tcPr>
            <w:tcW w:w="5468" w:type="dxa"/>
          </w:tcPr>
          <w:p w:rsidR="005C4B37" w:rsidRDefault="005C4B37" w:rsidP="00D421B5">
            <w:pPr>
              <w:rPr>
                <w:rFonts w:ascii="Arial" w:hAnsi="Arial" w:cs="Arial"/>
                <w:b/>
                <w:sz w:val="24"/>
                <w:szCs w:val="24"/>
              </w:rPr>
            </w:pPr>
          </w:p>
          <w:p w:rsidR="005C4B37" w:rsidRPr="00A26B96" w:rsidRDefault="005C4B37" w:rsidP="00D421B5">
            <w:pPr>
              <w:rPr>
                <w:rFonts w:ascii="Arial" w:hAnsi="Arial" w:cs="Arial"/>
                <w:sz w:val="24"/>
                <w:szCs w:val="24"/>
              </w:rPr>
            </w:pPr>
          </w:p>
          <w:p w:rsidR="005C4B37" w:rsidRPr="00A26B96" w:rsidRDefault="005C4B37" w:rsidP="00D421B5">
            <w:pPr>
              <w:rPr>
                <w:rFonts w:ascii="Arial" w:hAnsi="Arial" w:cs="Arial"/>
                <w:sz w:val="24"/>
                <w:szCs w:val="24"/>
              </w:rPr>
            </w:pPr>
          </w:p>
          <w:p w:rsidR="005C4B37" w:rsidRPr="00A26B96" w:rsidRDefault="005C4B37" w:rsidP="00D421B5">
            <w:pPr>
              <w:rPr>
                <w:rFonts w:ascii="Arial" w:hAnsi="Arial" w:cs="Arial"/>
                <w:sz w:val="24"/>
                <w:szCs w:val="24"/>
              </w:rPr>
            </w:pPr>
          </w:p>
          <w:p w:rsidR="005C4B37" w:rsidRPr="00A26B96" w:rsidRDefault="005C4B37" w:rsidP="00D421B5">
            <w:pPr>
              <w:rPr>
                <w:rFonts w:ascii="Arial" w:hAnsi="Arial" w:cs="Arial"/>
                <w:sz w:val="24"/>
                <w:szCs w:val="24"/>
              </w:rPr>
            </w:pPr>
          </w:p>
          <w:p w:rsidR="005C4B37" w:rsidRPr="00A26B96" w:rsidRDefault="005C4B37" w:rsidP="00D421B5">
            <w:pPr>
              <w:tabs>
                <w:tab w:val="left" w:pos="1234"/>
              </w:tabs>
              <w:rPr>
                <w:rFonts w:ascii="Arial" w:hAnsi="Arial" w:cs="Arial"/>
                <w:sz w:val="24"/>
                <w:szCs w:val="24"/>
              </w:rPr>
            </w:pPr>
            <w:r>
              <w:rPr>
                <w:rFonts w:ascii="Arial" w:hAnsi="Arial" w:cs="Arial"/>
                <w:sz w:val="24"/>
                <w:szCs w:val="24"/>
              </w:rPr>
              <w:tab/>
            </w:r>
          </w:p>
          <w:p w:rsidR="005C4B37" w:rsidRPr="00A26B96" w:rsidRDefault="005C4B37" w:rsidP="00D421B5">
            <w:pPr>
              <w:rPr>
                <w:rFonts w:ascii="Arial" w:hAnsi="Arial" w:cs="Arial"/>
                <w:sz w:val="24"/>
                <w:szCs w:val="24"/>
              </w:rPr>
            </w:pPr>
          </w:p>
          <w:p w:rsidR="005C4B37" w:rsidRPr="00A26B96" w:rsidRDefault="00BF2ED0" w:rsidP="00D421B5">
            <w:pP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2123136" behindDoc="1" locked="0" layoutInCell="1" allowOverlap="1" wp14:anchorId="2BEF5024" wp14:editId="16E23F09">
                  <wp:simplePos x="0" y="0"/>
                  <wp:positionH relativeFrom="column">
                    <wp:posOffset>-62865</wp:posOffset>
                  </wp:positionH>
                  <wp:positionV relativeFrom="paragraph">
                    <wp:posOffset>133350</wp:posOffset>
                  </wp:positionV>
                  <wp:extent cx="3769360" cy="2117090"/>
                  <wp:effectExtent l="6985" t="0" r="9525" b="9525"/>
                  <wp:wrapTight wrapText="bothSides">
                    <wp:wrapPolygon edited="0">
                      <wp:start x="40" y="21671"/>
                      <wp:lineTo x="21545" y="21671"/>
                      <wp:lineTo x="21545" y="97"/>
                      <wp:lineTo x="40" y="97"/>
                      <wp:lineTo x="40" y="21671"/>
                    </wp:wrapPolygon>
                  </wp:wrapTight>
                  <wp:docPr id="511" name="Imagen 511" descr="C:\Users\Daniel\Google Drive\La Merced\Matematicas\EVIDENCIAS\Informes Semestrales\2017\20170630_132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niel\Google Drive\La Merced\Matematicas\EVIDENCIAS\Informes Semestrales\2017\20170630_13211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5400000">
                            <a:off x="0" y="0"/>
                            <a:ext cx="3769360" cy="2117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4B37" w:rsidRPr="00A26B96" w:rsidRDefault="005C4B37" w:rsidP="00D421B5">
            <w:pPr>
              <w:rPr>
                <w:rFonts w:ascii="Arial" w:hAnsi="Arial" w:cs="Arial"/>
                <w:sz w:val="24"/>
                <w:szCs w:val="24"/>
              </w:rPr>
            </w:pPr>
          </w:p>
          <w:p w:rsidR="005C4B37" w:rsidRPr="00A26B96" w:rsidRDefault="005C4B37" w:rsidP="00D421B5">
            <w:pPr>
              <w:rPr>
                <w:rFonts w:ascii="Arial" w:hAnsi="Arial" w:cs="Arial"/>
                <w:sz w:val="24"/>
                <w:szCs w:val="24"/>
              </w:rPr>
            </w:pPr>
          </w:p>
          <w:p w:rsidR="005C4B37" w:rsidRPr="00A26B96" w:rsidRDefault="005C4B37" w:rsidP="00D421B5">
            <w:pPr>
              <w:rPr>
                <w:rFonts w:ascii="Arial" w:hAnsi="Arial" w:cs="Arial"/>
                <w:sz w:val="24"/>
                <w:szCs w:val="24"/>
              </w:rPr>
            </w:pPr>
          </w:p>
          <w:p w:rsidR="005C4B37" w:rsidRPr="00A26B96" w:rsidRDefault="005C4B37" w:rsidP="00D421B5">
            <w:pPr>
              <w:rPr>
                <w:rFonts w:ascii="Arial" w:hAnsi="Arial" w:cs="Arial"/>
                <w:sz w:val="24"/>
                <w:szCs w:val="24"/>
              </w:rPr>
            </w:pPr>
          </w:p>
          <w:p w:rsidR="005C4B37" w:rsidRPr="00A26B96" w:rsidRDefault="005C4B37" w:rsidP="00D421B5">
            <w:pPr>
              <w:rPr>
                <w:rFonts w:ascii="Arial" w:hAnsi="Arial" w:cs="Arial"/>
                <w:sz w:val="24"/>
                <w:szCs w:val="24"/>
              </w:rPr>
            </w:pPr>
          </w:p>
          <w:p w:rsidR="005C4B37" w:rsidRPr="00A26B96" w:rsidRDefault="005C4B37" w:rsidP="00D421B5">
            <w:pPr>
              <w:rPr>
                <w:rFonts w:ascii="Arial" w:hAnsi="Arial" w:cs="Arial"/>
                <w:sz w:val="24"/>
                <w:szCs w:val="24"/>
              </w:rPr>
            </w:pPr>
          </w:p>
          <w:p w:rsidR="005C4B37" w:rsidRPr="00A26B96" w:rsidRDefault="005C4B37" w:rsidP="00D421B5">
            <w:pPr>
              <w:rPr>
                <w:rFonts w:ascii="Arial" w:hAnsi="Arial" w:cs="Arial"/>
                <w:sz w:val="24"/>
                <w:szCs w:val="24"/>
              </w:rPr>
            </w:pPr>
          </w:p>
          <w:p w:rsidR="005C4B37" w:rsidRPr="00A26B96" w:rsidRDefault="005C4B37" w:rsidP="00D421B5">
            <w:pPr>
              <w:rPr>
                <w:rFonts w:ascii="Arial" w:hAnsi="Arial" w:cs="Arial"/>
                <w:sz w:val="24"/>
                <w:szCs w:val="24"/>
              </w:rPr>
            </w:pPr>
          </w:p>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p w:rsidR="005C4B37" w:rsidRDefault="005C4B37" w:rsidP="00D421B5">
            <w:pPr>
              <w:rPr>
                <w:rFonts w:ascii="Arial" w:hAnsi="Arial" w:cs="Arial"/>
                <w:b/>
                <w:sz w:val="24"/>
                <w:szCs w:val="24"/>
              </w:rPr>
            </w:pPr>
          </w:p>
          <w:p w:rsidR="005C4B37" w:rsidRDefault="00ED2CE1" w:rsidP="00D421B5">
            <w:pPr>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2124160" behindDoc="1" locked="0" layoutInCell="1" allowOverlap="1" wp14:anchorId="445C8942" wp14:editId="2D0A8A89">
                  <wp:simplePos x="0" y="0"/>
                  <wp:positionH relativeFrom="column">
                    <wp:posOffset>180975</wp:posOffset>
                  </wp:positionH>
                  <wp:positionV relativeFrom="paragraph">
                    <wp:posOffset>347980</wp:posOffset>
                  </wp:positionV>
                  <wp:extent cx="3004185" cy="2237740"/>
                  <wp:effectExtent l="0" t="0" r="5715" b="0"/>
                  <wp:wrapTight wrapText="bothSides">
                    <wp:wrapPolygon edited="0">
                      <wp:start x="0" y="0"/>
                      <wp:lineTo x="0" y="21330"/>
                      <wp:lineTo x="21504" y="21330"/>
                      <wp:lineTo x="21504" y="0"/>
                      <wp:lineTo x="0" y="0"/>
                    </wp:wrapPolygon>
                  </wp:wrapTight>
                  <wp:docPr id="256" name="Imagen 256" descr="C:\Users\Daniel\Google Drive\La Merced\Matematicas\EVIDENCIAS\Informes Semestrales\2017\NuevoDocumento 2017-06-30 (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iel\Google Drive\La Merced\Matematicas\EVIDENCIAS\Informes Semestrales\2017\NuevoDocumento 2017-06-30 (1)_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04185" cy="2237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4B37" w:rsidRDefault="005C4B37" w:rsidP="00D421B5">
            <w:pPr>
              <w:rPr>
                <w:rFonts w:ascii="Arial" w:hAnsi="Arial" w:cs="Arial"/>
                <w:b/>
                <w:sz w:val="24"/>
                <w:szCs w:val="24"/>
              </w:rPr>
            </w:pPr>
          </w:p>
        </w:tc>
      </w:tr>
    </w:tbl>
    <w:p w:rsidR="00FB30D3" w:rsidRDefault="00FB30D3" w:rsidP="00064D41">
      <w:pPr>
        <w:jc w:val="both"/>
        <w:rPr>
          <w:rFonts w:ascii="Arial" w:hAnsi="Arial" w:cs="Arial"/>
          <w:sz w:val="24"/>
          <w:szCs w:val="24"/>
        </w:rPr>
      </w:pPr>
    </w:p>
    <w:p w:rsidR="00FB30D3" w:rsidRDefault="00FB30D3" w:rsidP="00064D41">
      <w:pPr>
        <w:jc w:val="both"/>
        <w:rPr>
          <w:rFonts w:ascii="Arial" w:hAnsi="Arial" w:cs="Arial"/>
          <w:sz w:val="24"/>
          <w:szCs w:val="24"/>
        </w:rPr>
      </w:pPr>
    </w:p>
    <w:p w:rsidR="00FB30D3" w:rsidRPr="00064D41" w:rsidRDefault="00FB30D3" w:rsidP="00064D41">
      <w:pPr>
        <w:jc w:val="both"/>
        <w:rPr>
          <w:rFonts w:ascii="Arial" w:hAnsi="Arial" w:cs="Arial"/>
          <w:sz w:val="24"/>
          <w:szCs w:val="24"/>
        </w:rPr>
      </w:pPr>
    </w:p>
    <w:p w:rsidR="00FB30D3" w:rsidRDefault="00FB30D3" w:rsidP="00A97C83">
      <w:pPr>
        <w:jc w:val="center"/>
        <w:rPr>
          <w:rFonts w:ascii="Arial" w:hAnsi="Arial" w:cs="Arial"/>
          <w:b/>
          <w:sz w:val="144"/>
        </w:rPr>
      </w:pPr>
    </w:p>
    <w:p w:rsidR="00D9304A" w:rsidRPr="00A97C83" w:rsidRDefault="00A97C83" w:rsidP="00A97C83">
      <w:pPr>
        <w:jc w:val="center"/>
        <w:rPr>
          <w:rFonts w:ascii="Arial" w:hAnsi="Arial" w:cs="Arial"/>
          <w:b/>
          <w:sz w:val="144"/>
        </w:rPr>
      </w:pPr>
      <w:r w:rsidRPr="00A97C83">
        <w:rPr>
          <w:rFonts w:ascii="Arial" w:hAnsi="Arial" w:cs="Arial"/>
          <w:b/>
          <w:sz w:val="144"/>
        </w:rPr>
        <w:t>ANEXOS</w:t>
      </w:r>
    </w:p>
    <w:p w:rsidR="00D9304A" w:rsidRPr="00D9304A" w:rsidRDefault="00D9304A" w:rsidP="00D9304A"/>
    <w:p w:rsidR="00D9304A" w:rsidRPr="00D9304A" w:rsidRDefault="00D9304A" w:rsidP="00D9304A"/>
    <w:p w:rsidR="00D9304A" w:rsidRDefault="00D9304A" w:rsidP="00D9304A"/>
    <w:p w:rsidR="007711D6" w:rsidRPr="00D9304A" w:rsidRDefault="00D9304A" w:rsidP="00D9304A">
      <w:pPr>
        <w:tabs>
          <w:tab w:val="left" w:pos="1029"/>
        </w:tabs>
      </w:pPr>
      <w:r>
        <w:tab/>
      </w:r>
    </w:p>
    <w:sectPr w:rsidR="007711D6" w:rsidRPr="00D9304A" w:rsidSect="000C5DDC">
      <w:headerReference w:type="default" r:id="rId104"/>
      <w:footerReference w:type="default" r:id="rId105"/>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3164" w:rsidRDefault="005E3164" w:rsidP="00C951FE">
      <w:pPr>
        <w:spacing w:after="0" w:line="240" w:lineRule="auto"/>
      </w:pPr>
      <w:r>
        <w:separator/>
      </w:r>
    </w:p>
  </w:endnote>
  <w:endnote w:type="continuationSeparator" w:id="0">
    <w:p w:rsidR="005E3164" w:rsidRDefault="005E3164" w:rsidP="00C951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7A6C" w:rsidRDefault="00707A6C">
    <w:pPr>
      <w:pStyle w:val="Piedepgina"/>
    </w:pPr>
    <w:r>
      <w:rPr>
        <w:noProof/>
        <w:lang w:val="es-ES" w:eastAsia="es-ES"/>
      </w:rPr>
      <mc:AlternateContent>
        <mc:Choice Requires="wpg">
          <w:drawing>
            <wp:anchor distT="0" distB="0" distL="114300" distR="114300" simplePos="0" relativeHeight="251660288" behindDoc="0" locked="0" layoutInCell="1" allowOverlap="1" wp14:anchorId="48321855" wp14:editId="44DC46C7">
              <wp:simplePos x="0" y="0"/>
              <wp:positionH relativeFrom="page">
                <wp:align>center</wp:align>
              </wp:positionH>
              <wp:positionV relativeFrom="line">
                <wp:align>top</wp:align>
              </wp:positionV>
              <wp:extent cx="7366635" cy="347345"/>
              <wp:effectExtent l="0" t="0" r="24765" b="14605"/>
              <wp:wrapTopAndBottom/>
              <wp:docPr id="265" name="Grupo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635" cy="347345"/>
                        <a:chOff x="321" y="14850"/>
                        <a:chExt cx="11601" cy="547"/>
                      </a:xfrm>
                    </wpg:grpSpPr>
                    <wps:wsp>
                      <wps:cNvPr id="266" name="Rectangle 157"/>
                      <wps:cNvSpPr>
                        <a:spLocks noChangeArrowheads="1"/>
                      </wps:cNvSpPr>
                      <wps:spPr bwMode="auto">
                        <a:xfrm>
                          <a:off x="374" y="14903"/>
                          <a:ext cx="9346" cy="432"/>
                        </a:xfrm>
                        <a:prstGeom prst="rect">
                          <a:avLst/>
                        </a:prstGeom>
                        <a:solidFill>
                          <a:schemeClr val="accent3">
                            <a:lumMod val="75000"/>
                          </a:schemeClr>
                        </a:solidFill>
                        <a:extLst>
                          <a:ext uri="{91240B29-F687-4F45-9708-019B960494DF}">
                            <a14:hiddenLine xmlns:a14="http://schemas.microsoft.com/office/drawing/2010/main" w="9525">
                              <a:solidFill>
                                <a:srgbClr val="943634"/>
                              </a:solidFill>
                              <a:miter lim="800000"/>
                              <a:headEnd/>
                              <a:tailEnd/>
                            </a14:hiddenLine>
                          </a:ext>
                        </a:extLst>
                      </wps:spPr>
                      <wps:txbx>
                        <w:txbxContent>
                          <w:sdt>
                            <w:sdtPr>
                              <w:rPr>
                                <w:spacing w:val="60"/>
                              </w:rPr>
                              <w:alias w:val="Dirección"/>
                              <w:id w:val="79885540"/>
                              <w:dataBinding w:prefixMappings="xmlns:ns0='http://schemas.microsoft.com/office/2006/coverPageProps'" w:xpath="/ns0:CoverPageProperties[1]/ns0:CompanyAddress[1]" w:storeItemID="{55AF091B-3C7A-41E3-B477-F2FDAA23CFDA}"/>
                              <w:text w:multiLine="1"/>
                            </w:sdtPr>
                            <w:sdtContent>
                              <w:p w:rsidR="00707A6C" w:rsidRPr="00A34F1E" w:rsidRDefault="00707A6C">
                                <w:pPr>
                                  <w:pStyle w:val="Piedepgina"/>
                                  <w:jc w:val="right"/>
                                  <w:rPr>
                                    <w:spacing w:val="60"/>
                                  </w:rPr>
                                </w:pPr>
                                <w:r w:rsidRPr="00A34F1E">
                                  <w:rPr>
                                    <w:spacing w:val="60"/>
                                  </w:rPr>
                                  <w:t>IED La Merced, Calle 57 No. 30 – 23, Barranquilla - Colombia</w:t>
                                </w:r>
                              </w:p>
                            </w:sdtContent>
                          </w:sdt>
                          <w:p w:rsidR="00707A6C" w:rsidRDefault="00707A6C">
                            <w:pPr>
                              <w:pStyle w:val="Encabezado"/>
                              <w:rPr>
                                <w:color w:val="FFFFFF" w:themeColor="background1"/>
                              </w:rPr>
                            </w:pPr>
                          </w:p>
                        </w:txbxContent>
                      </wps:txbx>
                      <wps:bodyPr rot="0" vert="horz" wrap="square" lIns="91440" tIns="45720" rIns="91440" bIns="45720" anchor="t" anchorCtr="0" upright="1">
                        <a:noAutofit/>
                      </wps:bodyPr>
                    </wps:wsp>
                    <wps:wsp>
                      <wps:cNvPr id="267" name="Rectangle 158"/>
                      <wps:cNvSpPr>
                        <a:spLocks noChangeArrowheads="1"/>
                      </wps:cNvSpPr>
                      <wps:spPr bwMode="auto">
                        <a:xfrm>
                          <a:off x="9763" y="14903"/>
                          <a:ext cx="2102" cy="432"/>
                        </a:xfrm>
                        <a:prstGeom prst="rect">
                          <a:avLst/>
                        </a:prstGeom>
                        <a:solidFill>
                          <a:schemeClr val="accent3">
                            <a:lumMod val="75000"/>
                          </a:schemeClr>
                        </a:solidFill>
                        <a:extLst>
                          <a:ext uri="{91240B29-F687-4F45-9708-019B960494DF}">
                            <a14:hiddenLine xmlns:a14="http://schemas.microsoft.com/office/drawing/2010/main" w="9525">
                              <a:solidFill>
                                <a:srgbClr val="000000"/>
                              </a:solidFill>
                              <a:miter lim="800000"/>
                              <a:headEnd/>
                              <a:tailEnd/>
                            </a14:hiddenLine>
                          </a:ext>
                        </a:extLst>
                      </wps:spPr>
                      <wps:txbx>
                        <w:txbxContent>
                          <w:p w:rsidR="00707A6C" w:rsidRPr="00A34F1E" w:rsidRDefault="00707A6C">
                            <w:pPr>
                              <w:pStyle w:val="Piedepgina"/>
                            </w:pPr>
                            <w:r w:rsidRPr="00A34F1E">
                              <w:rPr>
                                <w:lang w:val="es-ES"/>
                              </w:rPr>
                              <w:t xml:space="preserve">Página </w:t>
                            </w:r>
                            <w:r w:rsidRPr="00A34F1E">
                              <w:fldChar w:fldCharType="begin"/>
                            </w:r>
                            <w:r w:rsidRPr="00A34F1E">
                              <w:instrText>PAGE   \* MERGEFORMAT</w:instrText>
                            </w:r>
                            <w:r w:rsidRPr="00A34F1E">
                              <w:fldChar w:fldCharType="separate"/>
                            </w:r>
                            <w:r w:rsidR="00ED2CE1" w:rsidRPr="00ED2CE1">
                              <w:rPr>
                                <w:noProof/>
                                <w:lang w:val="es-ES"/>
                              </w:rPr>
                              <w:t>92</w:t>
                            </w:r>
                            <w:r w:rsidRPr="00A34F1E">
                              <w:fldChar w:fldCharType="end"/>
                            </w:r>
                          </w:p>
                        </w:txbxContent>
                      </wps:txbx>
                      <wps:bodyPr rot="0" vert="horz" wrap="square" lIns="91440" tIns="45720" rIns="91440" bIns="45720" anchor="t" anchorCtr="0" upright="1">
                        <a:noAutofit/>
                      </wps:bodyPr>
                    </wps:wsp>
                    <wps:wsp>
                      <wps:cNvPr id="268" name="Rectangle 159"/>
                      <wps:cNvSpPr>
                        <a:spLocks noChangeArrowheads="1"/>
                      </wps:cNvSpPr>
                      <wps:spPr bwMode="auto">
                        <a:xfrm>
                          <a:off x="321" y="14850"/>
                          <a:ext cx="11601" cy="547"/>
                        </a:xfrm>
                        <a:prstGeom prst="rect">
                          <a:avLst/>
                        </a:prstGeom>
                        <a:noFill/>
                        <a:ln w="19050">
                          <a:solidFill>
                            <a:schemeClr val="accent3">
                              <a:lumMod val="75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56" o:spid="_x0000_s1038" style="position:absolute;margin-left:0;margin-top:0;width:580.05pt;height:27.35pt;z-index:251660288;mso-position-horizontal:center;mso-position-horizontal-relative:page;mso-position-vertical:top;mso-position-vertical-relative:line" coordorigin="321,14850" coordsize="11601,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">
              <v:rect id="Rectangle 157" o:spid="_x0000_s1039" style="position:absolute;left:374;top:14903;width:934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fEsQA&#10;AADcAAAADwAAAGRycy9kb3ducmV2LnhtbESPQWuDQBSE74X8h+UFeqtrUpBgXEMSkPZQKDUF6e3h&#10;vqjEfSvuRu2/7xYKPQ4z8w2THRbTi4lG11lWsIliEMS11R03Cj4vxdMOhPPIGnvLpOCbHBzy1UOG&#10;qbYzf9BU+kYECLsUFbTeD6mUrm7JoIvsQBy8qx0N+iDHRuoR5wA3vdzGcSINdhwWWhzo3FJ9K+9G&#10;wfPbzlcVzV+yKE8vw/splrq7KfW4Xo57EJ4W/x/+a79qBdskgd8z4Qj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3xLEAAAA3AAAAA8AAAAAAAAAAAAAAAAAmAIAAGRycy9k&#10;b3ducmV2LnhtbFBLBQYAAAAABAAEAPUAAACJAwAAAAA=&#10;" fillcolor="#76923c [2406]" stroked="f" strokecolor="#943634">
                <v:textbox>
                  <w:txbxContent>
                    <w:sdt>
                      <w:sdtPr>
                        <w:rPr>
                          <w:spacing w:val="60"/>
                        </w:rPr>
                        <w:alias w:val="Dirección"/>
                        <w:id w:val="79885540"/>
                        <w:dataBinding w:prefixMappings="xmlns:ns0='http://schemas.microsoft.com/office/2006/coverPageProps'" w:xpath="/ns0:CoverPageProperties[1]/ns0:CompanyAddress[1]" w:storeItemID="{55AF091B-3C7A-41E3-B477-F2FDAA23CFDA}"/>
                        <w:text w:multiLine="1"/>
                      </w:sdtPr>
                      <w:sdtContent>
                        <w:p w:rsidR="00707A6C" w:rsidRPr="00A34F1E" w:rsidRDefault="00707A6C">
                          <w:pPr>
                            <w:pStyle w:val="Piedepgina"/>
                            <w:jc w:val="right"/>
                            <w:rPr>
                              <w:spacing w:val="60"/>
                            </w:rPr>
                          </w:pPr>
                          <w:r w:rsidRPr="00A34F1E">
                            <w:rPr>
                              <w:spacing w:val="60"/>
                            </w:rPr>
                            <w:t>IED La Merced, Calle 57 No. 30 – 23, Barranquilla - Colombia</w:t>
                          </w:r>
                        </w:p>
                      </w:sdtContent>
                    </w:sdt>
                    <w:p w:rsidR="00707A6C" w:rsidRDefault="00707A6C">
                      <w:pPr>
                        <w:pStyle w:val="Encabezado"/>
                        <w:rPr>
                          <w:color w:val="FFFFFF" w:themeColor="background1"/>
                        </w:rPr>
                      </w:pPr>
                    </w:p>
                  </w:txbxContent>
                </v:textbox>
              </v:rect>
              <v:rect id="Rectangle 158" o:spid="_x0000_s1040" style="position:absolute;left:9763;top:14903;width:210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KIMQA&#10;AADcAAAADwAAAGRycy9kb3ducmV2LnhtbESPQWvCQBSE7wX/w/IEb3VjQCvRVcRSFPFQbS/eHtnX&#10;JDT7dsmuSfTXu0Khx2FmvmGW697UoqXGV5YVTMYJCOLc6ooLBd9fH69zED4ga6wtk4IbeVivBi9L&#10;zLTt+ETtORQiQthnqKAMwWVS+rwkg35sHXH0fmxjMETZFFI32EW4qWWaJDNpsOK4UKKjbUn57/lq&#10;FNwvbufaiZm+69Qc7Kfu5PHYKTUa9psFiEB9+A//tfdaQTp7g+eZe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GyiDEAAAA3AAAAA8AAAAAAAAAAAAAAAAAmAIAAGRycy9k&#10;b3ducmV2LnhtbFBLBQYAAAAABAAEAPUAAACJAwAAAAA=&#10;" fillcolor="#76923c [2406]" stroked="f">
                <v:textbox>
                  <w:txbxContent>
                    <w:p w:rsidR="00707A6C" w:rsidRPr="00A34F1E" w:rsidRDefault="00707A6C">
                      <w:pPr>
                        <w:pStyle w:val="Piedepgina"/>
                      </w:pPr>
                      <w:r w:rsidRPr="00A34F1E">
                        <w:rPr>
                          <w:lang w:val="es-ES"/>
                        </w:rPr>
                        <w:t xml:space="preserve">Página </w:t>
                      </w:r>
                      <w:r w:rsidRPr="00A34F1E">
                        <w:fldChar w:fldCharType="begin"/>
                      </w:r>
                      <w:r w:rsidRPr="00A34F1E">
                        <w:instrText>PAGE   \* MERGEFORMAT</w:instrText>
                      </w:r>
                      <w:r w:rsidRPr="00A34F1E">
                        <w:fldChar w:fldCharType="separate"/>
                      </w:r>
                      <w:r w:rsidR="00ED2CE1" w:rsidRPr="00ED2CE1">
                        <w:rPr>
                          <w:noProof/>
                          <w:lang w:val="es-ES"/>
                        </w:rPr>
                        <w:t>92</w:t>
                      </w:r>
                      <w:r w:rsidRPr="00A34F1E">
                        <w:fldChar w:fldCharType="end"/>
                      </w:r>
                    </w:p>
                  </w:txbxContent>
                </v:textbox>
              </v:rect>
              <v:rect id="Rectangle 159" o:spid="_x0000_s1041" style="position:absolute;left:321;top:14850;width:11601;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BbkcIA&#10;AADcAAAADwAAAGRycy9kb3ducmV2LnhtbERPy2oCMRTdF/oP4Rbc1UwVhjo1ihQEFwo+F+4uk9uZ&#10;0eQmTVId/75ZFLo8nPd03lsjbhRi51jB27AAQVw73XGj4HhYvr6DiAlZo3FMCh4UYT57fppipd2d&#10;d3Tbp0bkEI4VKmhT8pWUsW7JYhw6T5y5LxcspgxDI3XAew63Ro6KopQWO84NLXr6bKm+7n+sAhqf&#10;w+S0OF7MxG/Mdr0r/XL1rdTgpV98gEjUp3/xn3ulFYzKvDafyUdAz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EFuRwgAAANwAAAAPAAAAAAAAAAAAAAAAAJgCAABkcnMvZG93&#10;bnJldi54bWxQSwUGAAAAAAQABAD1AAAAhwMAAAAA&#10;" filled="f" strokecolor="#76923c [2406]" strokeweight="1.5pt"/>
              <w10:wrap type="topAndBottom" anchorx="page" anchory="line"/>
            </v:group>
          </w:pict>
        </mc:Fallback>
      </mc:AlternateContent>
    </w:r>
  </w:p>
  <w:p w:rsidR="00707A6C" w:rsidRDefault="00707A6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3164" w:rsidRDefault="005E3164" w:rsidP="00C951FE">
      <w:pPr>
        <w:spacing w:after="0" w:line="240" w:lineRule="auto"/>
      </w:pPr>
      <w:r>
        <w:separator/>
      </w:r>
    </w:p>
  </w:footnote>
  <w:footnote w:type="continuationSeparator" w:id="0">
    <w:p w:rsidR="005E3164" w:rsidRDefault="005E3164" w:rsidP="00C951F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7A6C" w:rsidRPr="00BA2D77" w:rsidRDefault="00707A6C">
    <w:pPr>
      <w:pStyle w:val="Encabezado"/>
      <w:jc w:val="center"/>
      <w:rPr>
        <w:b/>
      </w:rPr>
    </w:pPr>
    <w:r>
      <w:rPr>
        <w:noProof/>
        <w:color w:val="4F81BD" w:themeColor="accent1"/>
        <w:lang w:val="es-ES" w:eastAsia="es-ES"/>
      </w:rPr>
      <w:drawing>
        <wp:anchor distT="0" distB="0" distL="114300" distR="114300" simplePos="0" relativeHeight="251658240" behindDoc="1" locked="0" layoutInCell="1" allowOverlap="1" wp14:anchorId="12B6D9EF" wp14:editId="0BD36764">
          <wp:simplePos x="0" y="0"/>
          <wp:positionH relativeFrom="column">
            <wp:posOffset>-676910</wp:posOffset>
          </wp:positionH>
          <wp:positionV relativeFrom="paragraph">
            <wp:posOffset>-200660</wp:posOffset>
          </wp:positionV>
          <wp:extent cx="902335" cy="902335"/>
          <wp:effectExtent l="0" t="0" r="0" b="0"/>
          <wp:wrapThrough wrapText="bothSides">
            <wp:wrapPolygon edited="0">
              <wp:start x="0" y="0"/>
              <wp:lineTo x="0" y="20977"/>
              <wp:lineTo x="20977" y="20977"/>
              <wp:lineTo x="20977" y="0"/>
              <wp:lineTo x="0" y="0"/>
            </wp:wrapPolygon>
          </wp:wrapThrough>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erced.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02335" cy="902335"/>
                  </a:xfrm>
                  <a:prstGeom prst="rect">
                    <a:avLst/>
                  </a:prstGeom>
                </pic:spPr>
              </pic:pic>
            </a:graphicData>
          </a:graphic>
          <wp14:sizeRelH relativeFrom="page">
            <wp14:pctWidth>0</wp14:pctWidth>
          </wp14:sizeRelH>
          <wp14:sizeRelV relativeFrom="page">
            <wp14:pctHeight>0</wp14:pctHeight>
          </wp14:sizeRelV>
        </wp:anchor>
      </w:drawing>
    </w:r>
    <w:sdt>
      <w:sdtPr>
        <w:rPr>
          <w:b/>
        </w:rPr>
        <w:alias w:val="Título"/>
        <w:id w:val="78131009"/>
        <w:dataBinding w:prefixMappings="xmlns:ns0='http://schemas.openxmlformats.org/package/2006/metadata/core-properties' xmlns:ns1='http://purl.org/dc/elements/1.1/'" w:xpath="/ns0:coreProperties[1]/ns1:title[1]" w:storeItemID="{6C3C8BC8-F283-45AE-878A-BAB7291924A1}"/>
        <w:text/>
      </w:sdtPr>
      <w:sdtContent>
        <w:r>
          <w:rPr>
            <w:b/>
            <w:lang w:val="es-ES"/>
          </w:rPr>
          <w:t>INFORME DE RENDICIÓN DE CUENTAS (I PERIODO 2017)</w:t>
        </w:r>
      </w:sdtContent>
    </w:sdt>
  </w:p>
  <w:p w:rsidR="00707A6C" w:rsidRDefault="00707A6C" w:rsidP="00BA2D77">
    <w:pPr>
      <w:pStyle w:val="Encabezado"/>
      <w:jc w:val="center"/>
      <w:rPr>
        <w:b/>
        <w:sz w:val="36"/>
      </w:rPr>
    </w:pPr>
    <w:r w:rsidRPr="00BA2D77">
      <w:rPr>
        <w:b/>
        <w:sz w:val="36"/>
      </w:rPr>
      <w:t>LA MERCED</w:t>
    </w:r>
  </w:p>
  <w:p w:rsidR="00707A6C" w:rsidRPr="002C6C8C" w:rsidRDefault="00707A6C" w:rsidP="00BA2D77">
    <w:pPr>
      <w:pStyle w:val="Encabezado"/>
      <w:jc w:val="center"/>
      <w:rPr>
        <w:b/>
        <w:sz w:val="2"/>
      </w:rPr>
    </w:pPr>
  </w:p>
  <w:p w:rsidR="00707A6C" w:rsidRDefault="00707A6C" w:rsidP="00BA2D77">
    <w:pPr>
      <w:pStyle w:val="Encabezado"/>
      <w:jc w:val="center"/>
      <w:rPr>
        <w:b/>
      </w:rPr>
    </w:pPr>
    <w:r>
      <w:rPr>
        <w:b/>
      </w:rPr>
      <w:t>NIT 802002124 DANE: 108001003297</w:t>
    </w:r>
  </w:p>
  <w:p w:rsidR="00707A6C" w:rsidRDefault="00707A6C" w:rsidP="00BA2D77">
    <w:pPr>
      <w:pStyle w:val="Encabezado"/>
      <w:jc w:val="center"/>
      <w:rPr>
        <w:b/>
      </w:rPr>
    </w:pPr>
    <w:r>
      <w:rPr>
        <w:b/>
      </w:rPr>
      <w:t>Licencia de Funcionamiento según Resolución # 000502 del 20 de Mayo de 2004</w:t>
    </w:r>
  </w:p>
  <w:p w:rsidR="00707A6C" w:rsidRDefault="00707A6C" w:rsidP="002C6C8C">
    <w:pPr>
      <w:pStyle w:val="Encabezado"/>
      <w:jc w:val="center"/>
      <w:rPr>
        <w:b/>
      </w:rPr>
    </w:pPr>
    <w:r>
      <w:rPr>
        <w:b/>
      </w:rPr>
      <w:t>Reconocimiento Oficial con Resolución # 06202 del 30 de Octubre de 2015</w:t>
    </w:r>
  </w:p>
  <w:p w:rsidR="00707A6C" w:rsidRPr="00BA2D77" w:rsidRDefault="00707A6C" w:rsidP="00BA2D77">
    <w:pPr>
      <w:pStyle w:val="Encabezado"/>
      <w:jc w:val="center"/>
      <w:rPr>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A165A"/>
    <w:multiLevelType w:val="hybridMultilevel"/>
    <w:tmpl w:val="551C66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0D745EF4"/>
    <w:multiLevelType w:val="hybridMultilevel"/>
    <w:tmpl w:val="B290F31E"/>
    <w:lvl w:ilvl="0" w:tplc="33048884">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0F2D6624"/>
    <w:multiLevelType w:val="hybridMultilevel"/>
    <w:tmpl w:val="97EE005A"/>
    <w:lvl w:ilvl="0" w:tplc="240A0001">
      <w:start w:val="1"/>
      <w:numFmt w:val="bullet"/>
      <w:lvlText w:val=""/>
      <w:lvlJc w:val="left"/>
      <w:pPr>
        <w:ind w:left="1068" w:hanging="360"/>
      </w:pPr>
      <w:rPr>
        <w:rFonts w:ascii="Symbol" w:hAnsi="Symbo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3">
    <w:nsid w:val="1B7D46FE"/>
    <w:multiLevelType w:val="hybridMultilevel"/>
    <w:tmpl w:val="D48A3DE4"/>
    <w:lvl w:ilvl="0" w:tplc="ED66F5DE">
      <w:start w:val="5"/>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1B925A71"/>
    <w:multiLevelType w:val="hybridMultilevel"/>
    <w:tmpl w:val="D012FCF0"/>
    <w:lvl w:ilvl="0" w:tplc="ED66F5DE">
      <w:start w:val="5"/>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1F8F59A2"/>
    <w:multiLevelType w:val="multilevel"/>
    <w:tmpl w:val="E3EE9E9E"/>
    <w:lvl w:ilvl="0">
      <w:numFmt w:val="bullet"/>
      <w:lvlText w:val="•"/>
      <w:lvlJc w:val="left"/>
      <w:pPr>
        <w:ind w:left="360" w:hanging="360"/>
      </w:pPr>
      <w:rPr>
        <w:rFonts w:ascii="Arial" w:eastAsia="Times New Roman" w:hAnsi="Arial" w:cs="Arial" w:hint="default"/>
      </w:rPr>
    </w:lvl>
    <w:lvl w:ilvl="1">
      <w:start w:val="1"/>
      <w:numFmt w:val="decimal"/>
      <w:lvlText w:val="%2."/>
      <w:lvlJc w:val="left"/>
      <w:pPr>
        <w:ind w:left="1080" w:hanging="360"/>
      </w:pPr>
      <w:rPr>
        <w:rFonts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6">
    <w:nsid w:val="24EF0D36"/>
    <w:multiLevelType w:val="hybridMultilevel"/>
    <w:tmpl w:val="314CA82A"/>
    <w:lvl w:ilvl="0" w:tplc="BD68BC16">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2EB625E5"/>
    <w:multiLevelType w:val="hybridMultilevel"/>
    <w:tmpl w:val="EC227D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2EB62ABE"/>
    <w:multiLevelType w:val="hybridMultilevel"/>
    <w:tmpl w:val="42DC45C2"/>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nsid w:val="30957231"/>
    <w:multiLevelType w:val="hybridMultilevel"/>
    <w:tmpl w:val="5B763EF2"/>
    <w:lvl w:ilvl="0" w:tplc="1BC0E69C">
      <w:start w:val="1"/>
      <w:numFmt w:val="bullet"/>
      <w:lvlText w:val=""/>
      <w:lvlJc w:val="left"/>
      <w:pPr>
        <w:ind w:left="360" w:hanging="360"/>
      </w:pPr>
      <w:rPr>
        <w:rFonts w:ascii="Symbol" w:hAnsi="Symbol" w:hint="default"/>
        <w:color w:val="auto"/>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
    <w:nsid w:val="372B34D7"/>
    <w:multiLevelType w:val="hybridMultilevel"/>
    <w:tmpl w:val="CCEAA0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3CDE426D"/>
    <w:multiLevelType w:val="hybridMultilevel"/>
    <w:tmpl w:val="AEF0A508"/>
    <w:lvl w:ilvl="0" w:tplc="ED66F5DE">
      <w:start w:val="5"/>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3F462D5C"/>
    <w:multiLevelType w:val="hybridMultilevel"/>
    <w:tmpl w:val="968ADA04"/>
    <w:lvl w:ilvl="0" w:tplc="240A0001">
      <w:start w:val="1"/>
      <w:numFmt w:val="bullet"/>
      <w:lvlText w:val=""/>
      <w:lvlJc w:val="left"/>
      <w:pPr>
        <w:ind w:left="795" w:hanging="360"/>
      </w:pPr>
      <w:rPr>
        <w:rFonts w:ascii="Symbol" w:hAnsi="Symbol" w:hint="default"/>
      </w:rPr>
    </w:lvl>
    <w:lvl w:ilvl="1" w:tplc="240A0003" w:tentative="1">
      <w:start w:val="1"/>
      <w:numFmt w:val="bullet"/>
      <w:lvlText w:val="o"/>
      <w:lvlJc w:val="left"/>
      <w:pPr>
        <w:ind w:left="1515" w:hanging="360"/>
      </w:pPr>
      <w:rPr>
        <w:rFonts w:ascii="Courier New" w:hAnsi="Courier New" w:cs="Courier New" w:hint="default"/>
      </w:rPr>
    </w:lvl>
    <w:lvl w:ilvl="2" w:tplc="240A0005" w:tentative="1">
      <w:start w:val="1"/>
      <w:numFmt w:val="bullet"/>
      <w:lvlText w:val=""/>
      <w:lvlJc w:val="left"/>
      <w:pPr>
        <w:ind w:left="2235" w:hanging="360"/>
      </w:pPr>
      <w:rPr>
        <w:rFonts w:ascii="Wingdings" w:hAnsi="Wingdings" w:hint="default"/>
      </w:rPr>
    </w:lvl>
    <w:lvl w:ilvl="3" w:tplc="240A0001" w:tentative="1">
      <w:start w:val="1"/>
      <w:numFmt w:val="bullet"/>
      <w:lvlText w:val=""/>
      <w:lvlJc w:val="left"/>
      <w:pPr>
        <w:ind w:left="2955" w:hanging="360"/>
      </w:pPr>
      <w:rPr>
        <w:rFonts w:ascii="Symbol" w:hAnsi="Symbol" w:hint="default"/>
      </w:rPr>
    </w:lvl>
    <w:lvl w:ilvl="4" w:tplc="240A0003" w:tentative="1">
      <w:start w:val="1"/>
      <w:numFmt w:val="bullet"/>
      <w:lvlText w:val="o"/>
      <w:lvlJc w:val="left"/>
      <w:pPr>
        <w:ind w:left="3675" w:hanging="360"/>
      </w:pPr>
      <w:rPr>
        <w:rFonts w:ascii="Courier New" w:hAnsi="Courier New" w:cs="Courier New" w:hint="default"/>
      </w:rPr>
    </w:lvl>
    <w:lvl w:ilvl="5" w:tplc="240A0005" w:tentative="1">
      <w:start w:val="1"/>
      <w:numFmt w:val="bullet"/>
      <w:lvlText w:val=""/>
      <w:lvlJc w:val="left"/>
      <w:pPr>
        <w:ind w:left="4395" w:hanging="360"/>
      </w:pPr>
      <w:rPr>
        <w:rFonts w:ascii="Wingdings" w:hAnsi="Wingdings" w:hint="default"/>
      </w:rPr>
    </w:lvl>
    <w:lvl w:ilvl="6" w:tplc="240A0001" w:tentative="1">
      <w:start w:val="1"/>
      <w:numFmt w:val="bullet"/>
      <w:lvlText w:val=""/>
      <w:lvlJc w:val="left"/>
      <w:pPr>
        <w:ind w:left="5115" w:hanging="360"/>
      </w:pPr>
      <w:rPr>
        <w:rFonts w:ascii="Symbol" w:hAnsi="Symbol" w:hint="default"/>
      </w:rPr>
    </w:lvl>
    <w:lvl w:ilvl="7" w:tplc="240A0003" w:tentative="1">
      <w:start w:val="1"/>
      <w:numFmt w:val="bullet"/>
      <w:lvlText w:val="o"/>
      <w:lvlJc w:val="left"/>
      <w:pPr>
        <w:ind w:left="5835" w:hanging="360"/>
      </w:pPr>
      <w:rPr>
        <w:rFonts w:ascii="Courier New" w:hAnsi="Courier New" w:cs="Courier New" w:hint="default"/>
      </w:rPr>
    </w:lvl>
    <w:lvl w:ilvl="8" w:tplc="240A0005" w:tentative="1">
      <w:start w:val="1"/>
      <w:numFmt w:val="bullet"/>
      <w:lvlText w:val=""/>
      <w:lvlJc w:val="left"/>
      <w:pPr>
        <w:ind w:left="6555" w:hanging="360"/>
      </w:pPr>
      <w:rPr>
        <w:rFonts w:ascii="Wingdings" w:hAnsi="Wingdings" w:hint="default"/>
      </w:rPr>
    </w:lvl>
  </w:abstractNum>
  <w:abstractNum w:abstractNumId="13">
    <w:nsid w:val="48F64A5B"/>
    <w:multiLevelType w:val="hybridMultilevel"/>
    <w:tmpl w:val="99F0F40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nsid w:val="4F6E0823"/>
    <w:multiLevelType w:val="hybridMultilevel"/>
    <w:tmpl w:val="D1AA0FF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
    <w:nsid w:val="53AE7F02"/>
    <w:multiLevelType w:val="hybridMultilevel"/>
    <w:tmpl w:val="8F5EAB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54092320"/>
    <w:multiLevelType w:val="hybridMultilevel"/>
    <w:tmpl w:val="6DD4E268"/>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7">
    <w:nsid w:val="5E9A13CA"/>
    <w:multiLevelType w:val="hybridMultilevel"/>
    <w:tmpl w:val="D478971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602356FD"/>
    <w:multiLevelType w:val="multilevel"/>
    <w:tmpl w:val="D8467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2952DCC"/>
    <w:multiLevelType w:val="hybridMultilevel"/>
    <w:tmpl w:val="9DAC6B48"/>
    <w:lvl w:ilvl="0" w:tplc="ED66F5DE">
      <w:start w:val="5"/>
      <w:numFmt w:val="bullet"/>
      <w:lvlText w:val="•"/>
      <w:lvlJc w:val="left"/>
      <w:pPr>
        <w:ind w:left="360" w:hanging="360"/>
      </w:pPr>
      <w:rPr>
        <w:rFonts w:ascii="Arial" w:eastAsiaTheme="minorHAnsi" w:hAnsi="Arial"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0">
    <w:nsid w:val="698F703C"/>
    <w:multiLevelType w:val="hybridMultilevel"/>
    <w:tmpl w:val="F1329E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6D0B7DA0"/>
    <w:multiLevelType w:val="hybridMultilevel"/>
    <w:tmpl w:val="66AC4C4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
    <w:nsid w:val="729E7652"/>
    <w:multiLevelType w:val="hybridMultilevel"/>
    <w:tmpl w:val="E7E49782"/>
    <w:lvl w:ilvl="0" w:tplc="240A0001">
      <w:start w:val="1"/>
      <w:numFmt w:val="bullet"/>
      <w:lvlText w:val=""/>
      <w:lvlJc w:val="left"/>
      <w:pPr>
        <w:ind w:left="795" w:hanging="360"/>
      </w:pPr>
      <w:rPr>
        <w:rFonts w:ascii="Symbol" w:hAnsi="Symbol" w:hint="default"/>
      </w:rPr>
    </w:lvl>
    <w:lvl w:ilvl="1" w:tplc="240A0003" w:tentative="1">
      <w:start w:val="1"/>
      <w:numFmt w:val="bullet"/>
      <w:lvlText w:val="o"/>
      <w:lvlJc w:val="left"/>
      <w:pPr>
        <w:ind w:left="1515" w:hanging="360"/>
      </w:pPr>
      <w:rPr>
        <w:rFonts w:ascii="Courier New" w:hAnsi="Courier New" w:cs="Courier New" w:hint="default"/>
      </w:rPr>
    </w:lvl>
    <w:lvl w:ilvl="2" w:tplc="240A0005" w:tentative="1">
      <w:start w:val="1"/>
      <w:numFmt w:val="bullet"/>
      <w:lvlText w:val=""/>
      <w:lvlJc w:val="left"/>
      <w:pPr>
        <w:ind w:left="2235" w:hanging="360"/>
      </w:pPr>
      <w:rPr>
        <w:rFonts w:ascii="Wingdings" w:hAnsi="Wingdings" w:hint="default"/>
      </w:rPr>
    </w:lvl>
    <w:lvl w:ilvl="3" w:tplc="240A0001" w:tentative="1">
      <w:start w:val="1"/>
      <w:numFmt w:val="bullet"/>
      <w:lvlText w:val=""/>
      <w:lvlJc w:val="left"/>
      <w:pPr>
        <w:ind w:left="2955" w:hanging="360"/>
      </w:pPr>
      <w:rPr>
        <w:rFonts w:ascii="Symbol" w:hAnsi="Symbol" w:hint="default"/>
      </w:rPr>
    </w:lvl>
    <w:lvl w:ilvl="4" w:tplc="240A0003" w:tentative="1">
      <w:start w:val="1"/>
      <w:numFmt w:val="bullet"/>
      <w:lvlText w:val="o"/>
      <w:lvlJc w:val="left"/>
      <w:pPr>
        <w:ind w:left="3675" w:hanging="360"/>
      </w:pPr>
      <w:rPr>
        <w:rFonts w:ascii="Courier New" w:hAnsi="Courier New" w:cs="Courier New" w:hint="default"/>
      </w:rPr>
    </w:lvl>
    <w:lvl w:ilvl="5" w:tplc="240A0005" w:tentative="1">
      <w:start w:val="1"/>
      <w:numFmt w:val="bullet"/>
      <w:lvlText w:val=""/>
      <w:lvlJc w:val="left"/>
      <w:pPr>
        <w:ind w:left="4395" w:hanging="360"/>
      </w:pPr>
      <w:rPr>
        <w:rFonts w:ascii="Wingdings" w:hAnsi="Wingdings" w:hint="default"/>
      </w:rPr>
    </w:lvl>
    <w:lvl w:ilvl="6" w:tplc="240A0001" w:tentative="1">
      <w:start w:val="1"/>
      <w:numFmt w:val="bullet"/>
      <w:lvlText w:val=""/>
      <w:lvlJc w:val="left"/>
      <w:pPr>
        <w:ind w:left="5115" w:hanging="360"/>
      </w:pPr>
      <w:rPr>
        <w:rFonts w:ascii="Symbol" w:hAnsi="Symbol" w:hint="default"/>
      </w:rPr>
    </w:lvl>
    <w:lvl w:ilvl="7" w:tplc="240A0003" w:tentative="1">
      <w:start w:val="1"/>
      <w:numFmt w:val="bullet"/>
      <w:lvlText w:val="o"/>
      <w:lvlJc w:val="left"/>
      <w:pPr>
        <w:ind w:left="5835" w:hanging="360"/>
      </w:pPr>
      <w:rPr>
        <w:rFonts w:ascii="Courier New" w:hAnsi="Courier New" w:cs="Courier New" w:hint="default"/>
      </w:rPr>
    </w:lvl>
    <w:lvl w:ilvl="8" w:tplc="240A0005" w:tentative="1">
      <w:start w:val="1"/>
      <w:numFmt w:val="bullet"/>
      <w:lvlText w:val=""/>
      <w:lvlJc w:val="left"/>
      <w:pPr>
        <w:ind w:left="6555" w:hanging="360"/>
      </w:pPr>
      <w:rPr>
        <w:rFonts w:ascii="Wingdings" w:hAnsi="Wingdings" w:hint="default"/>
      </w:rPr>
    </w:lvl>
  </w:abstractNum>
  <w:num w:numId="1">
    <w:abstractNumId w:val="13"/>
  </w:num>
  <w:num w:numId="2">
    <w:abstractNumId w:val="9"/>
  </w:num>
  <w:num w:numId="3">
    <w:abstractNumId w:val="0"/>
  </w:num>
  <w:num w:numId="4">
    <w:abstractNumId w:val="22"/>
  </w:num>
  <w:num w:numId="5">
    <w:abstractNumId w:val="19"/>
  </w:num>
  <w:num w:numId="6">
    <w:abstractNumId w:val="4"/>
  </w:num>
  <w:num w:numId="7">
    <w:abstractNumId w:val="11"/>
  </w:num>
  <w:num w:numId="8">
    <w:abstractNumId w:val="3"/>
  </w:num>
  <w:num w:numId="9">
    <w:abstractNumId w:val="12"/>
  </w:num>
  <w:num w:numId="10">
    <w:abstractNumId w:val="16"/>
  </w:num>
  <w:num w:numId="11">
    <w:abstractNumId w:val="8"/>
  </w:num>
  <w:num w:numId="12">
    <w:abstractNumId w:val="10"/>
  </w:num>
  <w:num w:numId="13">
    <w:abstractNumId w:val="6"/>
  </w:num>
  <w:num w:numId="14">
    <w:abstractNumId w:val="17"/>
  </w:num>
  <w:num w:numId="15">
    <w:abstractNumId w:val="20"/>
  </w:num>
  <w:num w:numId="16">
    <w:abstractNumId w:val="14"/>
  </w:num>
  <w:num w:numId="17">
    <w:abstractNumId w:val="18"/>
  </w:num>
  <w:num w:numId="18">
    <w:abstractNumId w:val="1"/>
  </w:num>
  <w:num w:numId="19">
    <w:abstractNumId w:val="5"/>
  </w:num>
  <w:num w:numId="20">
    <w:abstractNumId w:val="2"/>
  </w:num>
  <w:num w:numId="21">
    <w:abstractNumId w:val="7"/>
  </w:num>
  <w:num w:numId="22">
    <w:abstractNumId w:val="21"/>
  </w:num>
  <w:num w:numId="2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51FE"/>
    <w:rsid w:val="000065EE"/>
    <w:rsid w:val="00006FF2"/>
    <w:rsid w:val="0001047A"/>
    <w:rsid w:val="00011901"/>
    <w:rsid w:val="00011EB7"/>
    <w:rsid w:val="00015949"/>
    <w:rsid w:val="0002314D"/>
    <w:rsid w:val="00042F50"/>
    <w:rsid w:val="00043F0F"/>
    <w:rsid w:val="00055FDC"/>
    <w:rsid w:val="00064D41"/>
    <w:rsid w:val="000743C2"/>
    <w:rsid w:val="0007467A"/>
    <w:rsid w:val="00087EFA"/>
    <w:rsid w:val="000A62DE"/>
    <w:rsid w:val="000B5287"/>
    <w:rsid w:val="000C30AC"/>
    <w:rsid w:val="000C5DDC"/>
    <w:rsid w:val="000C62AC"/>
    <w:rsid w:val="000F2B2B"/>
    <w:rsid w:val="000F7527"/>
    <w:rsid w:val="000F7767"/>
    <w:rsid w:val="001038BC"/>
    <w:rsid w:val="001054E7"/>
    <w:rsid w:val="00114DE5"/>
    <w:rsid w:val="00116170"/>
    <w:rsid w:val="00125247"/>
    <w:rsid w:val="00132491"/>
    <w:rsid w:val="00146FE2"/>
    <w:rsid w:val="00147168"/>
    <w:rsid w:val="00152797"/>
    <w:rsid w:val="00152B31"/>
    <w:rsid w:val="00181835"/>
    <w:rsid w:val="00186228"/>
    <w:rsid w:val="001869BF"/>
    <w:rsid w:val="00186E50"/>
    <w:rsid w:val="001949E6"/>
    <w:rsid w:val="001A097A"/>
    <w:rsid w:val="001A7904"/>
    <w:rsid w:val="001B05AD"/>
    <w:rsid w:val="001B0748"/>
    <w:rsid w:val="001B6BDD"/>
    <w:rsid w:val="001C27D1"/>
    <w:rsid w:val="001C6F15"/>
    <w:rsid w:val="001C7006"/>
    <w:rsid w:val="001D0E50"/>
    <w:rsid w:val="001E024D"/>
    <w:rsid w:val="001F2285"/>
    <w:rsid w:val="00201638"/>
    <w:rsid w:val="00204CBA"/>
    <w:rsid w:val="0022460F"/>
    <w:rsid w:val="00226634"/>
    <w:rsid w:val="00232552"/>
    <w:rsid w:val="00232578"/>
    <w:rsid w:val="00232835"/>
    <w:rsid w:val="00234D78"/>
    <w:rsid w:val="0023636F"/>
    <w:rsid w:val="00237164"/>
    <w:rsid w:val="00237183"/>
    <w:rsid w:val="0024505F"/>
    <w:rsid w:val="0024649A"/>
    <w:rsid w:val="00247CCF"/>
    <w:rsid w:val="00271FDA"/>
    <w:rsid w:val="00277406"/>
    <w:rsid w:val="00277E41"/>
    <w:rsid w:val="00294B5E"/>
    <w:rsid w:val="002A2A13"/>
    <w:rsid w:val="002A4348"/>
    <w:rsid w:val="002A5AC9"/>
    <w:rsid w:val="002B75C5"/>
    <w:rsid w:val="002C3819"/>
    <w:rsid w:val="002C483C"/>
    <w:rsid w:val="002C5C88"/>
    <w:rsid w:val="002C6C8C"/>
    <w:rsid w:val="002C79E5"/>
    <w:rsid w:val="002D1514"/>
    <w:rsid w:val="002E392E"/>
    <w:rsid w:val="002E3B4F"/>
    <w:rsid w:val="002E7CD5"/>
    <w:rsid w:val="00310C6E"/>
    <w:rsid w:val="0031262E"/>
    <w:rsid w:val="00313E56"/>
    <w:rsid w:val="00325F67"/>
    <w:rsid w:val="00331392"/>
    <w:rsid w:val="00332D9C"/>
    <w:rsid w:val="00344EED"/>
    <w:rsid w:val="00346FAF"/>
    <w:rsid w:val="00351884"/>
    <w:rsid w:val="003579CC"/>
    <w:rsid w:val="0036474E"/>
    <w:rsid w:val="00372F08"/>
    <w:rsid w:val="00374592"/>
    <w:rsid w:val="003829BE"/>
    <w:rsid w:val="00383917"/>
    <w:rsid w:val="003932FC"/>
    <w:rsid w:val="003A575A"/>
    <w:rsid w:val="003B0DD0"/>
    <w:rsid w:val="003C1EF7"/>
    <w:rsid w:val="003C4A25"/>
    <w:rsid w:val="003D0CB7"/>
    <w:rsid w:val="003D2798"/>
    <w:rsid w:val="003D3B8D"/>
    <w:rsid w:val="003D43D5"/>
    <w:rsid w:val="003D51CC"/>
    <w:rsid w:val="003E5E46"/>
    <w:rsid w:val="003F7A7D"/>
    <w:rsid w:val="004032F7"/>
    <w:rsid w:val="00407ACA"/>
    <w:rsid w:val="00413291"/>
    <w:rsid w:val="00414897"/>
    <w:rsid w:val="00420441"/>
    <w:rsid w:val="00423044"/>
    <w:rsid w:val="00425973"/>
    <w:rsid w:val="00430A50"/>
    <w:rsid w:val="004332E3"/>
    <w:rsid w:val="00436FC8"/>
    <w:rsid w:val="00445F50"/>
    <w:rsid w:val="0045287F"/>
    <w:rsid w:val="00453315"/>
    <w:rsid w:val="00455923"/>
    <w:rsid w:val="0046197F"/>
    <w:rsid w:val="00476770"/>
    <w:rsid w:val="00476AAA"/>
    <w:rsid w:val="00482FFF"/>
    <w:rsid w:val="004903EF"/>
    <w:rsid w:val="004937A8"/>
    <w:rsid w:val="004A4569"/>
    <w:rsid w:val="004B5E0E"/>
    <w:rsid w:val="004C0108"/>
    <w:rsid w:val="004C40E5"/>
    <w:rsid w:val="004C4D74"/>
    <w:rsid w:val="004C53FF"/>
    <w:rsid w:val="004E051E"/>
    <w:rsid w:val="004E1C85"/>
    <w:rsid w:val="004E6116"/>
    <w:rsid w:val="00501317"/>
    <w:rsid w:val="0050422E"/>
    <w:rsid w:val="00507E8B"/>
    <w:rsid w:val="00516CAE"/>
    <w:rsid w:val="00523DA6"/>
    <w:rsid w:val="005276BD"/>
    <w:rsid w:val="00527806"/>
    <w:rsid w:val="00531E51"/>
    <w:rsid w:val="00534228"/>
    <w:rsid w:val="00550027"/>
    <w:rsid w:val="005528F4"/>
    <w:rsid w:val="00553AB1"/>
    <w:rsid w:val="00555CED"/>
    <w:rsid w:val="005635C7"/>
    <w:rsid w:val="00565026"/>
    <w:rsid w:val="00571E59"/>
    <w:rsid w:val="0057380D"/>
    <w:rsid w:val="00573EEC"/>
    <w:rsid w:val="005804B8"/>
    <w:rsid w:val="0058085E"/>
    <w:rsid w:val="00590B83"/>
    <w:rsid w:val="005926CC"/>
    <w:rsid w:val="00596F56"/>
    <w:rsid w:val="005A2957"/>
    <w:rsid w:val="005A2A85"/>
    <w:rsid w:val="005A4AA8"/>
    <w:rsid w:val="005B153A"/>
    <w:rsid w:val="005B3004"/>
    <w:rsid w:val="005B6B1F"/>
    <w:rsid w:val="005C4B37"/>
    <w:rsid w:val="005C4E53"/>
    <w:rsid w:val="005C6E34"/>
    <w:rsid w:val="005D46E2"/>
    <w:rsid w:val="005E3164"/>
    <w:rsid w:val="005E5A79"/>
    <w:rsid w:val="005F3C55"/>
    <w:rsid w:val="005F4D99"/>
    <w:rsid w:val="00600431"/>
    <w:rsid w:val="00605E6A"/>
    <w:rsid w:val="006064B0"/>
    <w:rsid w:val="00610F63"/>
    <w:rsid w:val="00611CAE"/>
    <w:rsid w:val="006272C7"/>
    <w:rsid w:val="006415CA"/>
    <w:rsid w:val="006448FA"/>
    <w:rsid w:val="0065006A"/>
    <w:rsid w:val="006534A9"/>
    <w:rsid w:val="00657F20"/>
    <w:rsid w:val="00660D78"/>
    <w:rsid w:val="006634A7"/>
    <w:rsid w:val="00671907"/>
    <w:rsid w:val="006724BD"/>
    <w:rsid w:val="00680BA7"/>
    <w:rsid w:val="0068296B"/>
    <w:rsid w:val="0068387D"/>
    <w:rsid w:val="0069220E"/>
    <w:rsid w:val="0069547E"/>
    <w:rsid w:val="00695A34"/>
    <w:rsid w:val="00697C6D"/>
    <w:rsid w:val="006B64AF"/>
    <w:rsid w:val="006C177C"/>
    <w:rsid w:val="006C2B3D"/>
    <w:rsid w:val="006C2E80"/>
    <w:rsid w:val="006D14EB"/>
    <w:rsid w:val="006D1E0A"/>
    <w:rsid w:val="006D2C1D"/>
    <w:rsid w:val="006D6C16"/>
    <w:rsid w:val="006E5718"/>
    <w:rsid w:val="006F3D45"/>
    <w:rsid w:val="00707A6C"/>
    <w:rsid w:val="0071683F"/>
    <w:rsid w:val="0072365E"/>
    <w:rsid w:val="0073351C"/>
    <w:rsid w:val="00733FC5"/>
    <w:rsid w:val="00736102"/>
    <w:rsid w:val="007409FB"/>
    <w:rsid w:val="0074569E"/>
    <w:rsid w:val="00766A5E"/>
    <w:rsid w:val="007678DE"/>
    <w:rsid w:val="00771002"/>
    <w:rsid w:val="007711D6"/>
    <w:rsid w:val="00783D0C"/>
    <w:rsid w:val="00790D2C"/>
    <w:rsid w:val="007920D4"/>
    <w:rsid w:val="0079296B"/>
    <w:rsid w:val="007935FF"/>
    <w:rsid w:val="007A4D63"/>
    <w:rsid w:val="007B360F"/>
    <w:rsid w:val="007B3B1F"/>
    <w:rsid w:val="007D18AD"/>
    <w:rsid w:val="007D2923"/>
    <w:rsid w:val="007D61E6"/>
    <w:rsid w:val="007D7232"/>
    <w:rsid w:val="007D7F72"/>
    <w:rsid w:val="007E1929"/>
    <w:rsid w:val="007E76D3"/>
    <w:rsid w:val="007F1186"/>
    <w:rsid w:val="007F1A16"/>
    <w:rsid w:val="00803C51"/>
    <w:rsid w:val="0080579A"/>
    <w:rsid w:val="00810C01"/>
    <w:rsid w:val="0083324C"/>
    <w:rsid w:val="008349EE"/>
    <w:rsid w:val="00836DDE"/>
    <w:rsid w:val="008412FC"/>
    <w:rsid w:val="00842322"/>
    <w:rsid w:val="008659DE"/>
    <w:rsid w:val="008664A5"/>
    <w:rsid w:val="0087491A"/>
    <w:rsid w:val="00876F15"/>
    <w:rsid w:val="00881F0E"/>
    <w:rsid w:val="00884E3A"/>
    <w:rsid w:val="0088512B"/>
    <w:rsid w:val="00894DFE"/>
    <w:rsid w:val="008A3AB9"/>
    <w:rsid w:val="008B0083"/>
    <w:rsid w:val="008B1D19"/>
    <w:rsid w:val="008B287B"/>
    <w:rsid w:val="008B3D03"/>
    <w:rsid w:val="008B453A"/>
    <w:rsid w:val="008B5489"/>
    <w:rsid w:val="008B6C01"/>
    <w:rsid w:val="008C31E8"/>
    <w:rsid w:val="008D314E"/>
    <w:rsid w:val="008D576A"/>
    <w:rsid w:val="008E3AD9"/>
    <w:rsid w:val="008F4DC1"/>
    <w:rsid w:val="008F7AED"/>
    <w:rsid w:val="009130D5"/>
    <w:rsid w:val="00914187"/>
    <w:rsid w:val="00914BD5"/>
    <w:rsid w:val="00922306"/>
    <w:rsid w:val="00923FA7"/>
    <w:rsid w:val="00933440"/>
    <w:rsid w:val="0093672F"/>
    <w:rsid w:val="009548F7"/>
    <w:rsid w:val="00965611"/>
    <w:rsid w:val="009667D2"/>
    <w:rsid w:val="009732BA"/>
    <w:rsid w:val="00982734"/>
    <w:rsid w:val="00982AC7"/>
    <w:rsid w:val="00983652"/>
    <w:rsid w:val="00983EBF"/>
    <w:rsid w:val="00986822"/>
    <w:rsid w:val="0098688D"/>
    <w:rsid w:val="00991E01"/>
    <w:rsid w:val="009B0740"/>
    <w:rsid w:val="009B3F2B"/>
    <w:rsid w:val="009B523C"/>
    <w:rsid w:val="009D1A31"/>
    <w:rsid w:val="009D67DF"/>
    <w:rsid w:val="009E0E9C"/>
    <w:rsid w:val="009E2E41"/>
    <w:rsid w:val="009F6A2C"/>
    <w:rsid w:val="00A02AF2"/>
    <w:rsid w:val="00A27CD5"/>
    <w:rsid w:val="00A31DCF"/>
    <w:rsid w:val="00A32CB4"/>
    <w:rsid w:val="00A334FE"/>
    <w:rsid w:val="00A34F1E"/>
    <w:rsid w:val="00A41EE6"/>
    <w:rsid w:val="00A4255D"/>
    <w:rsid w:val="00A539DC"/>
    <w:rsid w:val="00A56689"/>
    <w:rsid w:val="00A663D6"/>
    <w:rsid w:val="00A67212"/>
    <w:rsid w:val="00A67A0A"/>
    <w:rsid w:val="00A7358D"/>
    <w:rsid w:val="00A73A9C"/>
    <w:rsid w:val="00A73E8A"/>
    <w:rsid w:val="00A80064"/>
    <w:rsid w:val="00A84434"/>
    <w:rsid w:val="00A9129A"/>
    <w:rsid w:val="00A97C83"/>
    <w:rsid w:val="00AA5B35"/>
    <w:rsid w:val="00AB3E0F"/>
    <w:rsid w:val="00AB5A5C"/>
    <w:rsid w:val="00AD066F"/>
    <w:rsid w:val="00AD0E18"/>
    <w:rsid w:val="00AD0FD4"/>
    <w:rsid w:val="00AE1DE3"/>
    <w:rsid w:val="00B052B1"/>
    <w:rsid w:val="00B07EE6"/>
    <w:rsid w:val="00B10F40"/>
    <w:rsid w:val="00B17A72"/>
    <w:rsid w:val="00B27A21"/>
    <w:rsid w:val="00B36B10"/>
    <w:rsid w:val="00B4099D"/>
    <w:rsid w:val="00B52830"/>
    <w:rsid w:val="00B61D21"/>
    <w:rsid w:val="00B62001"/>
    <w:rsid w:val="00B63FA9"/>
    <w:rsid w:val="00B703DB"/>
    <w:rsid w:val="00B71A99"/>
    <w:rsid w:val="00B726BB"/>
    <w:rsid w:val="00B747A3"/>
    <w:rsid w:val="00B801FE"/>
    <w:rsid w:val="00B8407E"/>
    <w:rsid w:val="00B90731"/>
    <w:rsid w:val="00B91889"/>
    <w:rsid w:val="00B93F4E"/>
    <w:rsid w:val="00B948F9"/>
    <w:rsid w:val="00BA2466"/>
    <w:rsid w:val="00BA2D77"/>
    <w:rsid w:val="00BA4AF1"/>
    <w:rsid w:val="00BB38CD"/>
    <w:rsid w:val="00BC19F4"/>
    <w:rsid w:val="00BC7DD1"/>
    <w:rsid w:val="00BD7905"/>
    <w:rsid w:val="00BE0C00"/>
    <w:rsid w:val="00BF0309"/>
    <w:rsid w:val="00BF2ED0"/>
    <w:rsid w:val="00C0723E"/>
    <w:rsid w:val="00C21B51"/>
    <w:rsid w:val="00C23C0B"/>
    <w:rsid w:val="00C241E3"/>
    <w:rsid w:val="00C33F7B"/>
    <w:rsid w:val="00C34205"/>
    <w:rsid w:val="00C37BF6"/>
    <w:rsid w:val="00C40DEC"/>
    <w:rsid w:val="00C44761"/>
    <w:rsid w:val="00C57E3D"/>
    <w:rsid w:val="00C61061"/>
    <w:rsid w:val="00C62D11"/>
    <w:rsid w:val="00C64A08"/>
    <w:rsid w:val="00C7182C"/>
    <w:rsid w:val="00C75115"/>
    <w:rsid w:val="00C75A02"/>
    <w:rsid w:val="00C779EB"/>
    <w:rsid w:val="00C81085"/>
    <w:rsid w:val="00C816AE"/>
    <w:rsid w:val="00C82645"/>
    <w:rsid w:val="00C82E9C"/>
    <w:rsid w:val="00C855E4"/>
    <w:rsid w:val="00C951FE"/>
    <w:rsid w:val="00C966F2"/>
    <w:rsid w:val="00CB12C8"/>
    <w:rsid w:val="00CC4EE8"/>
    <w:rsid w:val="00CD7B87"/>
    <w:rsid w:val="00CE0E96"/>
    <w:rsid w:val="00CE43CF"/>
    <w:rsid w:val="00CF1586"/>
    <w:rsid w:val="00D008FF"/>
    <w:rsid w:val="00D22F7F"/>
    <w:rsid w:val="00D27155"/>
    <w:rsid w:val="00D27AE3"/>
    <w:rsid w:val="00D3015A"/>
    <w:rsid w:val="00D34466"/>
    <w:rsid w:val="00D378AF"/>
    <w:rsid w:val="00D40105"/>
    <w:rsid w:val="00D41A86"/>
    <w:rsid w:val="00D42E96"/>
    <w:rsid w:val="00D45FC0"/>
    <w:rsid w:val="00D46F94"/>
    <w:rsid w:val="00D55916"/>
    <w:rsid w:val="00D61446"/>
    <w:rsid w:val="00D64DC4"/>
    <w:rsid w:val="00D677BF"/>
    <w:rsid w:val="00D70913"/>
    <w:rsid w:val="00D723B3"/>
    <w:rsid w:val="00D84792"/>
    <w:rsid w:val="00D84D54"/>
    <w:rsid w:val="00D9304A"/>
    <w:rsid w:val="00DA0EF7"/>
    <w:rsid w:val="00DB1EB7"/>
    <w:rsid w:val="00DB6DD4"/>
    <w:rsid w:val="00DC0242"/>
    <w:rsid w:val="00DC0AA3"/>
    <w:rsid w:val="00DC151A"/>
    <w:rsid w:val="00DE2492"/>
    <w:rsid w:val="00DE6EAB"/>
    <w:rsid w:val="00DF64E4"/>
    <w:rsid w:val="00E06752"/>
    <w:rsid w:val="00E06D43"/>
    <w:rsid w:val="00E4016B"/>
    <w:rsid w:val="00E47673"/>
    <w:rsid w:val="00E51731"/>
    <w:rsid w:val="00E530E5"/>
    <w:rsid w:val="00E6012B"/>
    <w:rsid w:val="00E62486"/>
    <w:rsid w:val="00E65822"/>
    <w:rsid w:val="00E73B31"/>
    <w:rsid w:val="00E754F7"/>
    <w:rsid w:val="00E826B8"/>
    <w:rsid w:val="00E83C85"/>
    <w:rsid w:val="00E856DF"/>
    <w:rsid w:val="00E8791D"/>
    <w:rsid w:val="00E91CF7"/>
    <w:rsid w:val="00E96A89"/>
    <w:rsid w:val="00EB1CF0"/>
    <w:rsid w:val="00EB7632"/>
    <w:rsid w:val="00EC44CB"/>
    <w:rsid w:val="00EC66EB"/>
    <w:rsid w:val="00ED2CE1"/>
    <w:rsid w:val="00ED6206"/>
    <w:rsid w:val="00EE2280"/>
    <w:rsid w:val="00EE5238"/>
    <w:rsid w:val="00F068D6"/>
    <w:rsid w:val="00F27641"/>
    <w:rsid w:val="00F27723"/>
    <w:rsid w:val="00F407BC"/>
    <w:rsid w:val="00F4325D"/>
    <w:rsid w:val="00F448B1"/>
    <w:rsid w:val="00F51954"/>
    <w:rsid w:val="00F6064C"/>
    <w:rsid w:val="00F628F8"/>
    <w:rsid w:val="00F62967"/>
    <w:rsid w:val="00F70907"/>
    <w:rsid w:val="00F7136E"/>
    <w:rsid w:val="00F71657"/>
    <w:rsid w:val="00F72CB4"/>
    <w:rsid w:val="00F73125"/>
    <w:rsid w:val="00F7444A"/>
    <w:rsid w:val="00F75F65"/>
    <w:rsid w:val="00F80139"/>
    <w:rsid w:val="00F80480"/>
    <w:rsid w:val="00F82F85"/>
    <w:rsid w:val="00F8311C"/>
    <w:rsid w:val="00F83678"/>
    <w:rsid w:val="00F857D2"/>
    <w:rsid w:val="00F85D81"/>
    <w:rsid w:val="00F94C7C"/>
    <w:rsid w:val="00FA01DB"/>
    <w:rsid w:val="00FA0698"/>
    <w:rsid w:val="00FA547D"/>
    <w:rsid w:val="00FA5E06"/>
    <w:rsid w:val="00FB18D2"/>
    <w:rsid w:val="00FB30D3"/>
    <w:rsid w:val="00FC23F7"/>
    <w:rsid w:val="00FC27A7"/>
    <w:rsid w:val="00FC2AC0"/>
    <w:rsid w:val="00FC510F"/>
    <w:rsid w:val="00FD1011"/>
    <w:rsid w:val="00FD2E10"/>
    <w:rsid w:val="00FD442F"/>
    <w:rsid w:val="00FD49DB"/>
    <w:rsid w:val="00FE2CF5"/>
    <w:rsid w:val="00FE6243"/>
    <w:rsid w:val="00FE7F8A"/>
    <w:rsid w:val="00FF06CE"/>
    <w:rsid w:val="00FF07B4"/>
    <w:rsid w:val="00FF42E0"/>
    <w:rsid w:val="00FF513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C951F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951FE"/>
    <w:rPr>
      <w:rFonts w:ascii="Tahoma" w:hAnsi="Tahoma" w:cs="Tahoma"/>
      <w:sz w:val="16"/>
      <w:szCs w:val="16"/>
    </w:rPr>
  </w:style>
  <w:style w:type="paragraph" w:styleId="Encabezado">
    <w:name w:val="header"/>
    <w:basedOn w:val="Normal"/>
    <w:link w:val="EncabezadoCar"/>
    <w:unhideWhenUsed/>
    <w:rsid w:val="00C951FE"/>
    <w:pPr>
      <w:tabs>
        <w:tab w:val="center" w:pos="4419"/>
        <w:tab w:val="right" w:pos="8838"/>
      </w:tabs>
      <w:spacing w:after="0" w:line="240" w:lineRule="auto"/>
    </w:pPr>
  </w:style>
  <w:style w:type="character" w:customStyle="1" w:styleId="EncabezadoCar">
    <w:name w:val="Encabezado Car"/>
    <w:basedOn w:val="Fuentedeprrafopredeter"/>
    <w:link w:val="Encabezado"/>
    <w:rsid w:val="00C951FE"/>
  </w:style>
  <w:style w:type="paragraph" w:styleId="Piedepgina">
    <w:name w:val="footer"/>
    <w:basedOn w:val="Normal"/>
    <w:link w:val="PiedepginaCar"/>
    <w:uiPriority w:val="99"/>
    <w:unhideWhenUsed/>
    <w:rsid w:val="00C951F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951FE"/>
  </w:style>
  <w:style w:type="paragraph" w:styleId="Prrafodelista">
    <w:name w:val="List Paragraph"/>
    <w:basedOn w:val="Normal"/>
    <w:uiPriority w:val="99"/>
    <w:qFormat/>
    <w:rsid w:val="00C241E3"/>
    <w:pPr>
      <w:ind w:left="720"/>
      <w:contextualSpacing/>
    </w:pPr>
  </w:style>
  <w:style w:type="character" w:styleId="Hipervnculo">
    <w:name w:val="Hyperlink"/>
    <w:basedOn w:val="Fuentedeprrafopredeter"/>
    <w:uiPriority w:val="99"/>
    <w:unhideWhenUsed/>
    <w:rsid w:val="00965611"/>
    <w:rPr>
      <w:color w:val="0000FF" w:themeColor="hyperlink"/>
      <w:u w:val="single"/>
    </w:rPr>
  </w:style>
  <w:style w:type="character" w:styleId="Hipervnculovisitado">
    <w:name w:val="FollowedHyperlink"/>
    <w:basedOn w:val="Fuentedeprrafopredeter"/>
    <w:uiPriority w:val="99"/>
    <w:semiHidden/>
    <w:unhideWhenUsed/>
    <w:rsid w:val="00C75115"/>
    <w:rPr>
      <w:color w:val="800080" w:themeColor="followedHyperlink"/>
      <w:u w:val="single"/>
    </w:rPr>
  </w:style>
  <w:style w:type="paragraph" w:styleId="Sinespaciado">
    <w:name w:val="No Spacing"/>
    <w:link w:val="SinespaciadoCar"/>
    <w:uiPriority w:val="1"/>
    <w:qFormat/>
    <w:rsid w:val="00F75F65"/>
    <w:pPr>
      <w:spacing w:after="0" w:line="240" w:lineRule="auto"/>
    </w:pPr>
  </w:style>
  <w:style w:type="paragraph" w:styleId="NormalWeb">
    <w:name w:val="Normal (Web)"/>
    <w:basedOn w:val="Normal"/>
    <w:uiPriority w:val="99"/>
    <w:unhideWhenUsed/>
    <w:rsid w:val="006534A9"/>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apple-converted-space">
    <w:name w:val="apple-converted-space"/>
    <w:basedOn w:val="Fuentedeprrafopredeter"/>
    <w:rsid w:val="006534A9"/>
  </w:style>
  <w:style w:type="table" w:styleId="Tablaconcuadrcula">
    <w:name w:val="Table Grid"/>
    <w:basedOn w:val="Tablanormal"/>
    <w:uiPriority w:val="59"/>
    <w:rsid w:val="005B300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
    <w:name w:val="Light Shading"/>
    <w:basedOn w:val="Tablanormal"/>
    <w:uiPriority w:val="60"/>
    <w:rsid w:val="005B300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actividadesr">
    <w:name w:val="actividades_r"/>
    <w:basedOn w:val="Normal"/>
    <w:rsid w:val="00310C6E"/>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customStyle="1" w:styleId="actividades">
    <w:name w:val="actividades"/>
    <w:basedOn w:val="Normal"/>
    <w:rsid w:val="00310C6E"/>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styleId="Bibliografa">
    <w:name w:val="Bibliography"/>
    <w:basedOn w:val="Normal"/>
    <w:next w:val="Normal"/>
    <w:uiPriority w:val="37"/>
    <w:unhideWhenUsed/>
    <w:rsid w:val="00922306"/>
    <w:rPr>
      <w:rFonts w:eastAsiaTheme="minorEastAsia"/>
      <w:lang w:eastAsia="es-CO"/>
    </w:rPr>
  </w:style>
  <w:style w:type="character" w:styleId="Textoennegrita">
    <w:name w:val="Strong"/>
    <w:basedOn w:val="Fuentedeprrafopredeter"/>
    <w:uiPriority w:val="22"/>
    <w:qFormat/>
    <w:rsid w:val="00CC4EE8"/>
    <w:rPr>
      <w:b/>
      <w:bCs/>
    </w:rPr>
  </w:style>
  <w:style w:type="table" w:styleId="Sombreadoclaro-nfasis2">
    <w:name w:val="Light Shading Accent 2"/>
    <w:basedOn w:val="Tablanormal"/>
    <w:uiPriority w:val="60"/>
    <w:rsid w:val="00D008F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medio2-nfasis2">
    <w:name w:val="Medium Shading 2 Accent 2"/>
    <w:basedOn w:val="Tablanormal"/>
    <w:uiPriority w:val="64"/>
    <w:rsid w:val="00D008FF"/>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1">
    <w:name w:val="Medium Shading 2 Accent 1"/>
    <w:basedOn w:val="Tablanormal"/>
    <w:uiPriority w:val="64"/>
    <w:rsid w:val="00D008FF"/>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oscura-nfasis2">
    <w:name w:val="Dark List Accent 2"/>
    <w:basedOn w:val="Tablanormal"/>
    <w:uiPriority w:val="70"/>
    <w:rsid w:val="00D008FF"/>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Sombreadomedio2-nfasis3">
    <w:name w:val="Medium Shading 2 Accent 3"/>
    <w:basedOn w:val="Tablanormal"/>
    <w:uiPriority w:val="64"/>
    <w:rsid w:val="005276BD"/>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2">
    <w:name w:val="Medium Shading 1 Accent 2"/>
    <w:basedOn w:val="Tablanormal"/>
    <w:uiPriority w:val="63"/>
    <w:rsid w:val="00F068D6"/>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Sombreadomedio1-nfasis3">
    <w:name w:val="Medium Shading 1 Accent 3"/>
    <w:basedOn w:val="Tablanormal"/>
    <w:uiPriority w:val="63"/>
    <w:rsid w:val="00F068D6"/>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Listaclara-nfasis3">
    <w:name w:val="Light List Accent 3"/>
    <w:basedOn w:val="Tablanormal"/>
    <w:uiPriority w:val="61"/>
    <w:rsid w:val="00F068D6"/>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Sombreadoclaro-nfasis3">
    <w:name w:val="Light Shading Accent 3"/>
    <w:basedOn w:val="Tablanormal"/>
    <w:uiPriority w:val="60"/>
    <w:rsid w:val="008E3AD9"/>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SinespaciadoCar">
    <w:name w:val="Sin espaciado Car"/>
    <w:basedOn w:val="Fuentedeprrafopredeter"/>
    <w:link w:val="Sinespaciado"/>
    <w:uiPriority w:val="1"/>
    <w:rsid w:val="000C5DD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C951F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951FE"/>
    <w:rPr>
      <w:rFonts w:ascii="Tahoma" w:hAnsi="Tahoma" w:cs="Tahoma"/>
      <w:sz w:val="16"/>
      <w:szCs w:val="16"/>
    </w:rPr>
  </w:style>
  <w:style w:type="paragraph" w:styleId="Encabezado">
    <w:name w:val="header"/>
    <w:basedOn w:val="Normal"/>
    <w:link w:val="EncabezadoCar"/>
    <w:unhideWhenUsed/>
    <w:rsid w:val="00C951FE"/>
    <w:pPr>
      <w:tabs>
        <w:tab w:val="center" w:pos="4419"/>
        <w:tab w:val="right" w:pos="8838"/>
      </w:tabs>
      <w:spacing w:after="0" w:line="240" w:lineRule="auto"/>
    </w:pPr>
  </w:style>
  <w:style w:type="character" w:customStyle="1" w:styleId="EncabezadoCar">
    <w:name w:val="Encabezado Car"/>
    <w:basedOn w:val="Fuentedeprrafopredeter"/>
    <w:link w:val="Encabezado"/>
    <w:rsid w:val="00C951FE"/>
  </w:style>
  <w:style w:type="paragraph" w:styleId="Piedepgina">
    <w:name w:val="footer"/>
    <w:basedOn w:val="Normal"/>
    <w:link w:val="PiedepginaCar"/>
    <w:uiPriority w:val="99"/>
    <w:unhideWhenUsed/>
    <w:rsid w:val="00C951F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951FE"/>
  </w:style>
  <w:style w:type="paragraph" w:styleId="Prrafodelista">
    <w:name w:val="List Paragraph"/>
    <w:basedOn w:val="Normal"/>
    <w:uiPriority w:val="99"/>
    <w:qFormat/>
    <w:rsid w:val="00C241E3"/>
    <w:pPr>
      <w:ind w:left="720"/>
      <w:contextualSpacing/>
    </w:pPr>
  </w:style>
  <w:style w:type="character" w:styleId="Hipervnculo">
    <w:name w:val="Hyperlink"/>
    <w:basedOn w:val="Fuentedeprrafopredeter"/>
    <w:uiPriority w:val="99"/>
    <w:unhideWhenUsed/>
    <w:rsid w:val="00965611"/>
    <w:rPr>
      <w:color w:val="0000FF" w:themeColor="hyperlink"/>
      <w:u w:val="single"/>
    </w:rPr>
  </w:style>
  <w:style w:type="character" w:styleId="Hipervnculovisitado">
    <w:name w:val="FollowedHyperlink"/>
    <w:basedOn w:val="Fuentedeprrafopredeter"/>
    <w:uiPriority w:val="99"/>
    <w:semiHidden/>
    <w:unhideWhenUsed/>
    <w:rsid w:val="00C75115"/>
    <w:rPr>
      <w:color w:val="800080" w:themeColor="followedHyperlink"/>
      <w:u w:val="single"/>
    </w:rPr>
  </w:style>
  <w:style w:type="paragraph" w:styleId="Sinespaciado">
    <w:name w:val="No Spacing"/>
    <w:link w:val="SinespaciadoCar"/>
    <w:uiPriority w:val="1"/>
    <w:qFormat/>
    <w:rsid w:val="00F75F65"/>
    <w:pPr>
      <w:spacing w:after="0" w:line="240" w:lineRule="auto"/>
    </w:pPr>
  </w:style>
  <w:style w:type="paragraph" w:styleId="NormalWeb">
    <w:name w:val="Normal (Web)"/>
    <w:basedOn w:val="Normal"/>
    <w:uiPriority w:val="99"/>
    <w:unhideWhenUsed/>
    <w:rsid w:val="006534A9"/>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apple-converted-space">
    <w:name w:val="apple-converted-space"/>
    <w:basedOn w:val="Fuentedeprrafopredeter"/>
    <w:rsid w:val="006534A9"/>
  </w:style>
  <w:style w:type="table" w:styleId="Tablaconcuadrcula">
    <w:name w:val="Table Grid"/>
    <w:basedOn w:val="Tablanormal"/>
    <w:uiPriority w:val="59"/>
    <w:rsid w:val="005B300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
    <w:name w:val="Light Shading"/>
    <w:basedOn w:val="Tablanormal"/>
    <w:uiPriority w:val="60"/>
    <w:rsid w:val="005B300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actividadesr">
    <w:name w:val="actividades_r"/>
    <w:basedOn w:val="Normal"/>
    <w:rsid w:val="00310C6E"/>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customStyle="1" w:styleId="actividades">
    <w:name w:val="actividades"/>
    <w:basedOn w:val="Normal"/>
    <w:rsid w:val="00310C6E"/>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styleId="Bibliografa">
    <w:name w:val="Bibliography"/>
    <w:basedOn w:val="Normal"/>
    <w:next w:val="Normal"/>
    <w:uiPriority w:val="37"/>
    <w:unhideWhenUsed/>
    <w:rsid w:val="00922306"/>
    <w:rPr>
      <w:rFonts w:eastAsiaTheme="minorEastAsia"/>
      <w:lang w:eastAsia="es-CO"/>
    </w:rPr>
  </w:style>
  <w:style w:type="character" w:styleId="Textoennegrita">
    <w:name w:val="Strong"/>
    <w:basedOn w:val="Fuentedeprrafopredeter"/>
    <w:uiPriority w:val="22"/>
    <w:qFormat/>
    <w:rsid w:val="00CC4EE8"/>
    <w:rPr>
      <w:b/>
      <w:bCs/>
    </w:rPr>
  </w:style>
  <w:style w:type="table" w:styleId="Sombreadoclaro-nfasis2">
    <w:name w:val="Light Shading Accent 2"/>
    <w:basedOn w:val="Tablanormal"/>
    <w:uiPriority w:val="60"/>
    <w:rsid w:val="00D008F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medio2-nfasis2">
    <w:name w:val="Medium Shading 2 Accent 2"/>
    <w:basedOn w:val="Tablanormal"/>
    <w:uiPriority w:val="64"/>
    <w:rsid w:val="00D008FF"/>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1">
    <w:name w:val="Medium Shading 2 Accent 1"/>
    <w:basedOn w:val="Tablanormal"/>
    <w:uiPriority w:val="64"/>
    <w:rsid w:val="00D008FF"/>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oscura-nfasis2">
    <w:name w:val="Dark List Accent 2"/>
    <w:basedOn w:val="Tablanormal"/>
    <w:uiPriority w:val="70"/>
    <w:rsid w:val="00D008FF"/>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Sombreadomedio2-nfasis3">
    <w:name w:val="Medium Shading 2 Accent 3"/>
    <w:basedOn w:val="Tablanormal"/>
    <w:uiPriority w:val="64"/>
    <w:rsid w:val="005276BD"/>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2">
    <w:name w:val="Medium Shading 1 Accent 2"/>
    <w:basedOn w:val="Tablanormal"/>
    <w:uiPriority w:val="63"/>
    <w:rsid w:val="00F068D6"/>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Sombreadomedio1-nfasis3">
    <w:name w:val="Medium Shading 1 Accent 3"/>
    <w:basedOn w:val="Tablanormal"/>
    <w:uiPriority w:val="63"/>
    <w:rsid w:val="00F068D6"/>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Listaclara-nfasis3">
    <w:name w:val="Light List Accent 3"/>
    <w:basedOn w:val="Tablanormal"/>
    <w:uiPriority w:val="61"/>
    <w:rsid w:val="00F068D6"/>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Sombreadoclaro-nfasis3">
    <w:name w:val="Light Shading Accent 3"/>
    <w:basedOn w:val="Tablanormal"/>
    <w:uiPriority w:val="60"/>
    <w:rsid w:val="008E3AD9"/>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SinespaciadoCar">
    <w:name w:val="Sin espaciado Car"/>
    <w:basedOn w:val="Fuentedeprrafopredeter"/>
    <w:link w:val="Sinespaciado"/>
    <w:uiPriority w:val="1"/>
    <w:rsid w:val="000C5D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0680950">
      <w:bodyDiv w:val="1"/>
      <w:marLeft w:val="0"/>
      <w:marRight w:val="0"/>
      <w:marTop w:val="0"/>
      <w:marBottom w:val="0"/>
      <w:divBdr>
        <w:top w:val="none" w:sz="0" w:space="0" w:color="auto"/>
        <w:left w:val="none" w:sz="0" w:space="0" w:color="auto"/>
        <w:bottom w:val="none" w:sz="0" w:space="0" w:color="auto"/>
        <w:right w:val="none" w:sz="0" w:space="0" w:color="auto"/>
      </w:divBdr>
    </w:div>
    <w:div w:id="1160197592">
      <w:bodyDiv w:val="1"/>
      <w:marLeft w:val="0"/>
      <w:marRight w:val="0"/>
      <w:marTop w:val="0"/>
      <w:marBottom w:val="0"/>
      <w:divBdr>
        <w:top w:val="none" w:sz="0" w:space="0" w:color="auto"/>
        <w:left w:val="none" w:sz="0" w:space="0" w:color="auto"/>
        <w:bottom w:val="none" w:sz="0" w:space="0" w:color="auto"/>
        <w:right w:val="none" w:sz="0" w:space="0" w:color="auto"/>
      </w:divBdr>
    </w:div>
    <w:div w:id="1410417988">
      <w:bodyDiv w:val="1"/>
      <w:marLeft w:val="0"/>
      <w:marRight w:val="0"/>
      <w:marTop w:val="0"/>
      <w:marBottom w:val="0"/>
      <w:divBdr>
        <w:top w:val="none" w:sz="0" w:space="0" w:color="auto"/>
        <w:left w:val="none" w:sz="0" w:space="0" w:color="auto"/>
        <w:bottom w:val="none" w:sz="0" w:space="0" w:color="auto"/>
        <w:right w:val="none" w:sz="0" w:space="0" w:color="auto"/>
      </w:divBdr>
    </w:div>
    <w:div w:id="1986856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7.jpeg"/><Relationship Id="rId84" Type="http://schemas.openxmlformats.org/officeDocument/2006/relationships/image" Target="media/image72.png"/><Relationship Id="rId89" Type="http://schemas.openxmlformats.org/officeDocument/2006/relationships/image" Target="media/image77.jpeg"/><Relationship Id="rId7" Type="http://schemas.openxmlformats.org/officeDocument/2006/relationships/webSettings" Target="webSettings.xml"/><Relationship Id="rId71" Type="http://schemas.openxmlformats.org/officeDocument/2006/relationships/image" Target="media/image60.jpeg"/><Relationship Id="rId92" Type="http://schemas.openxmlformats.org/officeDocument/2006/relationships/image" Target="media/image80.png"/><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07" Type="http://schemas.openxmlformats.org/officeDocument/2006/relationships/theme" Target="theme/theme1.xml"/><Relationship Id="rId11" Type="http://schemas.openxmlformats.org/officeDocument/2006/relationships/hyperlink" Target="http://iedlamercedbquilla.wix.com/iedlamerced"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7.jpeg"/><Relationship Id="rId87" Type="http://schemas.openxmlformats.org/officeDocument/2006/relationships/image" Target="media/image75.jpeg"/><Relationship Id="rId102" Type="http://schemas.openxmlformats.org/officeDocument/2006/relationships/image" Target="media/image90.jpeg"/><Relationship Id="rId5" Type="http://schemas.microsoft.com/office/2007/relationships/stylesWithEffects" Target="stylesWithEffects.xml"/><Relationship Id="rId61" Type="http://schemas.openxmlformats.org/officeDocument/2006/relationships/image" Target="media/image51.jpeg"/><Relationship Id="rId82" Type="http://schemas.openxmlformats.org/officeDocument/2006/relationships/image" Target="media/image70.jpeg"/><Relationship Id="rId90" Type="http://schemas.openxmlformats.org/officeDocument/2006/relationships/image" Target="media/image78.png"/><Relationship Id="rId95" Type="http://schemas.openxmlformats.org/officeDocument/2006/relationships/image" Target="media/image83.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8.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image" Target="media/image41.jpeg"/><Relationship Id="rId72" Type="http://schemas.openxmlformats.org/officeDocument/2006/relationships/image" Target="media/image61.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png"/><Relationship Id="rId98" Type="http://schemas.openxmlformats.org/officeDocument/2006/relationships/image" Target="media/image86.jpeg"/><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image" Target="media/image56.jpeg"/><Relationship Id="rId103" Type="http://schemas.openxmlformats.org/officeDocument/2006/relationships/image" Target="media/image91.jpe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pn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fontTable" Target="fontTable.xml"/><Relationship Id="rId10" Type="http://schemas.openxmlformats.org/officeDocument/2006/relationships/image" Target="media/image1.wmf"/><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hyperlink" Target="http://www.mineducacion.gov.co/observatorio/1722/article-220386.html" TargetMode="External"/><Relationship Id="rId73" Type="http://schemas.openxmlformats.org/officeDocument/2006/relationships/image" Target="media/image62.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png"/><Relationship Id="rId99" Type="http://schemas.openxmlformats.org/officeDocument/2006/relationships/image" Target="media/image87.jpeg"/><Relationship Id="rId101" Type="http://schemas.openxmlformats.org/officeDocument/2006/relationships/image" Target="media/image89.jpe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hyperlink" Target="http://www.colombiaaprende.edu.co/html/home/1592/article-231055.html" TargetMode="External"/><Relationship Id="rId97" Type="http://schemas.openxmlformats.org/officeDocument/2006/relationships/image" Target="media/image85.jpeg"/><Relationship Id="rId10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9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2017-01-01T00:00:00</PublishDate>
  <Abstract/>
  <CompanyAddress>IED La Merced, Calle 57 No. 30 – 23, Barranquilla - Colombia</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b:Source>
    <b:Tag>MIN10</b:Tag>
    <b:SourceType>Book</b:SourceType>
    <b:Guid>{EA8A9789-8E68-418C-A2C8-811A5FFDC560}</b:Guid>
    <b:Author>
      <b:Author>
        <b:NameList>
          <b:Person>
            <b:Last>NACIONAL</b:Last>
            <b:First>MINISTERIO</b:First>
            <b:Middle>DE EDUCACIÓN</b:Middle>
          </b:Person>
        </b:NameList>
      </b:Author>
    </b:Author>
    <b:Title>Cartilla brujula 1 Orientaciones para la institucionalización de las competencias ciudadanas.</b:Title>
    <b:Year>2010</b:Year>
    <b:City>Bogotá</b:City>
    <b:Publisher>Magisterio</b:Publisher>
    <b:RefOrder>1</b:RefOrder>
  </b:Source>
  <b:Source>
    <b:Tag>Joh99</b:Tag>
    <b:SourceType>Book</b:SourceType>
    <b:Guid>{6183D371-5529-4670-872D-1F7DFA70897D}</b:Guid>
    <b:Author>
      <b:Author>
        <b:NameList>
          <b:Person>
            <b:Last>Johnson</b:Last>
            <b:First>D.</b:First>
            <b:Middle>W., Johnson, R.T.y Holubec,E.J.</b:Middle>
          </b:Person>
        </b:NameList>
      </b:Author>
    </b:Author>
    <b:Title>El Aprendizaje Cooperativo en el Aula</b:Title>
    <b:Year>1999</b:Year>
    <b:Publisher>Paidos</b:Publisher>
    <b:City>Buenos Aires</b:City>
    <b:RefOrder>25</b:RefOrder>
  </b:Source>
  <b:Source>
    <b:Tag>www10</b:Tag>
    <b:SourceType>JournalArticle</b:SourceType>
    <b:Guid>{E4048F16-DFAC-4D1A-B1BE-813DBCC4FE37}</b:Guid>
    <b:Author>
      <b:Author>
        <b:NameList>
          <b:Person>
            <b:Last>línea.</b:Last>
            <b:First>www.bine.org.mx.</b:First>
            <b:Middle>Biné la comunidad académica en</b:Middle>
          </b:Person>
        </b:NameList>
      </b:Author>
    </b:Author>
    <b:Title>Antología:Trabajo Cooperativo</b:Title>
    <b:Year>2010</b:Year>
    <b:JournalName>ESPIGA N° 8</b:JournalName>
    <b:Pages>17</b:Pages>
    <b:RefOrder>26</b:RefOrder>
  </b:Source>
  <b:Source>
    <b:Tag>www101</b:Tag>
    <b:SourceType>JournalArticle</b:SourceType>
    <b:Guid>{DB35B66D-F963-4F88-9859-D5F226DEAB46}</b:Guid>
    <b:Author>
      <b:Author>
        <b:NameList>
          <b:Person>
            <b:Last>www.Bine.org</b:Last>
            <b:First>mx.Biné</b:First>
            <b:Middle>la comunidad académica en línea</b:Middle>
          </b:Person>
        </b:NameList>
      </b:Author>
    </b:Author>
    <b:Title>Antología: Trabajo Cooperativo.</b:Title>
    <b:JournalName>ESPIGA N°8</b:JournalName>
    <b:Year>2010</b:Year>
    <b:Pages>18</b:Pages>
    <b:RefOrder>27</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993E2B8-3571-4928-B9F3-020E87D07D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297</TotalTime>
  <Pages>92</Pages>
  <Words>11494</Words>
  <Characters>63221</Characters>
  <Application>Microsoft Office Word</Application>
  <DocSecurity>0</DocSecurity>
  <Lines>526</Lines>
  <Paragraphs>149</Paragraphs>
  <ScaleCrop>false</ScaleCrop>
  <HeadingPairs>
    <vt:vector size="2" baseType="variant">
      <vt:variant>
        <vt:lpstr>Título</vt:lpstr>
      </vt:variant>
      <vt:variant>
        <vt:i4>1</vt:i4>
      </vt:variant>
    </vt:vector>
  </HeadingPairs>
  <TitlesOfParts>
    <vt:vector size="1" baseType="lpstr">
      <vt:lpstr>INFORME DE RENDICIÓN DE CUENTAS (I PERIODO 2017)</vt:lpstr>
    </vt:vector>
  </TitlesOfParts>
  <Company>INSTITUCIÓN EDUCATIVA DISTRITAL LA MERCED</Company>
  <LinksUpToDate>false</LinksUpToDate>
  <CharactersWithSpaces>74566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RENDICIÓN DE CUENTAS (I PERIODO 2017)</dc:title>
  <dc:subject>INFORME DE RENDICIÓN DE CUENTAS (I PERIODO)</dc:subject>
  <dc:creator>La Flak</dc:creator>
  <cp:lastModifiedBy>Daniel</cp:lastModifiedBy>
  <cp:revision>28</cp:revision>
  <cp:lastPrinted>2016-06-14T21:09:00Z</cp:lastPrinted>
  <dcterms:created xsi:type="dcterms:W3CDTF">2017-05-30T14:24:00Z</dcterms:created>
  <dcterms:modified xsi:type="dcterms:W3CDTF">2017-07-05T21:49:00Z</dcterms:modified>
</cp:coreProperties>
</file>